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C7" w:rsidRDefault="00BB10C7" w:rsidP="007A4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Обычаи и традиции Республики Беларусь</w:t>
      </w:r>
      <w:r w:rsidR="00AA746D">
        <w:rPr>
          <w:rFonts w:ascii="Times New Roman" w:hAnsi="Times New Roman" w:cs="Times New Roman"/>
          <w:b/>
          <w:sz w:val="28"/>
          <w:szCs w:val="28"/>
        </w:rPr>
        <w:t xml:space="preserve">. Чтение </w:t>
      </w:r>
    </w:p>
    <w:p w:rsidR="00BB10C7" w:rsidRDefault="00BB10C7" w:rsidP="007A4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 «</w:t>
      </w:r>
      <w:r w:rsidR="00AA746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65321" w:rsidRDefault="00365321" w:rsidP="007A4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8C3940">
        <w:rPr>
          <w:rFonts w:ascii="Times New Roman" w:hAnsi="Times New Roman" w:cs="Times New Roman"/>
          <w:sz w:val="28"/>
          <w:szCs w:val="28"/>
        </w:rPr>
        <w:t xml:space="preserve"> урок введения и первичного закрепления лексических единиц</w:t>
      </w:r>
    </w:p>
    <w:p w:rsidR="00365321" w:rsidRDefault="00365321" w:rsidP="007A4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урока:</w:t>
      </w:r>
      <w:r w:rsidR="00BB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традиционный     </w:t>
      </w:r>
    </w:p>
    <w:p w:rsidR="00365321" w:rsidRDefault="00365321" w:rsidP="007A4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0C7">
        <w:rPr>
          <w:rFonts w:ascii="Times New Roman" w:hAnsi="Times New Roman" w:cs="Times New Roman"/>
          <w:sz w:val="28"/>
          <w:szCs w:val="28"/>
        </w:rPr>
        <w:t xml:space="preserve">индивидуальная, </w:t>
      </w:r>
      <w:r>
        <w:rPr>
          <w:rFonts w:ascii="Times New Roman" w:hAnsi="Times New Roman" w:cs="Times New Roman"/>
          <w:sz w:val="28"/>
          <w:szCs w:val="28"/>
        </w:rPr>
        <w:t>парная, групповая, коллективная.</w:t>
      </w:r>
    </w:p>
    <w:p w:rsidR="009D16F8" w:rsidRDefault="00AA746D" w:rsidP="007A4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365321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  <w:r w:rsidR="00365321">
        <w:rPr>
          <w:rFonts w:ascii="Times New Roman" w:hAnsi="Times New Roman" w:cs="Times New Roman"/>
          <w:sz w:val="28"/>
          <w:szCs w:val="28"/>
        </w:rPr>
        <w:t xml:space="preserve"> совершенствование </w:t>
      </w:r>
      <w:r>
        <w:rPr>
          <w:rFonts w:ascii="Times New Roman" w:hAnsi="Times New Roman" w:cs="Times New Roman"/>
          <w:sz w:val="28"/>
          <w:szCs w:val="28"/>
        </w:rPr>
        <w:t>навыков  изучающего вида чтения  по теме</w:t>
      </w:r>
    </w:p>
    <w:p w:rsidR="00365321" w:rsidRDefault="00AA746D" w:rsidP="007A4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321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365321" w:rsidRDefault="00365321" w:rsidP="007A47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Start"/>
      <w:r w:rsidR="009D16F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9D1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6F8">
        <w:rPr>
          <w:rFonts w:ascii="Times New Roman" w:hAnsi="Times New Roman" w:cs="Times New Roman"/>
          <w:sz w:val="28"/>
          <w:szCs w:val="28"/>
        </w:rPr>
        <w:t>с</w:t>
      </w:r>
      <w:r w:rsidR="00AA746D">
        <w:rPr>
          <w:rFonts w:ascii="Times New Roman" w:hAnsi="Times New Roman" w:cs="Times New Roman"/>
          <w:sz w:val="28"/>
          <w:szCs w:val="28"/>
        </w:rPr>
        <w:t xml:space="preserve">овершенствование </w:t>
      </w:r>
      <w:r>
        <w:rPr>
          <w:rFonts w:ascii="Times New Roman" w:hAnsi="Times New Roman" w:cs="Times New Roman"/>
          <w:sz w:val="28"/>
          <w:szCs w:val="28"/>
        </w:rPr>
        <w:t>лекси</w:t>
      </w:r>
      <w:r w:rsidR="00AA746D">
        <w:rPr>
          <w:rFonts w:ascii="Times New Roman" w:hAnsi="Times New Roman" w:cs="Times New Roman"/>
          <w:sz w:val="28"/>
          <w:szCs w:val="28"/>
        </w:rPr>
        <w:t xml:space="preserve">ко-грамматических навыков ; совершенствование навыков монологической и диалогической речи; совершенствование </w:t>
      </w:r>
      <w:r>
        <w:rPr>
          <w:rFonts w:ascii="Times New Roman" w:hAnsi="Times New Roman" w:cs="Times New Roman"/>
          <w:sz w:val="28"/>
          <w:szCs w:val="28"/>
        </w:rPr>
        <w:t>навыков восприятия и понимания речи на слух.</w:t>
      </w:r>
    </w:p>
    <w:p w:rsidR="00365321" w:rsidRDefault="00365321" w:rsidP="007A47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Start"/>
      <w:r w:rsidR="009D16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16F8">
        <w:rPr>
          <w:rFonts w:ascii="Times New Roman" w:hAnsi="Times New Roman" w:cs="Times New Roman"/>
          <w:sz w:val="28"/>
          <w:szCs w:val="28"/>
        </w:rPr>
        <w:t xml:space="preserve"> </w:t>
      </w:r>
      <w:r w:rsidR="002D4342">
        <w:rPr>
          <w:rFonts w:ascii="Times New Roman" w:hAnsi="Times New Roman" w:cs="Times New Roman"/>
          <w:sz w:val="28"/>
          <w:szCs w:val="28"/>
        </w:rPr>
        <w:t xml:space="preserve">развитие когнитивных процессов : </w:t>
      </w:r>
      <w:r>
        <w:rPr>
          <w:rFonts w:ascii="Times New Roman" w:hAnsi="Times New Roman" w:cs="Times New Roman"/>
          <w:sz w:val="28"/>
          <w:szCs w:val="28"/>
        </w:rPr>
        <w:t>логическ</w:t>
      </w:r>
      <w:r w:rsidR="002D4342">
        <w:rPr>
          <w:rFonts w:ascii="Times New Roman" w:hAnsi="Times New Roman" w:cs="Times New Roman"/>
          <w:sz w:val="28"/>
          <w:szCs w:val="28"/>
        </w:rPr>
        <w:t>ого мышления, памяти и внимания, языковой догадки средствами ИЯ</w:t>
      </w:r>
    </w:p>
    <w:p w:rsidR="00365321" w:rsidRDefault="00365321" w:rsidP="007A47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Start"/>
      <w:r w:rsidR="009D16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16F8">
        <w:rPr>
          <w:rFonts w:ascii="Times New Roman" w:hAnsi="Times New Roman" w:cs="Times New Roman"/>
          <w:sz w:val="28"/>
          <w:szCs w:val="28"/>
        </w:rPr>
        <w:t xml:space="preserve"> воспитание  культуры </w:t>
      </w:r>
      <w:r>
        <w:rPr>
          <w:rFonts w:ascii="Times New Roman" w:hAnsi="Times New Roman" w:cs="Times New Roman"/>
          <w:sz w:val="28"/>
          <w:szCs w:val="28"/>
        </w:rPr>
        <w:t xml:space="preserve"> общения в разных видах речевой деятельности, умения активно и плодотворно работать в парах, группах и индивидуально, а также уважения к кул</w:t>
      </w:r>
      <w:r w:rsidR="009D16F8">
        <w:rPr>
          <w:rFonts w:ascii="Times New Roman" w:hAnsi="Times New Roman" w:cs="Times New Roman"/>
          <w:sz w:val="28"/>
          <w:szCs w:val="28"/>
        </w:rPr>
        <w:t xml:space="preserve">ьтурным традициям родной страны, </w:t>
      </w:r>
    </w:p>
    <w:p w:rsidR="00365321" w:rsidRDefault="00365321" w:rsidP="007A4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A00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="00CB0A0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презентация, </w:t>
      </w:r>
      <w:proofErr w:type="spellStart"/>
      <w:r w:rsidR="00CB0A00">
        <w:rPr>
          <w:rFonts w:ascii="Times New Roman" w:hAnsi="Times New Roman" w:cs="Times New Roman"/>
          <w:sz w:val="28"/>
          <w:szCs w:val="28"/>
        </w:rPr>
        <w:t>мультиборд</w:t>
      </w:r>
      <w:proofErr w:type="spellEnd"/>
      <w:r w:rsidR="00CB0A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наглядный материал с изображением белорусских праздников, раздаточный материал, учебное пособие для учащихся «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</w:rPr>
        <w:t xml:space="preserve"> 8» (авторы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Демченко,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D2AD9" w:rsidRPr="003C43D1" w:rsidRDefault="00324F29">
      <w:pPr>
        <w:rPr>
          <w:rFonts w:ascii="Times New Roman" w:hAnsi="Times New Roman" w:cs="Times New Roman"/>
          <w:b/>
          <w:sz w:val="28"/>
          <w:szCs w:val="28"/>
        </w:rPr>
      </w:pPr>
      <w:r w:rsidRPr="003C43D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24F29">
        <w:rPr>
          <w:rFonts w:ascii="Times New Roman" w:hAnsi="Times New Roman" w:cs="Times New Roman"/>
          <w:b/>
          <w:sz w:val="28"/>
          <w:szCs w:val="28"/>
        </w:rPr>
        <w:t>Ход</w:t>
      </w:r>
      <w:r w:rsidRPr="003C4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F29">
        <w:rPr>
          <w:rFonts w:ascii="Times New Roman" w:hAnsi="Times New Roman" w:cs="Times New Roman"/>
          <w:b/>
          <w:sz w:val="28"/>
          <w:szCs w:val="28"/>
        </w:rPr>
        <w:t>урока</w:t>
      </w:r>
      <w:r w:rsidRPr="003C43D1">
        <w:rPr>
          <w:rFonts w:ascii="Times New Roman" w:hAnsi="Times New Roman" w:cs="Times New Roman"/>
          <w:b/>
          <w:sz w:val="28"/>
          <w:szCs w:val="28"/>
        </w:rPr>
        <w:t>.</w:t>
      </w:r>
    </w:p>
    <w:p w:rsidR="000C5D8F" w:rsidRDefault="000C5D8F" w:rsidP="00A1231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4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3C43D1">
        <w:rPr>
          <w:rFonts w:ascii="Times New Roman" w:hAnsi="Times New Roman" w:cs="Times New Roman"/>
          <w:b/>
          <w:sz w:val="28"/>
          <w:szCs w:val="28"/>
        </w:rPr>
        <w:t xml:space="preserve"> 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Организационно-мотивационный этап </w:t>
      </w:r>
    </w:p>
    <w:p w:rsidR="0040507F" w:rsidRPr="00A12316" w:rsidRDefault="00324F29" w:rsidP="00A1231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Hello, my dear students!</w:t>
      </w:r>
      <w:r w:rsidR="00A12316" w:rsidRPr="00A1231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12316">
        <w:rPr>
          <w:rFonts w:ascii="Times New Roman" w:hAnsi="Times New Roman" w:cs="Times New Roman"/>
          <w:sz w:val="28"/>
          <w:szCs w:val="28"/>
          <w:lang w:val="en-US"/>
        </w:rPr>
        <w:t xml:space="preserve">I’m very happy to see you. </w:t>
      </w:r>
    </w:p>
    <w:p w:rsidR="00324F29" w:rsidRDefault="00324F29" w:rsidP="004050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Welcome to our English lesson!</w:t>
      </w:r>
    </w:p>
    <w:p w:rsidR="00324F29" w:rsidRPr="000C5D8F" w:rsidRDefault="000C5D8F" w:rsidP="000C5D8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name is </w:t>
      </w:r>
      <w:proofErr w:type="spellStart"/>
      <w:r w:rsidR="00A83959">
        <w:rPr>
          <w:rFonts w:ascii="Times New Roman" w:hAnsi="Times New Roman" w:cs="Times New Roman"/>
          <w:sz w:val="28"/>
          <w:szCs w:val="28"/>
          <w:lang w:val="en-US"/>
        </w:rPr>
        <w:t>Alesia</w:t>
      </w:r>
      <w:proofErr w:type="spellEnd"/>
      <w:r w:rsidR="00A839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3959">
        <w:rPr>
          <w:rFonts w:ascii="Times New Roman" w:hAnsi="Times New Roman" w:cs="Times New Roman"/>
          <w:sz w:val="28"/>
          <w:szCs w:val="28"/>
          <w:lang w:val="en-US"/>
        </w:rPr>
        <w:t>Nik</w:t>
      </w:r>
      <w:r>
        <w:rPr>
          <w:rFonts w:ascii="Times New Roman" w:hAnsi="Times New Roman" w:cs="Times New Roman"/>
          <w:sz w:val="28"/>
          <w:szCs w:val="28"/>
          <w:lang w:val="en-US"/>
        </w:rPr>
        <w:t>olaevna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12316" w:rsidRPr="00A1231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24F29" w:rsidRPr="00A12316">
        <w:rPr>
          <w:rFonts w:ascii="Times New Roman" w:hAnsi="Times New Roman" w:cs="Times New Roman"/>
          <w:sz w:val="28"/>
          <w:szCs w:val="28"/>
          <w:lang w:val="en-US"/>
        </w:rPr>
        <w:t>Today I’ll be your English teacher.</w:t>
      </w:r>
    </w:p>
    <w:p w:rsidR="00324F29" w:rsidRPr="000C5D8F" w:rsidRDefault="00324F29" w:rsidP="000C5D8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Before we start the lesson, I want you to warm up. Are you ready?</w:t>
      </w:r>
    </w:p>
    <w:p w:rsidR="00324F29" w:rsidRPr="00324F29" w:rsidRDefault="00324F29" w:rsidP="00324F2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don’t know anything about you.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Just your names.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you know nothing about me. I want to break the ice and to know some facts about you.</w:t>
      </w:r>
    </w:p>
    <w:p w:rsidR="00324F29" w:rsidRPr="00736741" w:rsidRDefault="00324F29" w:rsidP="00324F29">
      <w:pPr>
        <w:pStyle w:val="a3"/>
        <w:rPr>
          <w:rFonts w:ascii="Times New Roman" w:hAnsi="Times New Roman" w:cs="Times New Roman"/>
          <w:sz w:val="28"/>
          <w:szCs w:val="28"/>
          <w:lang w:val="en-US" w:eastAsia="ja-JP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task is easy. I will say what I like, and if you like the same, you should say, “I like it too!”</w:t>
      </w:r>
      <w:r w:rsidR="007367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736741">
        <w:rPr>
          <w:rFonts w:ascii="Times New Roman" w:hAnsi="Times New Roman" w:cs="Times New Roman"/>
          <w:sz w:val="28"/>
          <w:szCs w:val="28"/>
          <w:lang w:val="en-US" w:eastAsia="ja-JP"/>
        </w:rPr>
        <w:t>if</w:t>
      </w:r>
      <w:proofErr w:type="gramEnd"/>
      <w:r w:rsidR="00736741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you don’t like it say “ I don’t”.</w:t>
      </w:r>
    </w:p>
    <w:p w:rsidR="0064523F" w:rsidRPr="0064523F" w:rsidRDefault="0064523F" w:rsidP="00324F2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24F29" w:rsidRPr="00A12316" w:rsidRDefault="00324F29" w:rsidP="0040507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 like eating chocolate. And you?</w:t>
      </w:r>
    </w:p>
    <w:p w:rsidR="00A12316" w:rsidRDefault="00A12316" w:rsidP="0040507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dancing. And you?</w:t>
      </w:r>
    </w:p>
    <w:p w:rsidR="00324F29" w:rsidRDefault="00324F29" w:rsidP="0040507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decorating a New Year tree. And you?</w:t>
      </w:r>
    </w:p>
    <w:p w:rsidR="00324F29" w:rsidRDefault="00324F29" w:rsidP="0040507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getting and giving presents. And you?</w:t>
      </w:r>
    </w:p>
    <w:p w:rsidR="00324F29" w:rsidRDefault="00324F29" w:rsidP="00A1231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</w:t>
      </w:r>
      <w:r w:rsidR="0040507F" w:rsidRPr="00A12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507F">
        <w:rPr>
          <w:rFonts w:ascii="Times New Roman" w:hAnsi="Times New Roman" w:cs="Times New Roman"/>
          <w:sz w:val="28"/>
          <w:szCs w:val="28"/>
          <w:lang w:val="en-US"/>
        </w:rPr>
        <w:t xml:space="preserve">watching </w:t>
      </w:r>
      <w:r w:rsidR="00A12316">
        <w:rPr>
          <w:rFonts w:ascii="Times New Roman" w:hAnsi="Times New Roman" w:cs="Times New Roman"/>
          <w:sz w:val="28"/>
          <w:szCs w:val="28"/>
          <w:lang w:val="en-US"/>
        </w:rPr>
        <w:t>military parades</w:t>
      </w:r>
      <w:r>
        <w:rPr>
          <w:rFonts w:ascii="Times New Roman" w:hAnsi="Times New Roman" w:cs="Times New Roman"/>
          <w:sz w:val="28"/>
          <w:szCs w:val="28"/>
          <w:lang w:val="en-US"/>
        </w:rPr>
        <w:t>. And you?</w:t>
      </w:r>
    </w:p>
    <w:p w:rsidR="00324F29" w:rsidRDefault="00324F29" w:rsidP="0040507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flowers. And you?</w:t>
      </w:r>
    </w:p>
    <w:p w:rsidR="00324F29" w:rsidRDefault="00324F29" w:rsidP="00324F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holidays. And you?</w:t>
      </w:r>
    </w:p>
    <w:p w:rsidR="00324F29" w:rsidRDefault="00324F29" w:rsidP="00324F29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I’m sure you love holidays! </w:t>
      </w:r>
    </w:p>
    <w:p w:rsidR="0027078D" w:rsidRPr="00354274" w:rsidRDefault="0027078D" w:rsidP="0027078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3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Pr="00354274">
        <w:rPr>
          <w:rFonts w:ascii="Times New Roman" w:hAnsi="Times New Roman" w:cs="Times New Roman"/>
          <w:b/>
          <w:sz w:val="28"/>
          <w:szCs w:val="28"/>
        </w:rPr>
        <w:t xml:space="preserve">Введение в тему урока и </w:t>
      </w:r>
      <w:proofErr w:type="spellStart"/>
      <w:r w:rsidRPr="00354274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354274">
        <w:rPr>
          <w:rFonts w:ascii="Times New Roman" w:hAnsi="Times New Roman" w:cs="Times New Roman"/>
          <w:b/>
          <w:sz w:val="28"/>
          <w:szCs w:val="28"/>
        </w:rPr>
        <w:t>.</w:t>
      </w:r>
    </w:p>
    <w:p w:rsidR="0027078D" w:rsidRDefault="0027078D" w:rsidP="0027078D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введения учащихся в тему используется прием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</w:t>
      </w:r>
      <w:proofErr w:type="spellEnd"/>
      <w:r w:rsidR="003C43D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», на              доске висят 9 карточек (3х3)  по теме «Белорусские праздники ».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Answer the questions:  </w:t>
      </w:r>
    </w:p>
    <w:p w:rsidR="0027078D" w:rsidRDefault="0027078D" w:rsidP="0027078D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1. What do these pictures have in common?</w:t>
      </w:r>
    </w:p>
    <w:p w:rsidR="0064523F" w:rsidRPr="0027078D" w:rsidRDefault="0027078D" w:rsidP="0027078D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2.What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can you see in picture 1/2/3 …..?</w:t>
      </w:r>
    </w:p>
    <w:p w:rsidR="00324F29" w:rsidRDefault="00324F29" w:rsidP="0040507F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24623">
        <w:rPr>
          <w:rFonts w:ascii="Times New Roman" w:hAnsi="Times New Roman" w:cs="Times New Roman"/>
          <w:b/>
          <w:sz w:val="28"/>
          <w:szCs w:val="28"/>
          <w:lang w:val="en-US"/>
        </w:rPr>
        <w:t>What are</w:t>
      </w:r>
      <w:r w:rsidR="0064523F" w:rsidRPr="009246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we</w:t>
      </w:r>
      <w:r w:rsidRPr="009246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going to speak about today?</w:t>
      </w:r>
    </w:p>
    <w:p w:rsidR="00324F29" w:rsidRDefault="00324F29" w:rsidP="00324F29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We’re going to speak about Belarusian holidays and special days celebrated in the country.</w:t>
      </w:r>
      <w:r w:rsidR="0027078D">
        <w:rPr>
          <w:rFonts w:ascii="Times New Roman" w:hAnsi="Times New Roman" w:cs="Times New Roman"/>
          <w:sz w:val="28"/>
          <w:szCs w:val="28"/>
          <w:lang w:val="en-US"/>
        </w:rPr>
        <w:t xml:space="preserve"> The objectives of the lesson are the </w:t>
      </w:r>
      <w:proofErr w:type="gramStart"/>
      <w:r w:rsidR="0027078D">
        <w:rPr>
          <w:rFonts w:ascii="Times New Roman" w:hAnsi="Times New Roman" w:cs="Times New Roman"/>
          <w:sz w:val="28"/>
          <w:szCs w:val="28"/>
          <w:lang w:val="en-US"/>
        </w:rPr>
        <w:t>following :</w:t>
      </w:r>
      <w:proofErr w:type="gramEnd"/>
    </w:p>
    <w:p w:rsidR="00846C66" w:rsidRPr="0027078D" w:rsidRDefault="0027078D" w:rsidP="0027078D">
      <w:pPr>
        <w:numPr>
          <w:ilvl w:val="0"/>
          <w:numId w:val="13"/>
        </w:numPr>
        <w:tabs>
          <w:tab w:val="clear" w:pos="720"/>
          <w:tab w:val="num" w:pos="284"/>
        </w:tabs>
        <w:ind w:left="426" w:hanging="66"/>
        <w:rPr>
          <w:rFonts w:ascii="Times New Roman" w:hAnsi="Times New Roman" w:cs="Times New Roman"/>
          <w:sz w:val="28"/>
          <w:szCs w:val="28"/>
          <w:lang w:val="en-US"/>
        </w:rPr>
      </w:pPr>
      <w:r w:rsidRPr="0027078D">
        <w:rPr>
          <w:rFonts w:ascii="Bookman Old Style" w:eastAsia="+mn-ea" w:hAnsi="Bookman Old Style" w:cs="+mn-cs"/>
          <w:color w:val="5A160B"/>
          <w:kern w:val="24"/>
          <w:sz w:val="48"/>
          <w:szCs w:val="48"/>
          <w:lang w:val="en-US" w:eastAsia="ja-JP"/>
        </w:rPr>
        <w:t xml:space="preserve"> </w:t>
      </w:r>
      <w:r w:rsidR="00674183" w:rsidRPr="0027078D">
        <w:rPr>
          <w:rFonts w:ascii="Times New Roman" w:hAnsi="Times New Roman" w:cs="Times New Roman"/>
          <w:sz w:val="28"/>
          <w:szCs w:val="28"/>
          <w:lang w:val="en-US"/>
        </w:rPr>
        <w:t>To learn about Belarusian holidays</w:t>
      </w:r>
    </w:p>
    <w:p w:rsidR="00846C66" w:rsidRPr="0027078D" w:rsidRDefault="00674183" w:rsidP="0027078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078D">
        <w:rPr>
          <w:rFonts w:ascii="Times New Roman" w:hAnsi="Times New Roman" w:cs="Times New Roman"/>
          <w:sz w:val="28"/>
          <w:szCs w:val="28"/>
          <w:lang w:val="en-US"/>
        </w:rPr>
        <w:t>To develop reading skills</w:t>
      </w:r>
    </w:p>
    <w:p w:rsidR="00846C66" w:rsidRPr="0027078D" w:rsidRDefault="00674183" w:rsidP="0027078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078D">
        <w:rPr>
          <w:rFonts w:ascii="Times New Roman" w:hAnsi="Times New Roman" w:cs="Times New Roman"/>
          <w:sz w:val="28"/>
          <w:szCs w:val="28"/>
          <w:lang w:val="en-US"/>
        </w:rPr>
        <w:t>To revise Present Simple Passive</w:t>
      </w:r>
    </w:p>
    <w:p w:rsidR="0027078D" w:rsidRDefault="00674183" w:rsidP="0027078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078D">
        <w:rPr>
          <w:rFonts w:ascii="Times New Roman" w:hAnsi="Times New Roman" w:cs="Times New Roman"/>
          <w:sz w:val="28"/>
          <w:szCs w:val="28"/>
          <w:lang w:val="en-US"/>
        </w:rPr>
        <w:t>To speak about Belarusian holidays</w:t>
      </w:r>
    </w:p>
    <w:p w:rsidR="000758F4" w:rsidRPr="0040507F" w:rsidRDefault="000758F4" w:rsidP="00075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F29">
        <w:rPr>
          <w:rFonts w:ascii="Times New Roman" w:hAnsi="Times New Roman" w:cs="Times New Roman"/>
          <w:b/>
          <w:sz w:val="28"/>
          <w:szCs w:val="28"/>
        </w:rPr>
        <w:t>Актуализация знаний и умений учащихся.</w:t>
      </w:r>
    </w:p>
    <w:p w:rsidR="00B44203" w:rsidRDefault="000758F4" w:rsidP="000758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43D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24F29" w:rsidRPr="009246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What Belarusian holidays and special days </w:t>
      </w:r>
      <w:r w:rsidR="004B1267" w:rsidRPr="00924623">
        <w:rPr>
          <w:rFonts w:ascii="Times New Roman" w:hAnsi="Times New Roman" w:cs="Times New Roman"/>
          <w:b/>
          <w:sz w:val="28"/>
          <w:szCs w:val="28"/>
          <w:lang w:val="en-US"/>
        </w:rPr>
        <w:t>do you know</w:t>
      </w:r>
      <w:r w:rsidR="00324F29" w:rsidRPr="009246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? </w:t>
      </w:r>
      <w:r w:rsidR="00B44203">
        <w:rPr>
          <w:rFonts w:ascii="Times New Roman" w:hAnsi="Times New Roman" w:cs="Times New Roman"/>
          <w:sz w:val="28"/>
          <w:szCs w:val="28"/>
          <w:lang w:val="en-US"/>
        </w:rPr>
        <w:t xml:space="preserve">In order to speak about the date of celebrating these holidays, let’s revise ordinal numerals. Your task is to fill in the gaps. </w:t>
      </w:r>
    </w:p>
    <w:tbl>
      <w:tblPr>
        <w:tblStyle w:val="a4"/>
        <w:tblW w:w="0" w:type="auto"/>
        <w:tblInd w:w="720" w:type="dxa"/>
        <w:tblLook w:val="04A0"/>
      </w:tblPr>
      <w:tblGrid>
        <w:gridCol w:w="1231"/>
        <w:gridCol w:w="3119"/>
        <w:gridCol w:w="2835"/>
      </w:tblGrid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twenty</w:t>
            </w: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seventeenth</w:t>
            </w:r>
          </w:p>
        </w:tc>
      </w:tr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twelve</w:t>
            </w: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thirty-one</w:t>
            </w: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twenty-second</w:t>
            </w:r>
          </w:p>
        </w:tc>
      </w:tr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nine</w:t>
            </w: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three</w:t>
            </w: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4203" w:rsidTr="00B44203">
        <w:tc>
          <w:tcPr>
            <w:tcW w:w="1231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19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B44203" w:rsidRDefault="00B44203" w:rsidP="00645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fifth</w:t>
            </w:r>
          </w:p>
        </w:tc>
      </w:tr>
    </w:tbl>
    <w:p w:rsidR="00B44203" w:rsidRDefault="00B44203" w:rsidP="0064523F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0758F4" w:rsidRPr="003C43D1" w:rsidRDefault="000758F4" w:rsidP="000758F4">
      <w:pPr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Взаимоконтроль выполненного задания  по ключам (в презентации).</w:t>
      </w:r>
    </w:p>
    <w:p w:rsidR="00AC401F" w:rsidRPr="00166B58" w:rsidRDefault="00AC401F" w:rsidP="000758F4">
      <w:pPr>
        <w:rPr>
          <w:rFonts w:ascii="Times New Roman" w:hAnsi="Times New Roman" w:cs="Times New Roman"/>
          <w:b/>
          <w:sz w:val="28"/>
          <w:szCs w:val="28"/>
          <w:lang w:val="en-US" w:eastAsia="ja-JP"/>
        </w:rPr>
      </w:pPr>
      <w:r w:rsidRPr="00166B58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II. </w:t>
      </w:r>
      <w:proofErr w:type="spellStart"/>
      <w:r w:rsidRPr="00166B58">
        <w:rPr>
          <w:rFonts w:ascii="Times New Roman" w:hAnsi="Times New Roman" w:cs="Times New Roman"/>
          <w:b/>
          <w:sz w:val="28"/>
          <w:szCs w:val="28"/>
          <w:lang w:eastAsia="ja-JP"/>
        </w:rPr>
        <w:t>Операционно</w:t>
      </w:r>
      <w:proofErr w:type="spellEnd"/>
      <w:r w:rsidRPr="00166B58">
        <w:rPr>
          <w:rFonts w:ascii="Times New Roman" w:hAnsi="Times New Roman" w:cs="Times New Roman"/>
          <w:b/>
          <w:sz w:val="28"/>
          <w:szCs w:val="28"/>
          <w:lang w:val="en-US" w:eastAsia="ja-JP"/>
        </w:rPr>
        <w:t>-</w:t>
      </w:r>
      <w:proofErr w:type="spellStart"/>
      <w:r w:rsidRPr="00166B58">
        <w:rPr>
          <w:rFonts w:ascii="Times New Roman" w:hAnsi="Times New Roman" w:cs="Times New Roman"/>
          <w:b/>
          <w:sz w:val="28"/>
          <w:szCs w:val="28"/>
          <w:lang w:eastAsia="ja-JP"/>
        </w:rPr>
        <w:t>деятельностный</w:t>
      </w:r>
      <w:proofErr w:type="spellEnd"/>
      <w:r w:rsidRPr="00166B58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 </w:t>
      </w:r>
      <w:r w:rsidR="007A32D6" w:rsidRPr="00166B58">
        <w:rPr>
          <w:rFonts w:ascii="Times New Roman" w:hAnsi="Times New Roman" w:cs="Times New Roman"/>
          <w:b/>
          <w:sz w:val="28"/>
          <w:szCs w:val="28"/>
          <w:lang w:eastAsia="ja-JP"/>
        </w:rPr>
        <w:t>этап</w:t>
      </w:r>
    </w:p>
    <w:p w:rsidR="007A32D6" w:rsidRDefault="007A32D6" w:rsidP="000758F4">
      <w:pPr>
        <w:rPr>
          <w:rFonts w:ascii="Times New Roman" w:hAnsi="Times New Roman" w:cs="Times New Roman"/>
          <w:sz w:val="28"/>
          <w:szCs w:val="28"/>
          <w:lang w:val="en-US" w:eastAsia="ja-JP"/>
        </w:rPr>
      </w:pPr>
      <w:r>
        <w:rPr>
          <w:rFonts w:ascii="Times New Roman" w:hAnsi="Times New Roman" w:cs="Times New Roman"/>
          <w:sz w:val="28"/>
          <w:szCs w:val="28"/>
          <w:lang w:val="en-US" w:eastAsia="ja-JP"/>
        </w:rPr>
        <w:t xml:space="preserve">Look at the pictures on the board. What holiday is it? When is it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ja-JP"/>
        </w:rPr>
        <w:t>celebrated ?</w:t>
      </w:r>
      <w:proofErr w:type="gramEnd"/>
    </w:p>
    <w:p w:rsidR="00AC401F" w:rsidRDefault="007A32D6" w:rsidP="000758F4">
      <w:pPr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3C43D1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gramStart"/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eastAsia="ja-JP"/>
        </w:rPr>
        <w:t>грамматическая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ja-JP"/>
        </w:rPr>
        <w:t>опора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ja-JP"/>
        </w:rPr>
        <w:t>на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ja-JP"/>
        </w:rPr>
        <w:t>доске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It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>’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s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Victory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Day</w:t>
      </w:r>
      <w:r w:rsidRPr="007A32D6">
        <w:rPr>
          <w:rFonts w:ascii="Times New Roman" w:hAnsi="Times New Roman" w:cs="Times New Roman"/>
          <w:sz w:val="28"/>
          <w:szCs w:val="28"/>
          <w:lang w:eastAsia="ja-JP"/>
        </w:rPr>
        <w:t>.</w:t>
      </w:r>
      <w:proofErr w:type="gramEnd"/>
      <w:r w:rsidRPr="007A32D6">
        <w:rPr>
          <w:rFonts w:ascii="Times New Roman" w:hAnsi="Times New Roman" w:cs="Times New Roman"/>
          <w:sz w:val="28"/>
          <w:szCs w:val="28"/>
          <w:lang w:eastAsia="ja-JP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It’s celebrated on the 9</w:t>
      </w:r>
      <w:r w:rsidRPr="007A32D6">
        <w:rPr>
          <w:rFonts w:ascii="Times New Roman" w:hAnsi="Times New Roman" w:cs="Times New Roman"/>
          <w:sz w:val="28"/>
          <w:szCs w:val="28"/>
          <w:vertAlign w:val="superscript"/>
          <w:lang w:val="en-US" w:eastAsia="ja-JP"/>
        </w:rPr>
        <w:t>th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of May)</w:t>
      </w:r>
    </w:p>
    <w:p w:rsidR="0064523F" w:rsidRPr="007A32D6" w:rsidRDefault="007A32D6" w:rsidP="007A32D6">
      <w:pPr>
        <w:rPr>
          <w:rFonts w:ascii="Times New Roman" w:hAnsi="Times New Roman"/>
          <w:b/>
          <w:sz w:val="28"/>
          <w:szCs w:val="28"/>
          <w:u w:val="single"/>
          <w:lang w:val="en-US" w:eastAsia="ja-JP"/>
        </w:rPr>
      </w:pPr>
      <w:r>
        <w:rPr>
          <w:rFonts w:ascii="Times New Roman" w:hAnsi="Times New Roman" w:cs="Times New Roman" w:hint="eastAsia"/>
          <w:sz w:val="28"/>
          <w:szCs w:val="28"/>
          <w:lang w:val="en-US" w:eastAsia="ja-JP"/>
        </w:rPr>
        <w:t>And let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’</w:t>
      </w:r>
      <w:r>
        <w:rPr>
          <w:rFonts w:ascii="Times New Roman" w:hAnsi="Times New Roman" w:cs="Times New Roman" w:hint="eastAsia"/>
          <w:sz w:val="28"/>
          <w:szCs w:val="28"/>
          <w:lang w:val="en-US" w:eastAsia="ja-JP"/>
        </w:rPr>
        <w:t>s play a game. Match the holidays with their names.</w:t>
      </w:r>
      <w:r w:rsidRPr="007A32D6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846C66">
        <w:fldChar w:fldCharType="begin"/>
      </w:r>
      <w:r w:rsidR="00846C66" w:rsidRPr="003C43D1">
        <w:rPr>
          <w:lang w:val="en-US"/>
        </w:rPr>
        <w:instrText>HYPERLINK "https://wordwall.net/resource/70375525"</w:instrText>
      </w:r>
      <w:r w:rsidR="00846C66">
        <w:fldChar w:fldCharType="separate"/>
      </w:r>
      <w:r w:rsidRPr="00857890">
        <w:rPr>
          <w:rStyle w:val="a6"/>
          <w:rFonts w:ascii="Times New Roman" w:hAnsi="Times New Roman"/>
          <w:b/>
          <w:sz w:val="28"/>
          <w:szCs w:val="28"/>
          <w:lang w:val="en-US"/>
        </w:rPr>
        <w:t>https://wordwall.net/resource/70375525</w:t>
      </w:r>
      <w:r w:rsidR="00846C66">
        <w:fldChar w:fldCharType="end"/>
      </w:r>
    </w:p>
    <w:p w:rsidR="00CE4E63" w:rsidRPr="003C43D1" w:rsidRDefault="00866BA7" w:rsidP="007A32D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 you know how these holidays are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celebrated 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Let’s read the text about Belarusian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holidays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.You’ll work in 2 groups.</w:t>
      </w:r>
    </w:p>
    <w:p w:rsidR="004256F4" w:rsidRPr="003C43D1" w:rsidRDefault="004256F4" w:rsidP="007A32D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4256F4" w:rsidRDefault="004256F4" w:rsidP="007A32D6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4256F4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Совершенствование </w:t>
      </w:r>
      <w:r w:rsidR="00166B58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навыков </w:t>
      </w:r>
      <w:r w:rsidRPr="004256F4">
        <w:rPr>
          <w:rFonts w:ascii="Times New Roman" w:hAnsi="Times New Roman" w:cs="Times New Roman"/>
          <w:b/>
          <w:sz w:val="28"/>
          <w:szCs w:val="28"/>
          <w:lang w:eastAsia="ja-JP"/>
        </w:rPr>
        <w:t>в работе с изучающим видом чтения</w:t>
      </w:r>
    </w:p>
    <w:p w:rsidR="00866BA7" w:rsidRPr="004256F4" w:rsidRDefault="004256F4" w:rsidP="007A32D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ja-JP"/>
        </w:rPr>
      </w:pPr>
      <w:r w:rsidRPr="004256F4">
        <w:rPr>
          <w:rFonts w:ascii="Times New Roman" w:hAnsi="Times New Roman" w:cs="Times New Roman"/>
          <w:sz w:val="28"/>
          <w:szCs w:val="28"/>
          <w:lang w:eastAsia="ja-JP"/>
        </w:rPr>
        <w:t xml:space="preserve"> ( Учащиеся работают в 2 группах,   у каждой группы свой текст</w:t>
      </w:r>
      <w:proofErr w:type="gramStart"/>
      <w:r w:rsidRPr="004256F4">
        <w:rPr>
          <w:rFonts w:ascii="Times New Roman" w:hAnsi="Times New Roman" w:cs="Times New Roman"/>
          <w:sz w:val="28"/>
          <w:szCs w:val="28"/>
          <w:lang w:eastAsia="ja-JP"/>
        </w:rPr>
        <w:t xml:space="preserve"> ,</w:t>
      </w:r>
      <w:proofErr w:type="gramEnd"/>
      <w:r w:rsidRPr="004256F4">
        <w:rPr>
          <w:rFonts w:ascii="Times New Roman" w:hAnsi="Times New Roman" w:cs="Times New Roman"/>
          <w:sz w:val="28"/>
          <w:szCs w:val="28"/>
          <w:lang w:eastAsia="ja-JP"/>
        </w:rPr>
        <w:t xml:space="preserve"> читают текст сначала  в парах , потом подходят к учащимся из другой группы, читают их текст, потом возвращаются и выполняют задание по тексту)</w:t>
      </w:r>
    </w:p>
    <w:p w:rsidR="001C65F4" w:rsidRDefault="001C65F4" w:rsidP="007A32D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ja-JP"/>
        </w:rPr>
      </w:pPr>
    </w:p>
    <w:p w:rsidR="001C65F4" w:rsidRPr="005960CF" w:rsidRDefault="001C65F4" w:rsidP="001C65F4">
      <w:pPr>
        <w:pStyle w:val="Style2"/>
        <w:widowControl/>
        <w:spacing w:before="216" w:line="240" w:lineRule="atLeast"/>
        <w:ind w:right="293"/>
        <w:jc w:val="center"/>
        <w:rPr>
          <w:rStyle w:val="FontStyle12"/>
          <w:rFonts w:ascii="Times New Roman" w:hAnsi="Times New Roman" w:cs="Times New Roman"/>
          <w:sz w:val="28"/>
          <w:szCs w:val="28"/>
          <w:lang w:val="en-US" w:eastAsia="en-US"/>
        </w:rPr>
      </w:pPr>
      <w:r w:rsidRPr="005960CF">
        <w:rPr>
          <w:rStyle w:val="FontStyle12"/>
          <w:rFonts w:ascii="Times New Roman" w:hAnsi="Times New Roman" w:cs="Times New Roman"/>
          <w:sz w:val="28"/>
          <w:szCs w:val="28"/>
          <w:lang w:val="en-US" w:eastAsia="en-US"/>
        </w:rPr>
        <w:t>Holidays in Belarus</w:t>
      </w:r>
    </w:p>
    <w:p w:rsidR="001C65F4" w:rsidRPr="000B2CF3" w:rsidRDefault="000B2CF3" w:rsidP="001C65F4">
      <w:pPr>
        <w:pStyle w:val="Style3"/>
        <w:widowControl/>
        <w:spacing w:before="187" w:line="240" w:lineRule="atLeast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Group </w:t>
      </w:r>
      <w:proofErr w:type="gramStart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1 :</w:t>
      </w:r>
      <w:proofErr w:type="gramEnd"/>
    </w:p>
    <w:p w:rsidR="001C65F4" w:rsidRPr="005960CF" w:rsidRDefault="001C65F4" w:rsidP="001C65F4">
      <w:pPr>
        <w:pStyle w:val="Style3"/>
        <w:widowControl/>
        <w:spacing w:line="240" w:lineRule="atLeast"/>
        <w:ind w:firstLine="312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Like other countries Belarus has its own holidays. They are of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3 kinds —</w:t>
      </w:r>
      <w:r w:rsidR="000B2CF3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public, </w:t>
      </w:r>
      <w:proofErr w:type="gramStart"/>
      <w:r w:rsidR="000B2CF3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bank  and</w:t>
      </w:r>
      <w:proofErr w:type="gramEnd"/>
      <w:r w:rsidR="000B2CF3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religious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holidays. The </w:t>
      </w:r>
      <w:r w:rsidRPr="00660DFC">
        <w:rPr>
          <w:rStyle w:val="FontStyle13"/>
          <w:rFonts w:ascii="Times New Roman" w:hAnsi="Times New Roman" w:cs="Times New Roman"/>
          <w:sz w:val="28"/>
          <w:szCs w:val="28"/>
          <w:u w:val="single"/>
          <w:lang w:val="en-US" w:eastAsia="en-US"/>
        </w:rPr>
        <w:t>New Year Day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gramStart"/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is  a</w:t>
      </w:r>
      <w:proofErr w:type="gramEnd"/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popular holiday which is widely celebrated in every family. Long befor</w:t>
      </w:r>
      <w:r w:rsidR="000B2CF3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e the New </w:t>
      </w:r>
      <w:proofErr w:type="gramStart"/>
      <w:r w:rsidR="000B2CF3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Year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people</w:t>
      </w:r>
      <w:proofErr w:type="gramEnd"/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begin to buy New Year cards, toys and presents. </w:t>
      </w:r>
    </w:p>
    <w:p w:rsidR="001C65F4" w:rsidRPr="00D84BB1" w:rsidRDefault="001C65F4" w:rsidP="001C65F4">
      <w:pPr>
        <w:framePr w:h="1421" w:hSpace="38" w:wrap="auto" w:vAnchor="text" w:hAnchor="text" w:x="1" w:y="1191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65F4" w:rsidRPr="005960CF" w:rsidRDefault="001C65F4" w:rsidP="001C65F4">
      <w:pPr>
        <w:pStyle w:val="Style3"/>
        <w:widowControl/>
        <w:spacing w:line="240" w:lineRule="atLeast"/>
        <w:ind w:firstLine="331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Most families see the New Year in at home. There's usually a fur tree in the house decorated with toys and lights. A lot of delicious food is cooked for the night</w:t>
      </w:r>
      <w:r w:rsidR="001B22E5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meal which usually starts at 12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o'clock. A goose with apples is a traditional New Year dish.</w:t>
      </w:r>
    </w:p>
    <w:p w:rsidR="001C65F4" w:rsidRPr="003C43D1" w:rsidRDefault="001C65F4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 w:rsidRPr="00660DFC">
        <w:rPr>
          <w:rStyle w:val="FontStyle13"/>
          <w:rFonts w:ascii="Times New Roman" w:hAnsi="Times New Roman" w:cs="Times New Roman"/>
          <w:sz w:val="28"/>
          <w:szCs w:val="28"/>
          <w:u w:val="single"/>
          <w:lang w:val="en-US" w:eastAsia="en-US"/>
        </w:rPr>
        <w:t>Victory Day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="00091289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is celebrated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on the 9th of May. This day marks the victory of the Soviet people over the German fascism in the Great Patriotic War. </w:t>
      </w:r>
      <w:r w:rsidR="00091289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People</w:t>
      </w:r>
      <w:r w:rsidR="004256F4" w:rsidRPr="004256F4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="004256F4"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congratulate war veterans and express their gratitude to them and also remember </w:t>
      </w:r>
      <w:r w:rsidR="004256F4"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lastRenderedPageBreak/>
        <w:t>those who gave their lives for the independence of our motherland. People put flowers to the monu</w:t>
      </w:r>
      <w:r w:rsidR="004256F4"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softHyphen/>
        <w:t>ments of the war heroes. It's also a sad day for many families who lost their relatives during the war. Practically every family in Belarus lost one.</w:t>
      </w:r>
    </w:p>
    <w:p w:rsidR="001C7319" w:rsidRPr="003C43D1" w:rsidRDefault="001C7319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</w:p>
    <w:p w:rsidR="001C7319" w:rsidRPr="003C43D1" w:rsidRDefault="001C7319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A public holiday-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государственный</w:t>
      </w:r>
      <w:r w:rsidRPr="003C43D1"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праздник</w:t>
      </w:r>
    </w:p>
    <w:p w:rsidR="001C7319" w:rsidRDefault="001C7319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A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bank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holiday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-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праздничный выходной день</w:t>
      </w:r>
    </w:p>
    <w:p w:rsidR="001C7319" w:rsidRPr="003C43D1" w:rsidRDefault="001C7319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 xml:space="preserve">To see the New Year in –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встречать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Новый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год</w:t>
      </w:r>
    </w:p>
    <w:p w:rsidR="00AA5954" w:rsidRPr="003C43D1" w:rsidRDefault="00AA5954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Congratulate –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поздравлять</w:t>
      </w:r>
      <w:r w:rsidRPr="003C43D1"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</w:p>
    <w:p w:rsidR="00AA5954" w:rsidRPr="003C43D1" w:rsidRDefault="00AA5954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Gratitude -</w:t>
      </w:r>
      <w:r w:rsidR="005610E6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бл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агодарность</w:t>
      </w:r>
    </w:p>
    <w:p w:rsidR="001C7319" w:rsidRPr="001C7319" w:rsidRDefault="001C7319" w:rsidP="001C65F4">
      <w:pPr>
        <w:pStyle w:val="Style3"/>
        <w:widowControl/>
        <w:spacing w:before="5" w:line="240" w:lineRule="atLeast"/>
        <w:ind w:right="19"/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</w:pPr>
    </w:p>
    <w:p w:rsidR="001C65F4" w:rsidRPr="001C7319" w:rsidRDefault="001C65F4" w:rsidP="001C65F4">
      <w:pPr>
        <w:framePr w:h="1215" w:hSpace="38" w:wrap="auto" w:vAnchor="text" w:hAnchor="text" w:x="-124" w:y="327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CF3" w:rsidRPr="001C7319" w:rsidRDefault="000B2CF3" w:rsidP="001C65F4">
      <w:pPr>
        <w:pStyle w:val="Style1"/>
        <w:widowControl/>
        <w:spacing w:line="240" w:lineRule="atLeast"/>
        <w:ind w:right="77"/>
        <w:jc w:val="both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</w:p>
    <w:p w:rsidR="000B2CF3" w:rsidRDefault="000B2CF3" w:rsidP="001C65F4">
      <w:pPr>
        <w:pStyle w:val="Style1"/>
        <w:widowControl/>
        <w:spacing w:line="240" w:lineRule="atLeast"/>
        <w:ind w:right="77"/>
        <w:jc w:val="both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 w:rsidRPr="001C7319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                                             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Group 2: </w:t>
      </w:r>
    </w:p>
    <w:p w:rsidR="00F54F92" w:rsidRDefault="00F54F92" w:rsidP="001C65F4">
      <w:pPr>
        <w:pStyle w:val="Style1"/>
        <w:widowControl/>
        <w:spacing w:line="240" w:lineRule="atLeast"/>
        <w:ind w:right="77"/>
        <w:jc w:val="both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Like other countries Belarus has its own holidays. They are of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3 kinds —public, </w:t>
      </w:r>
      <w:proofErr w:type="gramStart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bank  and</w:t>
      </w:r>
      <w:proofErr w:type="gramEnd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religious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holidays</w:t>
      </w:r>
    </w:p>
    <w:p w:rsidR="000B2CF3" w:rsidRDefault="000B2CF3" w:rsidP="000B2CF3">
      <w:pPr>
        <w:pStyle w:val="Style3"/>
        <w:widowControl/>
        <w:spacing w:before="10" w:line="240" w:lineRule="atLeast"/>
        <w:ind w:firstLine="0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 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The </w:t>
      </w:r>
      <w:r w:rsidRPr="00660DFC">
        <w:rPr>
          <w:rStyle w:val="FontStyle13"/>
          <w:rFonts w:ascii="Times New Roman" w:hAnsi="Times New Roman" w:cs="Times New Roman"/>
          <w:sz w:val="28"/>
          <w:szCs w:val="28"/>
          <w:u w:val="single"/>
          <w:lang w:val="en-US" w:eastAsia="en-US"/>
        </w:rPr>
        <w:t>8th of March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is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gramStart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a  bank</w:t>
      </w:r>
      <w:proofErr w:type="gramEnd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holi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softHyphen/>
        <w:t>day when people show their love and respect for their mothers, grandmothers, sisters and girl-friends. It's a tradition to present them with flowers and gifts.</w:t>
      </w:r>
    </w:p>
    <w:p w:rsidR="001C65F4" w:rsidRPr="003C43D1" w:rsidRDefault="000B2CF3" w:rsidP="001C65F4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val="en-US" w:eastAsia="en-US"/>
        </w:rPr>
        <w:t xml:space="preserve">    </w:t>
      </w:r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</w:t>
      </w:r>
      <w:proofErr w:type="gramStart"/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3</w:t>
      </w:r>
      <w:r w:rsidR="001C65F4" w:rsidRPr="0073754E">
        <w:rPr>
          <w:rStyle w:val="FontStyle12"/>
          <w:rFonts w:ascii="Times New Roman" w:hAnsi="Times New Roman" w:cs="Times New Roman"/>
          <w:b w:val="0"/>
          <w:sz w:val="28"/>
          <w:szCs w:val="28"/>
          <w:vertAlign w:val="superscript"/>
          <w:lang w:val="en-US" w:eastAsia="en-US"/>
        </w:rPr>
        <w:t>rd</w:t>
      </w:r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of</w:t>
      </w:r>
      <w:proofErr w:type="gramEnd"/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July  is traditionally celebrated </w:t>
      </w:r>
      <w:r w:rsidR="001C65F4" w:rsidRPr="005960CF">
        <w:rPr>
          <w:rStyle w:val="FontStyle12"/>
          <w:rFonts w:ascii="Times New Roman" w:hAnsi="Times New Roman" w:cs="Times New Roman"/>
          <w:sz w:val="28"/>
          <w:szCs w:val="28"/>
          <w:lang w:val="en-US" w:eastAsia="en-US"/>
        </w:rPr>
        <w:t xml:space="preserve"> as</w:t>
      </w:r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u w:val="single"/>
          <w:lang w:val="en-US" w:eastAsia="en-US"/>
        </w:rPr>
        <w:t xml:space="preserve"> Independence Day</w:t>
      </w:r>
      <w:r w:rsidR="001C65F4" w:rsidRPr="00660DFC">
        <w:rPr>
          <w:rStyle w:val="FontStyle12"/>
          <w:rFonts w:ascii="Times New Roman" w:hAnsi="Times New Roman" w:cs="Times New Roman"/>
          <w:sz w:val="28"/>
          <w:szCs w:val="28"/>
          <w:u w:val="single"/>
          <w:lang w:val="en-US" w:eastAsia="en-US"/>
        </w:rPr>
        <w:t>.</w:t>
      </w:r>
      <w:r w:rsidR="001C65F4" w:rsidRPr="005960CF">
        <w:rPr>
          <w:rStyle w:val="FontStyle12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day is famous for the traditional military parade in </w:t>
      </w:r>
      <w:proofErr w:type="spellStart"/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Pobeditelei</w:t>
      </w:r>
      <w:proofErr w:type="spellEnd"/>
      <w:r w:rsidR="001C65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Avenue and a demonstration showing that independent Belarus has achieved great results in different spheres of life.</w:t>
      </w:r>
    </w:p>
    <w:p w:rsidR="00AA5954" w:rsidRDefault="00AA5954" w:rsidP="00AA5954">
      <w:pPr>
        <w:pStyle w:val="Style3"/>
        <w:widowControl/>
        <w:spacing w:before="5" w:line="240" w:lineRule="atLeast"/>
        <w:ind w:right="19" w:firstLine="0"/>
        <w:rPr>
          <w:rStyle w:val="FontStyle13"/>
          <w:rFonts w:ascii="Times New Roman" w:hAnsi="Times New Roman" w:cs="Times New Roman"/>
          <w:sz w:val="28"/>
          <w:szCs w:val="28"/>
          <w:lang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A</w:t>
      </w:r>
      <w:r w:rsidRPr="00AA5954">
        <w:rPr>
          <w:rStyle w:val="FontStyle13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public</w:t>
      </w:r>
      <w:r w:rsidRPr="00AA5954">
        <w:rPr>
          <w:rStyle w:val="FontStyle13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holiday</w:t>
      </w:r>
      <w:r w:rsidRPr="00AA5954">
        <w:rPr>
          <w:rStyle w:val="FontStyle13"/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государственный праздник</w:t>
      </w:r>
    </w:p>
    <w:p w:rsidR="00AA5954" w:rsidRDefault="00AA5954" w:rsidP="00AA5954">
      <w:pPr>
        <w:pStyle w:val="Style3"/>
        <w:widowControl/>
        <w:spacing w:before="5" w:line="240" w:lineRule="atLeast"/>
        <w:ind w:right="19" w:firstLine="0"/>
        <w:rPr>
          <w:rStyle w:val="FontStyle13"/>
          <w:rFonts w:ascii="Times New Roman" w:hAnsi="Times New Roman" w:cs="Times New Roman"/>
          <w:sz w:val="28"/>
          <w:szCs w:val="28"/>
          <w:lang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A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bank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holiday</w:t>
      </w:r>
      <w:r w:rsidRPr="001C7319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-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праздничный выходной день</w:t>
      </w:r>
    </w:p>
    <w:p w:rsidR="00AA5954" w:rsidRDefault="00AA5954" w:rsidP="00AA5954">
      <w:pPr>
        <w:pStyle w:val="Style3"/>
        <w:widowControl/>
        <w:spacing w:before="5" w:line="240" w:lineRule="atLeast"/>
        <w:ind w:right="19" w:firstLine="0"/>
        <w:rPr>
          <w:rStyle w:val="FontStyle13"/>
          <w:rFonts w:ascii="Times New Roman" w:hAnsi="Times New Roman" w:cs="Times New Roman"/>
          <w:sz w:val="28"/>
          <w:szCs w:val="28"/>
          <w:lang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Military</w:t>
      </w:r>
      <w:r w:rsidRPr="005E2C81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-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военный </w:t>
      </w:r>
    </w:p>
    <w:p w:rsidR="00AA5954" w:rsidRPr="00AA5954" w:rsidRDefault="00AA5954" w:rsidP="00AA5954">
      <w:pPr>
        <w:pStyle w:val="Style3"/>
        <w:widowControl/>
        <w:spacing w:before="5" w:line="240" w:lineRule="atLeast"/>
        <w:ind w:right="19" w:firstLine="0"/>
        <w:rPr>
          <w:rStyle w:val="FontStyle13"/>
          <w:rFonts w:ascii="Times New Roman" w:hAnsi="Times New Roman" w:cs="Times New Roman"/>
          <w:sz w:val="28"/>
          <w:szCs w:val="28"/>
          <w:lang w:eastAsia="ja-JP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en-US" w:eastAsia="ja-JP"/>
        </w:rPr>
        <w:t>Sphere</w:t>
      </w:r>
      <w:r w:rsidRPr="005E2C81"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 xml:space="preserve">- </w:t>
      </w:r>
      <w:r>
        <w:rPr>
          <w:rStyle w:val="FontStyle13"/>
          <w:rFonts w:ascii="Times New Roman" w:hAnsi="Times New Roman" w:cs="Times New Roman"/>
          <w:sz w:val="28"/>
          <w:szCs w:val="28"/>
          <w:lang w:eastAsia="ja-JP"/>
        </w:rPr>
        <w:t>сфера, область</w:t>
      </w:r>
    </w:p>
    <w:p w:rsidR="00AA5954" w:rsidRDefault="00AA5954" w:rsidP="001C65F4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AA5954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sz w:val="28"/>
          <w:szCs w:val="28"/>
          <w:lang w:eastAsia="ja-JP"/>
        </w:rPr>
      </w:pPr>
      <w:r w:rsidRPr="005E2C81">
        <w:rPr>
          <w:rStyle w:val="FontStyle12"/>
          <w:rFonts w:ascii="Times New Roman" w:hAnsi="Times New Roman" w:cs="Times New Roman"/>
          <w:sz w:val="28"/>
          <w:szCs w:val="28"/>
          <w:lang w:eastAsia="ja-JP"/>
        </w:rPr>
        <w:t>Физкуль</w:t>
      </w:r>
      <w:r w:rsidR="00E82F6D">
        <w:rPr>
          <w:rStyle w:val="FontStyle12"/>
          <w:rFonts w:ascii="Times New Roman" w:hAnsi="Times New Roman" w:cs="Times New Roman"/>
          <w:sz w:val="28"/>
          <w:szCs w:val="28"/>
          <w:lang w:eastAsia="ja-JP"/>
        </w:rPr>
        <w:t>т</w:t>
      </w:r>
      <w:r w:rsidRPr="005E2C81">
        <w:rPr>
          <w:rStyle w:val="FontStyle12"/>
          <w:rFonts w:ascii="Times New Roman" w:hAnsi="Times New Roman" w:cs="Times New Roman"/>
          <w:sz w:val="28"/>
          <w:szCs w:val="28"/>
          <w:lang w:eastAsia="ja-JP"/>
        </w:rPr>
        <w:t xml:space="preserve">минутка. </w:t>
      </w:r>
    </w:p>
    <w:p w:rsidR="005E2C81" w:rsidRP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sz w:val="28"/>
          <w:szCs w:val="28"/>
          <w:lang w:eastAsia="ja-JP"/>
        </w:rPr>
      </w:pP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  <w:t xml:space="preserve">Учащиеся должны найти  спрятанные вопросы  по классу. 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  <w:t xml:space="preserve">Используя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Present</w:t>
      </w:r>
      <w:r w:rsidRPr="005E2C81"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  <w:t xml:space="preserve">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Simple</w:t>
      </w:r>
      <w:r w:rsidRPr="005E2C81"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  <w:t xml:space="preserve">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Passive</w:t>
      </w:r>
      <w:r w:rsidRPr="005E2C81"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  <w:t xml:space="preserve">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  <w:t>они должны составить</w:t>
      </w:r>
      <w:proofErr w:type="gram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  <w:t xml:space="preserve"> вопросы из слов</w:t>
      </w: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ja-JP"/>
        </w:rPr>
      </w:pP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 w:rsidRPr="005E2C81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1.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On which holidays / friends and relatives/ are /invited?</w:t>
      </w: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2. On which holidays / cards/are/ sent?</w:t>
      </w: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3.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On</w:t>
      </w:r>
      <w:proofErr w:type="gram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 which holidays / /presents/are/given?</w:t>
      </w: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4.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On</w:t>
      </w:r>
      <w:proofErr w:type="gram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 which holidays/ cooked/are/ special meals or dishes?</w:t>
      </w:r>
    </w:p>
    <w:p w:rsidR="002C2886" w:rsidRDefault="002C2886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5E2C81" w:rsidRDefault="005E2C81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5.</w:t>
      </w:r>
      <w:r w:rsidR="002C2886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 </w:t>
      </w:r>
      <w:proofErr w:type="gramStart"/>
      <w:r w:rsidR="002C2886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On</w:t>
      </w:r>
      <w:proofErr w:type="gramEnd"/>
      <w:r w:rsidR="002C2886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 which holidays / decorated/ houses and streets/are?</w:t>
      </w:r>
    </w:p>
    <w:p w:rsidR="002C2886" w:rsidRDefault="002C2886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2C2886" w:rsidRDefault="002C2886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6. On which holidays/ let off/are/ fireworks?</w:t>
      </w:r>
    </w:p>
    <w:p w:rsidR="002C2886" w:rsidRDefault="002C2886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2C2886" w:rsidRDefault="002C2886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7.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On</w:t>
      </w:r>
      <w:proofErr w:type="gram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 xml:space="preserve"> which holidays/are / played/ jokes/ on/ people?</w:t>
      </w:r>
    </w:p>
    <w:p w:rsidR="002C2886" w:rsidRDefault="002C2886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2C2886" w:rsidRDefault="002C2886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lastRenderedPageBreak/>
        <w:t>8. On which holidays/ watched/ are/ parades?</w:t>
      </w:r>
    </w:p>
    <w:p w:rsidR="00F9102B" w:rsidRDefault="00F9102B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</w:p>
    <w:p w:rsidR="00F9102B" w:rsidRPr="005E2C81" w:rsidRDefault="00F9102B" w:rsidP="005E2C81">
      <w:pPr>
        <w:pStyle w:val="Style1"/>
        <w:widowControl/>
        <w:spacing w:line="240" w:lineRule="atLeast"/>
        <w:ind w:right="77" w:firstLine="135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ja-JP"/>
        </w:rPr>
        <w:t>9. What / public/ celebrated/ holidays / are / in / Belarus?</w:t>
      </w:r>
    </w:p>
    <w:p w:rsidR="00CE4E63" w:rsidRPr="005E2C81" w:rsidRDefault="00CE4E63" w:rsidP="00CE4E6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F54F92" w:rsidRDefault="00F54F92" w:rsidP="00F54F92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After reading texts fill in the missing words. </w:t>
      </w:r>
    </w:p>
    <w:p w:rsidR="00D84BB1" w:rsidRDefault="00D84BB1" w:rsidP="00F54F92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D84BB1" w:rsidRDefault="00D84BB1" w:rsidP="00D84BB1">
      <w:pPr>
        <w:pStyle w:val="Style3"/>
        <w:widowControl/>
        <w:spacing w:line="240" w:lineRule="atLeast"/>
        <w:ind w:firstLine="312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Like other countries Belarus has its own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______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. They are of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3 kinds — ____, ___</w:t>
      </w:r>
      <w:proofErr w:type="gramStart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_  and</w:t>
      </w:r>
      <w:proofErr w:type="gramEnd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religious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holidays. The </w:t>
      </w:r>
      <w:r w:rsidRPr="00660DFC">
        <w:rPr>
          <w:rStyle w:val="FontStyle13"/>
          <w:rFonts w:ascii="Times New Roman" w:hAnsi="Times New Roman" w:cs="Times New Roman"/>
          <w:sz w:val="28"/>
          <w:szCs w:val="28"/>
          <w:u w:val="single"/>
          <w:lang w:val="en-US" w:eastAsia="en-US"/>
        </w:rPr>
        <w:t>New Year Day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gramStart"/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is  a</w:t>
      </w:r>
      <w:proofErr w:type="gramEnd"/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_____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holiday which is widely celebrated in every family. Long befor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e the New </w:t>
      </w:r>
      <w:proofErr w:type="gramStart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Year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people</w:t>
      </w:r>
      <w:proofErr w:type="gramEnd"/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begin to buy New Year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____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, toys and presents. Most families see 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____</w:t>
      </w:r>
      <w:proofErr w:type="gramStart"/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_  </w:t>
      </w:r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in</w:t>
      </w:r>
      <w:proofErr w:type="gramEnd"/>
      <w:r w:rsidRPr="005960CF"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 xml:space="preserve"> at home</w:t>
      </w:r>
      <w:r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  <w:t>.</w:t>
      </w:r>
    </w:p>
    <w:p w:rsidR="00D84BB1" w:rsidRDefault="00D84BB1" w:rsidP="00D84BB1">
      <w:pPr>
        <w:pStyle w:val="Style3"/>
        <w:widowControl/>
        <w:spacing w:line="240" w:lineRule="atLeast"/>
        <w:ind w:firstLine="312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</w:p>
    <w:p w:rsidR="00D84BB1" w:rsidRDefault="00D84BB1" w:rsidP="00D84BB1">
      <w:pPr>
        <w:pStyle w:val="Style3"/>
        <w:widowControl/>
        <w:spacing w:line="240" w:lineRule="atLeast"/>
        <w:ind w:firstLine="312"/>
        <w:rPr>
          <w:rStyle w:val="FontStyle13"/>
          <w:rFonts w:ascii="Times New Roman" w:hAnsi="Times New Roman" w:cs="Times New Roman"/>
          <w:sz w:val="28"/>
          <w:szCs w:val="28"/>
          <w:lang w:val="en-US" w:eastAsia="en-US"/>
        </w:rPr>
      </w:pPr>
    </w:p>
    <w:p w:rsidR="00D84BB1" w:rsidRDefault="00D84BB1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3</w:t>
      </w:r>
      <w:r w:rsidRPr="0073754E">
        <w:rPr>
          <w:rStyle w:val="FontStyle12"/>
          <w:rFonts w:ascii="Times New Roman" w:hAnsi="Times New Roman" w:cs="Times New Roman"/>
          <w:b w:val="0"/>
          <w:sz w:val="28"/>
          <w:szCs w:val="28"/>
          <w:vertAlign w:val="superscript"/>
          <w:lang w:val="en-US" w:eastAsia="en-US"/>
        </w:rPr>
        <w:t>rd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of</w:t>
      </w:r>
      <w:proofErr w:type="gram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July  is traditionally celebrated </w:t>
      </w:r>
      <w:r w:rsidRPr="005960CF">
        <w:rPr>
          <w:rStyle w:val="FontStyle12"/>
          <w:rFonts w:ascii="Times New Roman" w:hAnsi="Times New Roman" w:cs="Times New Roman"/>
          <w:sz w:val="28"/>
          <w:szCs w:val="28"/>
          <w:lang w:val="en-US" w:eastAsia="en-US"/>
        </w:rPr>
        <w:t xml:space="preserve"> as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u w:val="single"/>
          <w:lang w:val="en-US" w:eastAsia="en-US"/>
        </w:rPr>
        <w:t xml:space="preserve"> _____   Day.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day is famous for the traditional military _____in </w:t>
      </w:r>
      <w:proofErr w:type="spell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Pobeditelei</w:t>
      </w:r>
      <w:proofErr w:type="spell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Avenue and a ______showing that independent _____has achieved great results in different spheres of life.</w:t>
      </w:r>
    </w:p>
    <w:p w:rsidR="005E2C81" w:rsidRPr="003C43D1" w:rsidRDefault="005E2C81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5E2C81" w:rsidRPr="003C43D1" w:rsidRDefault="005E2C81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1B22E5" w:rsidRDefault="001B22E5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Answer the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questions :</w:t>
      </w:r>
      <w:proofErr w:type="gramEnd"/>
    </w:p>
    <w:p w:rsidR="001B22E5" w:rsidRDefault="001B22E5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1B22E5" w:rsidRDefault="001B22E5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1. What types of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holidays  are</w:t>
      </w:r>
      <w:proofErr w:type="gram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there in Belarus?</w:t>
      </w:r>
    </w:p>
    <w:p w:rsidR="001B22E5" w:rsidRDefault="001B22E5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2. How do people prepare for the New 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Year ?</w:t>
      </w:r>
      <w:proofErr w:type="gramEnd"/>
    </w:p>
    <w:p w:rsidR="001B22E5" w:rsidRDefault="001B22E5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3. Where do most families see in the New Year?</w:t>
      </w:r>
    </w:p>
    <w:p w:rsidR="001B22E5" w:rsidRDefault="001B22E5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4. </w:t>
      </w:r>
      <w:r w:rsidR="00F10078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What does Victory Day mark?</w:t>
      </w:r>
    </w:p>
    <w:p w:rsidR="00F10078" w:rsidRDefault="00F10078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5. How do people celebrate Victory Day?</w:t>
      </w:r>
    </w:p>
    <w:p w:rsidR="00F10078" w:rsidRDefault="00F10078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6. How is Women’s Day celebrated in Belarus?</w:t>
      </w:r>
    </w:p>
    <w:p w:rsidR="00CB758A" w:rsidRPr="00CF2B8F" w:rsidRDefault="00CB758A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7. What</w:t>
      </w:r>
      <w:r w:rsidR="00CF2B8F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is Independence Day famous for</w:t>
      </w:r>
      <w:r w:rsidR="00CF2B8F" w:rsidRPr="00CF2B8F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?</w:t>
      </w:r>
    </w:p>
    <w:p w:rsidR="00CF2B8F" w:rsidRPr="00CF2B8F" w:rsidRDefault="00CF2B8F" w:rsidP="00D84BB1">
      <w:pPr>
        <w:pStyle w:val="Style1"/>
        <w:widowControl/>
        <w:spacing w:line="240" w:lineRule="atLeast"/>
        <w:ind w:right="7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CF2B8F" w:rsidRPr="003C43D1" w:rsidRDefault="00CF2B8F" w:rsidP="00CF2B8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2B8F">
        <w:rPr>
          <w:rFonts w:ascii="Times New Roman" w:hAnsi="Times New Roman" w:cs="Times New Roman"/>
          <w:b/>
          <w:sz w:val="28"/>
          <w:szCs w:val="28"/>
        </w:rPr>
        <w:t>Совершенствование</w:t>
      </w:r>
      <w:r w:rsidRPr="003C43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2B8F">
        <w:rPr>
          <w:rFonts w:ascii="Times New Roman" w:hAnsi="Times New Roman" w:cs="Times New Roman"/>
          <w:b/>
          <w:sz w:val="28"/>
          <w:szCs w:val="28"/>
        </w:rPr>
        <w:t>навыком</w:t>
      </w:r>
      <w:r w:rsidRPr="003C43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2B8F">
        <w:rPr>
          <w:rFonts w:ascii="Times New Roman" w:hAnsi="Times New Roman" w:cs="Times New Roman"/>
          <w:b/>
          <w:sz w:val="28"/>
          <w:szCs w:val="28"/>
        </w:rPr>
        <w:t>диалогической</w:t>
      </w:r>
      <w:r w:rsidRPr="003C43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2B8F">
        <w:rPr>
          <w:rFonts w:ascii="Times New Roman" w:hAnsi="Times New Roman" w:cs="Times New Roman"/>
          <w:b/>
          <w:sz w:val="28"/>
          <w:szCs w:val="28"/>
        </w:rPr>
        <w:t>речи</w:t>
      </w:r>
      <w:r w:rsidRPr="003C43D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25A64" w:rsidRPr="00CF2B8F" w:rsidRDefault="00225A64" w:rsidP="00CF2B8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Imagine that you’re a group of tourists from </w:t>
      </w:r>
      <w:r w:rsidR="00A12316" w:rsidRPr="00CF2B8F">
        <w:rPr>
          <w:rFonts w:ascii="Times New Roman" w:hAnsi="Times New Roman" w:cs="Times New Roman"/>
          <w:sz w:val="28"/>
          <w:szCs w:val="28"/>
          <w:lang w:val="en-US"/>
        </w:rPr>
        <w:t>different</w:t>
      </w:r>
      <w:r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 countries. You came to Belarus and want to know more about our beautiful country and its traditions. </w:t>
      </w:r>
    </w:p>
    <w:p w:rsidR="00225A64" w:rsidRPr="00CF2B8F" w:rsidRDefault="00924623" w:rsidP="00CF2B8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These </w:t>
      </w:r>
      <w:r w:rsidR="00F94335"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A827F7" w:rsidRPr="00CF2B8F">
        <w:rPr>
          <w:rFonts w:ascii="Times New Roman" w:hAnsi="Times New Roman" w:cs="Times New Roman"/>
          <w:sz w:val="28"/>
          <w:szCs w:val="28"/>
          <w:lang w:val="en-US"/>
        </w:rPr>
        <w:t>Belarusian girl</w:t>
      </w:r>
      <w:r w:rsidR="00F94335" w:rsidRPr="00CF2B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94335" w:rsidRPr="00CF2B8F">
        <w:rPr>
          <w:rFonts w:ascii="Times New Roman" w:hAnsi="Times New Roman" w:cs="Times New Roman"/>
          <w:sz w:val="28"/>
          <w:szCs w:val="28"/>
          <w:lang w:val="en-US"/>
        </w:rPr>
        <w:t>They are</w:t>
      </w:r>
      <w:r w:rsidR="00225A64"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 your tour guide</w:t>
      </w:r>
      <w:r w:rsidR="00F94335" w:rsidRPr="00CF2B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25A64"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25A64" w:rsidRPr="004E38B7" w:rsidRDefault="00CF2B8F" w:rsidP="00CF2B8F">
      <w:pPr>
        <w:spacing w:line="360" w:lineRule="auto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4335"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So, you’re welcome to ask them </w:t>
      </w:r>
      <w:r w:rsidR="00A12316" w:rsidRPr="00CF2B8F">
        <w:rPr>
          <w:rFonts w:ascii="Times New Roman" w:hAnsi="Times New Roman" w:cs="Times New Roman"/>
          <w:sz w:val="28"/>
          <w:szCs w:val="28"/>
          <w:lang w:val="en-US"/>
        </w:rPr>
        <w:t xml:space="preserve">your questions. </w:t>
      </w:r>
      <w:r w:rsidR="004E38B7" w:rsidRPr="004E38B7">
        <w:rPr>
          <w:rFonts w:ascii="Times New Roman" w:hAnsi="Times New Roman" w:cs="Times New Roman"/>
          <w:sz w:val="28"/>
          <w:szCs w:val="28"/>
        </w:rPr>
        <w:t xml:space="preserve">( </w:t>
      </w:r>
      <w:r w:rsidR="004E38B7">
        <w:rPr>
          <w:rFonts w:ascii="Times New Roman" w:hAnsi="Times New Roman" w:cs="Times New Roman"/>
          <w:sz w:val="28"/>
          <w:szCs w:val="28"/>
          <w:lang w:eastAsia="ja-JP"/>
        </w:rPr>
        <w:t>уча</w:t>
      </w:r>
      <w:r w:rsidR="00F97C58">
        <w:rPr>
          <w:rFonts w:ascii="Times New Roman" w:hAnsi="Times New Roman" w:cs="Times New Roman"/>
          <w:sz w:val="28"/>
          <w:szCs w:val="28"/>
          <w:lang w:eastAsia="ja-JP"/>
        </w:rPr>
        <w:t>щиеся задают вопросы, со</w:t>
      </w:r>
      <w:r w:rsidR="004E38B7">
        <w:rPr>
          <w:rFonts w:ascii="Times New Roman" w:hAnsi="Times New Roman" w:cs="Times New Roman"/>
          <w:sz w:val="28"/>
          <w:szCs w:val="28"/>
          <w:lang w:eastAsia="ja-JP"/>
        </w:rPr>
        <w:t>ставленные из слов во время физкультминутки)</w:t>
      </w:r>
    </w:p>
    <w:p w:rsidR="00225A64" w:rsidRPr="00B63120" w:rsidRDefault="00F94335" w:rsidP="00B631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3120">
        <w:rPr>
          <w:rFonts w:ascii="Times New Roman" w:hAnsi="Times New Roman" w:cs="Times New Roman"/>
          <w:sz w:val="28"/>
          <w:szCs w:val="28"/>
          <w:lang w:val="en-US"/>
        </w:rPr>
        <w:t>And here are the words for our</w:t>
      </w:r>
      <w:r w:rsidR="00225A64" w:rsidRPr="00B63120">
        <w:rPr>
          <w:rFonts w:ascii="Times New Roman" w:hAnsi="Times New Roman" w:cs="Times New Roman"/>
          <w:sz w:val="28"/>
          <w:szCs w:val="28"/>
          <w:lang w:val="en-US"/>
        </w:rPr>
        <w:t xml:space="preserve"> tour guide</w:t>
      </w:r>
      <w:r w:rsidRPr="00B6312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25A64" w:rsidRPr="00B631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5A64" w:rsidRDefault="00225A64" w:rsidP="00CE4E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12316" w:rsidRDefault="00225A64" w:rsidP="004050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23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Tour guide</w:t>
      </w:r>
      <w:r w:rsidR="00F9433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4335" w:rsidRDefault="00225A64" w:rsidP="00F9433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Hello </w:t>
      </w:r>
      <w:r w:rsidR="00F94335">
        <w:rPr>
          <w:rFonts w:ascii="Times New Roman" w:hAnsi="Times New Roman" w:cs="Times New Roman"/>
          <w:sz w:val="28"/>
          <w:szCs w:val="28"/>
          <w:lang w:val="en-US"/>
        </w:rPr>
        <w:t>dear tourists. We are your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tour guide</w:t>
      </w:r>
      <w:r w:rsidR="00F9433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. Welcome to Bela</w:t>
      </w:r>
      <w:r w:rsidR="00924623">
        <w:rPr>
          <w:rFonts w:ascii="Times New Roman" w:hAnsi="Times New Roman" w:cs="Times New Roman"/>
          <w:sz w:val="28"/>
          <w:szCs w:val="28"/>
          <w:lang w:val="en-US"/>
        </w:rPr>
        <w:t xml:space="preserve">rus, the land of green forests and </w:t>
      </w:r>
      <w:r>
        <w:rPr>
          <w:rFonts w:ascii="Times New Roman" w:hAnsi="Times New Roman" w:cs="Times New Roman"/>
          <w:sz w:val="28"/>
          <w:szCs w:val="28"/>
          <w:lang w:val="en-US"/>
        </w:rPr>
        <w:t>blue lakes</w:t>
      </w:r>
      <w:r w:rsidR="007A73B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94335" w:rsidRDefault="00225A64" w:rsidP="00F9433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Belarusian peopl</w:t>
      </w:r>
      <w:r w:rsidR="007A73B5">
        <w:rPr>
          <w:rFonts w:ascii="Times New Roman" w:hAnsi="Times New Roman" w:cs="Times New Roman"/>
          <w:sz w:val="28"/>
          <w:szCs w:val="28"/>
          <w:lang w:val="en-US"/>
        </w:rPr>
        <w:t xml:space="preserve">e celebrate a lot of holidays. </w:t>
      </w:r>
    </w:p>
    <w:p w:rsidR="00225A64" w:rsidRDefault="007A73B5" w:rsidP="00F9433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may a</w:t>
      </w:r>
      <w:r w:rsidR="00225A64">
        <w:rPr>
          <w:rFonts w:ascii="Times New Roman" w:hAnsi="Times New Roman" w:cs="Times New Roman"/>
          <w:sz w:val="28"/>
          <w:szCs w:val="28"/>
          <w:lang w:val="en-US"/>
        </w:rPr>
        <w:t>sk your questions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about the traditions of this beautiful country</w:t>
      </w:r>
      <w:r w:rsidR="00F9433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4335" w:rsidRDefault="00F94335" w:rsidP="00F9433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will answer them with great pleasure!</w:t>
      </w:r>
    </w:p>
    <w:p w:rsidR="00225A64" w:rsidRPr="008C3940" w:rsidRDefault="00225A64" w:rsidP="00225A6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5770D" w:rsidRPr="003C43D1" w:rsidRDefault="0065770D" w:rsidP="0065770D">
      <w:pPr>
        <w:spacing w:line="360" w:lineRule="auto"/>
        <w:ind w:firstLine="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77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6D50">
        <w:rPr>
          <w:rFonts w:ascii="Times New Roman" w:hAnsi="Times New Roman" w:cs="Times New Roman"/>
          <w:b/>
          <w:sz w:val="28"/>
          <w:szCs w:val="28"/>
        </w:rPr>
        <w:t>Рефлексивно</w:t>
      </w:r>
      <w:r w:rsidRPr="00584E39">
        <w:rPr>
          <w:rFonts w:ascii="Times New Roman" w:hAnsi="Times New Roman" w:cs="Times New Roman"/>
          <w:b/>
          <w:sz w:val="28"/>
          <w:szCs w:val="28"/>
        </w:rPr>
        <w:t>-</w:t>
      </w:r>
      <w:r w:rsidRPr="00CE6D50">
        <w:rPr>
          <w:rFonts w:ascii="Times New Roman" w:hAnsi="Times New Roman" w:cs="Times New Roman"/>
          <w:b/>
          <w:sz w:val="28"/>
          <w:szCs w:val="28"/>
        </w:rPr>
        <w:t>оценочный</w:t>
      </w:r>
      <w:r w:rsidRPr="00584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D50">
        <w:rPr>
          <w:rFonts w:ascii="Times New Roman" w:hAnsi="Times New Roman" w:cs="Times New Roman"/>
          <w:b/>
          <w:sz w:val="28"/>
          <w:szCs w:val="28"/>
        </w:rPr>
        <w:t>этап</w:t>
      </w:r>
      <w:r w:rsidRPr="00584E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6D50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proofErr w:type="spellStart"/>
      <w:proofErr w:type="gramStart"/>
      <w:r w:rsidRPr="00CE6D50">
        <w:rPr>
          <w:rFonts w:ascii="Times New Roman" w:hAnsi="Times New Roman" w:cs="Times New Roman"/>
          <w:b/>
          <w:sz w:val="28"/>
          <w:szCs w:val="28"/>
        </w:rPr>
        <w:t>итогов</w:t>
      </w:r>
      <w:proofErr w:type="spellEnd"/>
      <w:proofErr w:type="gramEnd"/>
      <w:r w:rsidRPr="00CE6D50">
        <w:rPr>
          <w:rFonts w:ascii="Times New Roman" w:hAnsi="Times New Roman" w:cs="Times New Roman"/>
          <w:b/>
          <w:sz w:val="28"/>
          <w:szCs w:val="28"/>
        </w:rPr>
        <w:t xml:space="preserve"> , выставление и комментирование отметок.</w:t>
      </w:r>
    </w:p>
    <w:p w:rsidR="00924623" w:rsidRPr="0065770D" w:rsidRDefault="0065770D" w:rsidP="0065770D">
      <w:pPr>
        <w:spacing w:line="360" w:lineRule="auto"/>
        <w:ind w:firstLine="1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770D">
        <w:rPr>
          <w:rFonts w:ascii="Times New Roman" w:hAnsi="Times New Roman" w:cs="Times New Roman"/>
          <w:sz w:val="28"/>
          <w:szCs w:val="28"/>
          <w:lang w:val="en-US"/>
        </w:rPr>
        <w:t>Speak  about</w:t>
      </w:r>
      <w:proofErr w:type="gramEnd"/>
      <w:r w:rsidRPr="0065770D">
        <w:rPr>
          <w:rFonts w:ascii="Times New Roman" w:hAnsi="Times New Roman" w:cs="Times New Roman"/>
          <w:sz w:val="28"/>
          <w:szCs w:val="28"/>
          <w:lang w:val="en-US"/>
        </w:rPr>
        <w:t xml:space="preserve"> your </w:t>
      </w:r>
      <w:proofErr w:type="spellStart"/>
      <w:r w:rsidRPr="0065770D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65770D">
        <w:rPr>
          <w:rFonts w:ascii="Times New Roman" w:hAnsi="Times New Roman" w:cs="Times New Roman"/>
          <w:sz w:val="28"/>
          <w:szCs w:val="28"/>
          <w:lang w:val="en-US"/>
        </w:rPr>
        <w:t xml:space="preserve"> holiday using the following plan.</w:t>
      </w:r>
    </w:p>
    <w:tbl>
      <w:tblPr>
        <w:tblStyle w:val="a4"/>
        <w:tblW w:w="0" w:type="auto"/>
        <w:tblInd w:w="720" w:type="dxa"/>
        <w:tblLook w:val="04A0"/>
      </w:tblPr>
      <w:tblGrid>
        <w:gridCol w:w="8851"/>
      </w:tblGrid>
      <w:tr w:rsidR="00924623" w:rsidTr="0065770D">
        <w:tc>
          <w:tcPr>
            <w:tcW w:w="8851" w:type="dxa"/>
          </w:tcPr>
          <w:p w:rsidR="00924623" w:rsidRDefault="00924623" w:rsidP="004B126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Plan:</w:t>
            </w:r>
          </w:p>
          <w:p w:rsidR="00924623" w:rsidRDefault="00924623" w:rsidP="0092462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name of the holiday is …….</w:t>
            </w:r>
          </w:p>
          <w:p w:rsidR="00924623" w:rsidRDefault="0065770D" w:rsidP="0092462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is a/an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9246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public</w:t>
            </w:r>
            <w:proofErr w:type="gramEnd"/>
            <w:r w:rsidR="009246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bank or </w:t>
            </w:r>
            <w:r w:rsidR="009246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religious) holiday.</w:t>
            </w:r>
          </w:p>
          <w:p w:rsidR="00924623" w:rsidRDefault="00924623" w:rsidP="0092462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celebrated on ……..</w:t>
            </w:r>
          </w:p>
          <w:p w:rsidR="00924623" w:rsidRDefault="00924623" w:rsidP="0092462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symbols are…….</w:t>
            </w:r>
          </w:p>
        </w:tc>
      </w:tr>
    </w:tbl>
    <w:p w:rsidR="0065770D" w:rsidRDefault="0065770D" w:rsidP="0065770D">
      <w:pPr>
        <w:spacing w:line="360" w:lineRule="auto"/>
        <w:ind w:firstLine="1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770D" w:rsidRPr="003C43D1" w:rsidRDefault="0065770D" w:rsidP="0065770D">
      <w:pPr>
        <w:spacing w:line="360" w:lineRule="auto"/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And now let’s look at the aims of our lesson. Have we achieved them</w:t>
      </w:r>
      <w:r w:rsidRPr="003602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not ?</w:t>
      </w:r>
      <w:proofErr w:type="gramEnd"/>
      <w:r w:rsidRPr="003602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4E39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Pr="00584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 w:rsidRPr="00584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урока)</w:t>
      </w:r>
    </w:p>
    <w:p w:rsidR="0065770D" w:rsidRPr="00E47FA4" w:rsidRDefault="0065770D" w:rsidP="0065770D">
      <w:pPr>
        <w:spacing w:line="360" w:lineRule="auto"/>
        <w:ind w:firstLine="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FA4">
        <w:rPr>
          <w:rFonts w:ascii="Times New Roman" w:hAnsi="Times New Roman" w:cs="Times New Roman"/>
          <w:b/>
          <w:sz w:val="28"/>
          <w:szCs w:val="28"/>
        </w:rPr>
        <w:t>Предъявление и комментирование домашнего задания.</w:t>
      </w:r>
    </w:p>
    <w:p w:rsidR="0065770D" w:rsidRPr="0065770D" w:rsidRDefault="0065770D" w:rsidP="0065770D">
      <w:pPr>
        <w:spacing w:line="360" w:lineRule="auto"/>
        <w:ind w:firstLine="13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Написать 5- 7 предложений  о своем любимом белорусском празднике.</w:t>
      </w:r>
    </w:p>
    <w:p w:rsidR="00225A64" w:rsidRPr="0065770D" w:rsidRDefault="0065770D" w:rsidP="0065770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43D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5A64" w:rsidRPr="0065770D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225A64" w:rsidRPr="0065770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25A64" w:rsidRPr="004B1267" w:rsidRDefault="0065770D" w:rsidP="00225A6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we’re going to celebrate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soon  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New Year , let’s decorate our New Year Tree. </w:t>
      </w:r>
      <w:r w:rsidR="00D66D83">
        <w:rPr>
          <w:rFonts w:ascii="Times New Roman" w:hAnsi="Times New Roman" w:cs="Times New Roman"/>
          <w:sz w:val="28"/>
          <w:szCs w:val="28"/>
          <w:lang w:val="en-US"/>
        </w:rPr>
        <w:t>Put down on the ornament what you liked at the lesson or what new and interesting things you found out today.</w:t>
      </w:r>
    </w:p>
    <w:p w:rsidR="00596199" w:rsidRPr="00596199" w:rsidRDefault="00596199" w:rsidP="00225A6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C5671" w:rsidRDefault="00FC5671" w:rsidP="00D66D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want to thank you for</w:t>
      </w:r>
      <w:r w:rsidR="00002B19">
        <w:rPr>
          <w:rFonts w:ascii="Times New Roman" w:hAnsi="Times New Roman" w:cs="Times New Roman"/>
          <w:sz w:val="28"/>
          <w:szCs w:val="28"/>
          <w:lang w:val="en-US"/>
        </w:rPr>
        <w:t xml:space="preserve"> your active participation </w:t>
      </w:r>
      <w:proofErr w:type="gramStart"/>
      <w:r w:rsidR="00002B19"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lesson. </w:t>
      </w:r>
    </w:p>
    <w:p w:rsidR="00324F29" w:rsidRPr="002052C1" w:rsidRDefault="00324F29" w:rsidP="00324F2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24F29" w:rsidRPr="002052C1" w:rsidSect="008D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9B9"/>
    <w:multiLevelType w:val="hybridMultilevel"/>
    <w:tmpl w:val="73B45B8E"/>
    <w:lvl w:ilvl="0" w:tplc="E1BCAA6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F0785"/>
    <w:multiLevelType w:val="hybridMultilevel"/>
    <w:tmpl w:val="42A668E8"/>
    <w:lvl w:ilvl="0" w:tplc="F44243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355AC5"/>
    <w:multiLevelType w:val="hybridMultilevel"/>
    <w:tmpl w:val="52FE379E"/>
    <w:lvl w:ilvl="0" w:tplc="12AA6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9367F"/>
    <w:multiLevelType w:val="hybridMultilevel"/>
    <w:tmpl w:val="2A3A6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C1B84"/>
    <w:multiLevelType w:val="hybridMultilevel"/>
    <w:tmpl w:val="80DCE246"/>
    <w:lvl w:ilvl="0" w:tplc="6E8C8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B53D7B"/>
    <w:multiLevelType w:val="hybridMultilevel"/>
    <w:tmpl w:val="3A18198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11B4F21"/>
    <w:multiLevelType w:val="hybridMultilevel"/>
    <w:tmpl w:val="38AA64AA"/>
    <w:lvl w:ilvl="0" w:tplc="E06C5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100821"/>
    <w:multiLevelType w:val="hybridMultilevel"/>
    <w:tmpl w:val="032E3E4A"/>
    <w:lvl w:ilvl="0" w:tplc="F634E7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8C1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D28A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870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894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28E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66F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054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27A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D45AC9"/>
    <w:multiLevelType w:val="hybridMultilevel"/>
    <w:tmpl w:val="82A6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029AE"/>
    <w:multiLevelType w:val="hybridMultilevel"/>
    <w:tmpl w:val="DBA4AA64"/>
    <w:lvl w:ilvl="0" w:tplc="04C08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5D4555"/>
    <w:multiLevelType w:val="hybridMultilevel"/>
    <w:tmpl w:val="5A7EEF6C"/>
    <w:lvl w:ilvl="0" w:tplc="3E0CE0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880723"/>
    <w:multiLevelType w:val="hybridMultilevel"/>
    <w:tmpl w:val="C5AE4B84"/>
    <w:lvl w:ilvl="0" w:tplc="18502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336013"/>
    <w:multiLevelType w:val="hybridMultilevel"/>
    <w:tmpl w:val="41BEA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F29"/>
    <w:rsid w:val="00002B19"/>
    <w:rsid w:val="0005660C"/>
    <w:rsid w:val="000758F4"/>
    <w:rsid w:val="00091289"/>
    <w:rsid w:val="000B2CF3"/>
    <w:rsid w:val="000C5D8F"/>
    <w:rsid w:val="00125641"/>
    <w:rsid w:val="00157BFD"/>
    <w:rsid w:val="001663CC"/>
    <w:rsid w:val="00166B58"/>
    <w:rsid w:val="001B22E5"/>
    <w:rsid w:val="001C65F4"/>
    <w:rsid w:val="001C7319"/>
    <w:rsid w:val="002052C1"/>
    <w:rsid w:val="00225A64"/>
    <w:rsid w:val="00255D64"/>
    <w:rsid w:val="00260874"/>
    <w:rsid w:val="0027078D"/>
    <w:rsid w:val="002C2886"/>
    <w:rsid w:val="002D4342"/>
    <w:rsid w:val="002E475D"/>
    <w:rsid w:val="00324F29"/>
    <w:rsid w:val="00365321"/>
    <w:rsid w:val="003C43D1"/>
    <w:rsid w:val="0040507F"/>
    <w:rsid w:val="004256F4"/>
    <w:rsid w:val="004A40E3"/>
    <w:rsid w:val="004B1267"/>
    <w:rsid w:val="004E38B7"/>
    <w:rsid w:val="00526791"/>
    <w:rsid w:val="00544133"/>
    <w:rsid w:val="005610E6"/>
    <w:rsid w:val="00596199"/>
    <w:rsid w:val="005E0A0C"/>
    <w:rsid w:val="005E2C81"/>
    <w:rsid w:val="0064523F"/>
    <w:rsid w:val="0065770D"/>
    <w:rsid w:val="00674183"/>
    <w:rsid w:val="00736741"/>
    <w:rsid w:val="00745CCB"/>
    <w:rsid w:val="007A32D6"/>
    <w:rsid w:val="007A47D3"/>
    <w:rsid w:val="007A73B5"/>
    <w:rsid w:val="00846C66"/>
    <w:rsid w:val="00850A1E"/>
    <w:rsid w:val="00866BA7"/>
    <w:rsid w:val="008C3545"/>
    <w:rsid w:val="008C3940"/>
    <w:rsid w:val="008D2AD9"/>
    <w:rsid w:val="00924623"/>
    <w:rsid w:val="009D16F8"/>
    <w:rsid w:val="009E3CA9"/>
    <w:rsid w:val="00A12316"/>
    <w:rsid w:val="00A17109"/>
    <w:rsid w:val="00A3532D"/>
    <w:rsid w:val="00A77733"/>
    <w:rsid w:val="00A827F7"/>
    <w:rsid w:val="00A83959"/>
    <w:rsid w:val="00AA5954"/>
    <w:rsid w:val="00AA746D"/>
    <w:rsid w:val="00AC401F"/>
    <w:rsid w:val="00B44203"/>
    <w:rsid w:val="00B63120"/>
    <w:rsid w:val="00BB10C7"/>
    <w:rsid w:val="00BE36A6"/>
    <w:rsid w:val="00C3390B"/>
    <w:rsid w:val="00CA4D7B"/>
    <w:rsid w:val="00CB0A00"/>
    <w:rsid w:val="00CB758A"/>
    <w:rsid w:val="00CE4E63"/>
    <w:rsid w:val="00CF06A9"/>
    <w:rsid w:val="00CF2B8F"/>
    <w:rsid w:val="00D66D83"/>
    <w:rsid w:val="00D84BB1"/>
    <w:rsid w:val="00DB4E31"/>
    <w:rsid w:val="00DD1DCC"/>
    <w:rsid w:val="00E82F6D"/>
    <w:rsid w:val="00F10078"/>
    <w:rsid w:val="00F12FE4"/>
    <w:rsid w:val="00F54F92"/>
    <w:rsid w:val="00F828F2"/>
    <w:rsid w:val="00F9102B"/>
    <w:rsid w:val="00F94335"/>
    <w:rsid w:val="00F97C58"/>
    <w:rsid w:val="00FC5671"/>
    <w:rsid w:val="00FE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F29"/>
    <w:pPr>
      <w:ind w:left="720"/>
      <w:contextualSpacing/>
    </w:pPr>
  </w:style>
  <w:style w:type="table" w:styleId="a4">
    <w:name w:val="Table Grid"/>
    <w:basedOn w:val="a1"/>
    <w:uiPriority w:val="59"/>
    <w:rsid w:val="009246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4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6">
    <w:name w:val="Hyperlink"/>
    <w:basedOn w:val="a0"/>
    <w:uiPriority w:val="99"/>
    <w:unhideWhenUsed/>
    <w:rsid w:val="007A32D6"/>
    <w:rPr>
      <w:color w:val="0000FF"/>
      <w:u w:val="single"/>
    </w:rPr>
  </w:style>
  <w:style w:type="paragraph" w:customStyle="1" w:styleId="Style1">
    <w:name w:val="Style1"/>
    <w:basedOn w:val="a"/>
    <w:uiPriority w:val="99"/>
    <w:rsid w:val="001C65F4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C65F4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C65F4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Trebuchet MS" w:hAnsi="Trebuchet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C65F4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rebuchet MS" w:hAnsi="Trebuchet MS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C65F4"/>
    <w:rPr>
      <w:rFonts w:ascii="Trebuchet MS" w:hAnsi="Trebuchet MS" w:cs="Trebuchet MS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1C65F4"/>
    <w:rPr>
      <w:rFonts w:ascii="Trebuchet MS" w:hAnsi="Trebuchet MS" w:cs="Trebuchet MS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1C65F4"/>
    <w:rPr>
      <w:rFonts w:ascii="Bookman Old Style" w:hAnsi="Bookman Old Style" w:cs="Bookman Old Style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6F75-41C9-4CA9-A18F-B4B4323C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Минаев</cp:lastModifiedBy>
  <cp:revision>4</cp:revision>
  <cp:lastPrinted>2025-12-17T20:57:00Z</cp:lastPrinted>
  <dcterms:created xsi:type="dcterms:W3CDTF">2025-12-17T20:59:00Z</dcterms:created>
  <dcterms:modified xsi:type="dcterms:W3CDTF">2025-12-17T21:27:00Z</dcterms:modified>
</cp:coreProperties>
</file>