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F90C" w14:textId="582E1168" w:rsidR="00541D54" w:rsidRPr="00C62E88" w:rsidRDefault="00541D54" w:rsidP="00541D54">
      <w:pPr>
        <w:jc w:val="center"/>
        <w:rPr>
          <w:rFonts w:ascii="Times New Roman" w:hAnsi="Times New Roman"/>
          <w:b/>
          <w:bCs/>
          <w:sz w:val="28"/>
          <w:szCs w:val="28"/>
        </w:rPr>
      </w:pPr>
      <w:r w:rsidRPr="00C62E88">
        <w:rPr>
          <w:rFonts w:ascii="Times New Roman" w:hAnsi="Times New Roman"/>
          <w:b/>
          <w:bCs/>
          <w:sz w:val="28"/>
          <w:szCs w:val="28"/>
        </w:rPr>
        <w:t>Практическая работа №1</w:t>
      </w:r>
    </w:p>
    <w:p w14:paraId="1CB8E937" w14:textId="4CC8C5BC" w:rsidR="008C0A1D" w:rsidRPr="00C62E88" w:rsidRDefault="008C0A1D" w:rsidP="008C0A1D">
      <w:pPr>
        <w:jc w:val="both"/>
        <w:rPr>
          <w:rFonts w:ascii="Times New Roman" w:hAnsi="Times New Roman"/>
          <w:sz w:val="28"/>
          <w:szCs w:val="28"/>
        </w:rPr>
      </w:pPr>
      <w:r w:rsidRPr="00C62E88">
        <w:rPr>
          <w:rFonts w:ascii="Times New Roman" w:hAnsi="Times New Roman"/>
          <w:sz w:val="28"/>
          <w:szCs w:val="28"/>
        </w:rPr>
        <w:t xml:space="preserve">По материалам УМК </w:t>
      </w:r>
      <w:r w:rsidRPr="00C62E88">
        <w:rPr>
          <w:rFonts w:ascii="Times New Roman" w:hAnsi="Times New Roman"/>
          <w:sz w:val="28"/>
          <w:szCs w:val="28"/>
          <w:lang w:val="en-US"/>
        </w:rPr>
        <w:t>Spotlight</w:t>
      </w:r>
      <w:r w:rsidRPr="00C62E88">
        <w:rPr>
          <w:rFonts w:ascii="Times New Roman" w:hAnsi="Times New Roman"/>
          <w:sz w:val="28"/>
          <w:szCs w:val="28"/>
        </w:rPr>
        <w:t xml:space="preserve"> </w:t>
      </w:r>
      <w:r w:rsidR="004840A7" w:rsidRPr="00C62E88">
        <w:rPr>
          <w:rFonts w:ascii="Times New Roman" w:hAnsi="Times New Roman"/>
          <w:sz w:val="28"/>
          <w:szCs w:val="28"/>
        </w:rPr>
        <w:t xml:space="preserve">5 класс: учебник  / Ю.Е. Ваулина, Д. Дули, О.Е. </w:t>
      </w:r>
      <w:proofErr w:type="spellStart"/>
      <w:r w:rsidR="004840A7" w:rsidRPr="00C62E88">
        <w:rPr>
          <w:rFonts w:ascii="Times New Roman" w:hAnsi="Times New Roman"/>
          <w:sz w:val="28"/>
          <w:szCs w:val="28"/>
        </w:rPr>
        <w:t>Подоляко</w:t>
      </w:r>
      <w:proofErr w:type="spellEnd"/>
      <w:r w:rsidR="004840A7" w:rsidRPr="00C62E88">
        <w:rPr>
          <w:rFonts w:ascii="Times New Roman" w:hAnsi="Times New Roman"/>
          <w:sz w:val="28"/>
          <w:szCs w:val="28"/>
        </w:rPr>
        <w:t>, В. Э</w:t>
      </w:r>
      <w:r w:rsidR="00E409EA" w:rsidRPr="00C62E88">
        <w:rPr>
          <w:rFonts w:ascii="Times New Roman" w:hAnsi="Times New Roman"/>
          <w:sz w:val="28"/>
          <w:szCs w:val="28"/>
        </w:rPr>
        <w:t xml:space="preserve">. </w:t>
      </w:r>
      <w:proofErr w:type="spellStart"/>
      <w:r w:rsidR="004840A7" w:rsidRPr="00C62E88">
        <w:rPr>
          <w:rFonts w:ascii="Times New Roman" w:hAnsi="Times New Roman"/>
          <w:sz w:val="28"/>
          <w:szCs w:val="28"/>
        </w:rPr>
        <w:t>Ванс</w:t>
      </w:r>
      <w:proofErr w:type="spellEnd"/>
    </w:p>
    <w:p w14:paraId="28BE89AA" w14:textId="33C355ED" w:rsidR="00195440" w:rsidRPr="00C62E88" w:rsidRDefault="00195440" w:rsidP="008C0A1D">
      <w:pPr>
        <w:autoSpaceDE w:val="0"/>
        <w:autoSpaceDN w:val="0"/>
        <w:adjustRightInd w:val="0"/>
        <w:spacing w:after="0" w:line="240" w:lineRule="auto"/>
        <w:jc w:val="both"/>
        <w:rPr>
          <w:rFonts w:ascii="Times New Roman" w:hAnsi="Times New Roman"/>
          <w:sz w:val="28"/>
          <w:szCs w:val="28"/>
        </w:rPr>
      </w:pPr>
    </w:p>
    <w:tbl>
      <w:tblPr>
        <w:tblStyle w:val="a4"/>
        <w:tblW w:w="0" w:type="auto"/>
        <w:tblLook w:val="04A0" w:firstRow="1" w:lastRow="0" w:firstColumn="1" w:lastColumn="0" w:noHBand="0" w:noVBand="1"/>
      </w:tblPr>
      <w:tblGrid>
        <w:gridCol w:w="2598"/>
        <w:gridCol w:w="6747"/>
      </w:tblGrid>
      <w:tr w:rsidR="00C62E88" w:rsidRPr="00C70725" w14:paraId="6A572148" w14:textId="77777777" w:rsidTr="004B45CF">
        <w:tc>
          <w:tcPr>
            <w:tcW w:w="2598" w:type="dxa"/>
          </w:tcPr>
          <w:p w14:paraId="4841EDEE" w14:textId="13E21D91" w:rsidR="00B33432" w:rsidRPr="00C62E88" w:rsidRDefault="00B33432" w:rsidP="008C0A1D">
            <w:pPr>
              <w:jc w:val="both"/>
              <w:rPr>
                <w:rFonts w:ascii="Times New Roman" w:hAnsi="Times New Roman"/>
                <w:sz w:val="28"/>
                <w:szCs w:val="28"/>
                <w:u w:val="single"/>
              </w:rPr>
            </w:pPr>
            <w:r w:rsidRPr="00C62E88">
              <w:rPr>
                <w:rFonts w:ascii="Times New Roman" w:hAnsi="Times New Roman"/>
                <w:sz w:val="28"/>
                <w:szCs w:val="28"/>
              </w:rPr>
              <w:t>Тема</w:t>
            </w:r>
          </w:p>
        </w:tc>
        <w:tc>
          <w:tcPr>
            <w:tcW w:w="6747" w:type="dxa"/>
          </w:tcPr>
          <w:p w14:paraId="24519F40" w14:textId="1E9DBDAD" w:rsidR="00B33432" w:rsidRPr="00C62E88" w:rsidRDefault="00B33432" w:rsidP="008C0A1D">
            <w:pPr>
              <w:jc w:val="both"/>
              <w:rPr>
                <w:rFonts w:ascii="Times New Roman" w:hAnsi="Times New Roman"/>
                <w:sz w:val="28"/>
                <w:szCs w:val="28"/>
                <w:u w:val="single"/>
                <w:lang w:val="en-US"/>
              </w:rPr>
            </w:pPr>
            <w:r w:rsidRPr="00C62E88">
              <w:rPr>
                <w:rFonts w:ascii="Times New Roman" w:hAnsi="Times New Roman"/>
                <w:sz w:val="28"/>
                <w:szCs w:val="28"/>
                <w:lang w:val="en-US"/>
              </w:rPr>
              <w:t>«Amazing Spidey» (</w:t>
            </w:r>
            <w:r w:rsidRPr="00C62E88">
              <w:rPr>
                <w:rFonts w:ascii="Times New Roman" w:hAnsi="Times New Roman"/>
                <w:sz w:val="28"/>
                <w:szCs w:val="28"/>
              </w:rPr>
              <w:t>урок</w:t>
            </w:r>
            <w:r w:rsidRPr="00C62E88">
              <w:rPr>
                <w:rFonts w:ascii="Times New Roman" w:hAnsi="Times New Roman"/>
                <w:sz w:val="28"/>
                <w:szCs w:val="28"/>
                <w:lang w:val="en-US"/>
              </w:rPr>
              <w:t xml:space="preserve"> 2a   -  I’m from)</w:t>
            </w:r>
            <w:r w:rsidR="005049C8" w:rsidRPr="00C62E88">
              <w:rPr>
                <w:rFonts w:ascii="Times New Roman" w:hAnsi="Times New Roman"/>
                <w:sz w:val="28"/>
                <w:szCs w:val="28"/>
                <w:lang w:val="en-US"/>
              </w:rPr>
              <w:t xml:space="preserve"> – </w:t>
            </w:r>
            <w:proofErr w:type="spellStart"/>
            <w:r w:rsidR="005049C8" w:rsidRPr="00C62E88">
              <w:rPr>
                <w:rFonts w:ascii="Times New Roman" w:hAnsi="Times New Roman"/>
                <w:sz w:val="28"/>
                <w:szCs w:val="28"/>
              </w:rPr>
              <w:t>стр</w:t>
            </w:r>
            <w:proofErr w:type="spellEnd"/>
            <w:r w:rsidR="005049C8" w:rsidRPr="00C62E88">
              <w:rPr>
                <w:rFonts w:ascii="Times New Roman" w:hAnsi="Times New Roman"/>
                <w:sz w:val="28"/>
                <w:szCs w:val="28"/>
                <w:lang w:val="en-US"/>
              </w:rPr>
              <w:t>. 37</w:t>
            </w:r>
          </w:p>
        </w:tc>
      </w:tr>
      <w:tr w:rsidR="00C62E88" w:rsidRPr="00C62E88" w14:paraId="51B59527" w14:textId="77777777" w:rsidTr="004B45CF">
        <w:tc>
          <w:tcPr>
            <w:tcW w:w="2598" w:type="dxa"/>
          </w:tcPr>
          <w:p w14:paraId="2BA4A87D" w14:textId="1EF1F601" w:rsidR="00B33432" w:rsidRPr="00C62E88" w:rsidRDefault="00B33432" w:rsidP="008C0A1D">
            <w:pPr>
              <w:jc w:val="both"/>
              <w:rPr>
                <w:rFonts w:ascii="Times New Roman" w:hAnsi="Times New Roman"/>
                <w:sz w:val="28"/>
                <w:szCs w:val="28"/>
                <w:u w:val="single"/>
                <w:lang w:val="en-US"/>
              </w:rPr>
            </w:pPr>
            <w:r w:rsidRPr="00C62E88">
              <w:rPr>
                <w:rFonts w:ascii="Times New Roman" w:hAnsi="Times New Roman"/>
                <w:sz w:val="28"/>
                <w:szCs w:val="28"/>
              </w:rPr>
              <w:t>Тип урока</w:t>
            </w:r>
          </w:p>
        </w:tc>
        <w:tc>
          <w:tcPr>
            <w:tcW w:w="6747" w:type="dxa"/>
          </w:tcPr>
          <w:p w14:paraId="0773D405" w14:textId="022AFF63" w:rsidR="00B33432" w:rsidRPr="00C62E88" w:rsidRDefault="001B4762" w:rsidP="00B33432">
            <w:pPr>
              <w:jc w:val="both"/>
              <w:rPr>
                <w:rFonts w:ascii="Times New Roman" w:hAnsi="Times New Roman"/>
                <w:sz w:val="28"/>
                <w:szCs w:val="28"/>
              </w:rPr>
            </w:pPr>
            <w:r w:rsidRPr="00C62E88">
              <w:rPr>
                <w:rFonts w:ascii="Times New Roman" w:hAnsi="Times New Roman"/>
                <w:sz w:val="28"/>
                <w:szCs w:val="28"/>
              </w:rPr>
              <w:t xml:space="preserve">Урок общеметодологической направленности, </w:t>
            </w:r>
            <w:r w:rsidR="00B33432" w:rsidRPr="00C62E88">
              <w:rPr>
                <w:rFonts w:ascii="Times New Roman" w:hAnsi="Times New Roman"/>
                <w:sz w:val="28"/>
                <w:szCs w:val="28"/>
              </w:rPr>
              <w:t>урок формирования и совершенствования знаний</w:t>
            </w:r>
          </w:p>
          <w:p w14:paraId="66E09B60" w14:textId="77777777" w:rsidR="00B33432" w:rsidRPr="00C62E88" w:rsidRDefault="00B33432" w:rsidP="008C0A1D">
            <w:pPr>
              <w:jc w:val="both"/>
              <w:rPr>
                <w:rFonts w:ascii="Times New Roman" w:hAnsi="Times New Roman"/>
                <w:sz w:val="28"/>
                <w:szCs w:val="28"/>
                <w:u w:val="single"/>
              </w:rPr>
            </w:pPr>
          </w:p>
        </w:tc>
      </w:tr>
      <w:tr w:rsidR="00C62E88" w:rsidRPr="00C62E88" w14:paraId="1F4467BA" w14:textId="77777777" w:rsidTr="004B45CF">
        <w:tc>
          <w:tcPr>
            <w:tcW w:w="2598" w:type="dxa"/>
          </w:tcPr>
          <w:p w14:paraId="3E27ECDC" w14:textId="77098F59" w:rsidR="00B33432" w:rsidRPr="00C62E88" w:rsidRDefault="00B33432" w:rsidP="008C0A1D">
            <w:pPr>
              <w:jc w:val="both"/>
              <w:rPr>
                <w:rFonts w:ascii="Times New Roman" w:hAnsi="Times New Roman"/>
                <w:sz w:val="28"/>
                <w:szCs w:val="28"/>
                <w:u w:val="single"/>
                <w:lang w:val="en-US"/>
              </w:rPr>
            </w:pPr>
            <w:r w:rsidRPr="00C62E88">
              <w:rPr>
                <w:rFonts w:ascii="Times New Roman" w:hAnsi="Times New Roman"/>
                <w:sz w:val="28"/>
                <w:szCs w:val="28"/>
              </w:rPr>
              <w:t>Цель урока</w:t>
            </w:r>
          </w:p>
        </w:tc>
        <w:tc>
          <w:tcPr>
            <w:tcW w:w="6747" w:type="dxa"/>
          </w:tcPr>
          <w:p w14:paraId="2FD81663" w14:textId="024003C8" w:rsidR="00B33432" w:rsidRPr="00C62E88" w:rsidRDefault="00E409EA" w:rsidP="00B33432">
            <w:pPr>
              <w:autoSpaceDE w:val="0"/>
              <w:autoSpaceDN w:val="0"/>
              <w:adjustRightInd w:val="0"/>
              <w:jc w:val="both"/>
              <w:rPr>
                <w:rFonts w:ascii="Times New Roman" w:hAnsi="Times New Roman"/>
                <w:sz w:val="28"/>
                <w:szCs w:val="28"/>
              </w:rPr>
            </w:pPr>
            <w:r w:rsidRPr="00C62E88">
              <w:rPr>
                <w:rFonts w:ascii="Times New Roman" w:hAnsi="Times New Roman"/>
                <w:sz w:val="28"/>
                <w:szCs w:val="28"/>
              </w:rPr>
              <w:t>С</w:t>
            </w:r>
            <w:r w:rsidR="00B33432" w:rsidRPr="00C62E88">
              <w:rPr>
                <w:rFonts w:ascii="Times New Roman" w:hAnsi="Times New Roman"/>
                <w:sz w:val="28"/>
                <w:szCs w:val="28"/>
              </w:rPr>
              <w:t>овершенствование навыков чтения, отработка навыков смыслового чтения.</w:t>
            </w:r>
          </w:p>
          <w:p w14:paraId="1CB678C9" w14:textId="77777777" w:rsidR="00B33432" w:rsidRPr="00C62E88" w:rsidRDefault="00B33432" w:rsidP="008C0A1D">
            <w:pPr>
              <w:jc w:val="both"/>
              <w:rPr>
                <w:rFonts w:ascii="Times New Roman" w:hAnsi="Times New Roman"/>
                <w:sz w:val="28"/>
                <w:szCs w:val="28"/>
                <w:u w:val="single"/>
              </w:rPr>
            </w:pPr>
          </w:p>
        </w:tc>
      </w:tr>
      <w:tr w:rsidR="00C62E88" w:rsidRPr="00C62E88" w14:paraId="265BF095" w14:textId="77777777" w:rsidTr="00F8309A">
        <w:tc>
          <w:tcPr>
            <w:tcW w:w="9345" w:type="dxa"/>
            <w:gridSpan w:val="2"/>
          </w:tcPr>
          <w:p w14:paraId="3B8B5C44" w14:textId="77777777" w:rsidR="00B33432" w:rsidRPr="00C62E88" w:rsidRDefault="00B33432" w:rsidP="00B33432">
            <w:pPr>
              <w:jc w:val="center"/>
              <w:rPr>
                <w:rFonts w:ascii="Times New Roman" w:hAnsi="Times New Roman"/>
                <w:b/>
                <w:bCs/>
                <w:sz w:val="28"/>
                <w:szCs w:val="28"/>
                <w:u w:val="single"/>
              </w:rPr>
            </w:pPr>
            <w:r w:rsidRPr="00C62E88">
              <w:rPr>
                <w:rFonts w:ascii="Times New Roman" w:hAnsi="Times New Roman"/>
                <w:b/>
                <w:bCs/>
                <w:sz w:val="28"/>
                <w:szCs w:val="28"/>
                <w:u w:val="single"/>
              </w:rPr>
              <w:t>Планируемы результаты</w:t>
            </w:r>
          </w:p>
          <w:p w14:paraId="64BF9FA2" w14:textId="77777777" w:rsidR="00B33432" w:rsidRPr="00C62E88" w:rsidRDefault="00B33432" w:rsidP="008C0A1D">
            <w:pPr>
              <w:jc w:val="both"/>
              <w:rPr>
                <w:rFonts w:ascii="Times New Roman" w:hAnsi="Times New Roman"/>
                <w:sz w:val="28"/>
                <w:szCs w:val="28"/>
                <w:u w:val="single"/>
              </w:rPr>
            </w:pPr>
          </w:p>
        </w:tc>
      </w:tr>
      <w:tr w:rsidR="00C62E88" w:rsidRPr="00C62E88" w14:paraId="0E03D8F0" w14:textId="77777777" w:rsidTr="004B45CF">
        <w:tc>
          <w:tcPr>
            <w:tcW w:w="2598" w:type="dxa"/>
          </w:tcPr>
          <w:p w14:paraId="302938BB" w14:textId="23903879" w:rsidR="00B33432" w:rsidRPr="00C62E88" w:rsidRDefault="00B33432" w:rsidP="008C0A1D">
            <w:pPr>
              <w:jc w:val="both"/>
              <w:rPr>
                <w:rFonts w:ascii="Times New Roman" w:hAnsi="Times New Roman"/>
                <w:sz w:val="28"/>
                <w:szCs w:val="28"/>
                <w:u w:val="single"/>
              </w:rPr>
            </w:pPr>
            <w:r w:rsidRPr="00C62E88">
              <w:rPr>
                <w:rFonts w:ascii="Times New Roman" w:hAnsi="Times New Roman"/>
                <w:b/>
                <w:bCs/>
                <w:sz w:val="28"/>
                <w:szCs w:val="28"/>
              </w:rPr>
              <w:t>Предметные</w:t>
            </w:r>
          </w:p>
        </w:tc>
        <w:tc>
          <w:tcPr>
            <w:tcW w:w="6747" w:type="dxa"/>
          </w:tcPr>
          <w:p w14:paraId="46DA0F94" w14:textId="77777777" w:rsidR="00B33432" w:rsidRPr="00C62E88" w:rsidRDefault="00B33432" w:rsidP="00B33432">
            <w:pPr>
              <w:autoSpaceDE w:val="0"/>
              <w:autoSpaceDN w:val="0"/>
              <w:adjustRightInd w:val="0"/>
              <w:jc w:val="both"/>
              <w:rPr>
                <w:rFonts w:ascii="Times New Roman" w:eastAsia="TimesNewRomanPSMT" w:hAnsi="Times New Roman"/>
                <w:sz w:val="28"/>
                <w:szCs w:val="28"/>
              </w:rPr>
            </w:pPr>
            <w:r w:rsidRPr="00C62E88">
              <w:rPr>
                <w:rFonts w:ascii="Times New Roman" w:eastAsia="TimesNewRomanPSMT" w:hAnsi="Times New Roman"/>
                <w:sz w:val="28"/>
                <w:szCs w:val="28"/>
              </w:rPr>
              <w:t xml:space="preserve">развивать умения смыслового чтения: с пониманием основного содержания текста, с пониманием запрашиваемой информации, умения прогнозировать содержание текста по заголовку, иллюстрациям, данному началу;  </w:t>
            </w:r>
          </w:p>
          <w:p w14:paraId="0B772F92" w14:textId="77777777" w:rsidR="00B33432" w:rsidRDefault="00B33432" w:rsidP="00B33432">
            <w:pPr>
              <w:jc w:val="both"/>
              <w:rPr>
                <w:rFonts w:ascii="Times New Roman" w:eastAsia="TimesNewRomanPSMT" w:hAnsi="Times New Roman"/>
                <w:sz w:val="28"/>
                <w:szCs w:val="28"/>
              </w:rPr>
            </w:pPr>
            <w:r w:rsidRPr="00C62E88">
              <w:rPr>
                <w:rFonts w:ascii="Times New Roman" w:eastAsia="TimesNewRomanPSMT" w:hAnsi="Times New Roman"/>
                <w:sz w:val="28"/>
                <w:szCs w:val="28"/>
              </w:rPr>
              <w:t>— развивать умения составлять план/заметки/тезисы по содержанию прочитанного текста.</w:t>
            </w:r>
          </w:p>
          <w:p w14:paraId="3872250B" w14:textId="321930F0" w:rsidR="00C70725" w:rsidRPr="00C62E88" w:rsidRDefault="00C70725" w:rsidP="00B33432">
            <w:pPr>
              <w:jc w:val="both"/>
              <w:rPr>
                <w:rFonts w:ascii="Times New Roman" w:hAnsi="Times New Roman"/>
                <w:sz w:val="28"/>
                <w:szCs w:val="28"/>
                <w:u w:val="single"/>
              </w:rPr>
            </w:pPr>
          </w:p>
        </w:tc>
      </w:tr>
      <w:tr w:rsidR="00C62E88" w:rsidRPr="00C62E88" w14:paraId="1CB22F1A" w14:textId="77777777" w:rsidTr="004B45CF">
        <w:tc>
          <w:tcPr>
            <w:tcW w:w="2598" w:type="dxa"/>
          </w:tcPr>
          <w:p w14:paraId="44A61CAB" w14:textId="455D33CF" w:rsidR="00B33432" w:rsidRPr="00C62E88" w:rsidRDefault="00B33432" w:rsidP="008C0A1D">
            <w:pPr>
              <w:jc w:val="both"/>
              <w:rPr>
                <w:rFonts w:ascii="Times New Roman" w:hAnsi="Times New Roman"/>
                <w:sz w:val="28"/>
                <w:szCs w:val="28"/>
                <w:u w:val="single"/>
              </w:rPr>
            </w:pPr>
            <w:r w:rsidRPr="00C62E88">
              <w:rPr>
                <w:rFonts w:ascii="Times New Roman" w:hAnsi="Times New Roman"/>
                <w:b/>
                <w:bCs/>
                <w:sz w:val="28"/>
                <w:szCs w:val="28"/>
              </w:rPr>
              <w:t>Метапредметные</w:t>
            </w:r>
          </w:p>
        </w:tc>
        <w:tc>
          <w:tcPr>
            <w:tcW w:w="6747" w:type="dxa"/>
          </w:tcPr>
          <w:p w14:paraId="054BB31C" w14:textId="3E87350B" w:rsidR="00B33432" w:rsidRPr="00C62E88" w:rsidRDefault="00792CC7" w:rsidP="00B33432">
            <w:pPr>
              <w:autoSpaceDE w:val="0"/>
              <w:autoSpaceDN w:val="0"/>
              <w:adjustRightInd w:val="0"/>
              <w:jc w:val="both"/>
              <w:rPr>
                <w:rFonts w:ascii="Times New Roman" w:eastAsia="TimesNewRomanPSMT" w:hAnsi="Times New Roman"/>
                <w:sz w:val="28"/>
                <w:szCs w:val="28"/>
              </w:rPr>
            </w:pPr>
            <w:r w:rsidRPr="00C62E88">
              <w:rPr>
                <w:rFonts w:ascii="Times New Roman" w:eastAsia="TimesNewRomanPSMT" w:hAnsi="Times New Roman"/>
                <w:sz w:val="28"/>
                <w:szCs w:val="28"/>
              </w:rPr>
              <w:t xml:space="preserve">- </w:t>
            </w:r>
            <w:r w:rsidR="00B33432" w:rsidRPr="00C62E88">
              <w:rPr>
                <w:rFonts w:ascii="Times New Roman" w:eastAsia="TimesNewRomanPSMT" w:hAnsi="Times New Roman"/>
                <w:sz w:val="28"/>
                <w:szCs w:val="28"/>
              </w:rPr>
              <w:t>развивать познавательные УУД (базовые логические действия, базовые исследовательские, в т.ч. работа над проектом, работа с информацией: поиск, анализ, выбор формы презентации),</w:t>
            </w:r>
          </w:p>
          <w:p w14:paraId="55A83C2B" w14:textId="77777777" w:rsidR="00B33432" w:rsidRDefault="00792CC7" w:rsidP="00B33432">
            <w:pPr>
              <w:autoSpaceDE w:val="0"/>
              <w:autoSpaceDN w:val="0"/>
              <w:adjustRightInd w:val="0"/>
              <w:jc w:val="both"/>
              <w:rPr>
                <w:rFonts w:ascii="Times New Roman" w:eastAsia="TimesNewRomanPSMT" w:hAnsi="Times New Roman"/>
                <w:sz w:val="28"/>
                <w:szCs w:val="28"/>
              </w:rPr>
            </w:pPr>
            <w:r w:rsidRPr="00C62E88">
              <w:rPr>
                <w:rFonts w:ascii="Times New Roman" w:eastAsia="TimesNewRomanPSMT" w:hAnsi="Times New Roman"/>
                <w:sz w:val="28"/>
                <w:szCs w:val="28"/>
              </w:rPr>
              <w:t xml:space="preserve">- </w:t>
            </w:r>
            <w:r w:rsidR="00B33432" w:rsidRPr="00C62E88">
              <w:rPr>
                <w:rFonts w:ascii="Times New Roman" w:eastAsia="TimesNewRomanPSMT" w:hAnsi="Times New Roman"/>
                <w:sz w:val="28"/>
                <w:szCs w:val="28"/>
              </w:rPr>
              <w:t>коммуникативные УУД (общение, умение работать в паре, в группе), регулятивные УУД (самонаблюдение, самоконтроль, самооценка).</w:t>
            </w:r>
          </w:p>
          <w:p w14:paraId="33A6AFC7" w14:textId="0EFB318A" w:rsidR="00C70725" w:rsidRPr="00C62E88" w:rsidRDefault="00C70725" w:rsidP="00B33432">
            <w:pPr>
              <w:autoSpaceDE w:val="0"/>
              <w:autoSpaceDN w:val="0"/>
              <w:adjustRightInd w:val="0"/>
              <w:jc w:val="both"/>
              <w:rPr>
                <w:rFonts w:ascii="Times New Roman" w:hAnsi="Times New Roman"/>
                <w:sz w:val="28"/>
                <w:szCs w:val="28"/>
                <w:u w:val="single"/>
              </w:rPr>
            </w:pPr>
          </w:p>
        </w:tc>
      </w:tr>
      <w:tr w:rsidR="00C62E88" w:rsidRPr="00C62E88" w14:paraId="1C48F20B" w14:textId="77777777" w:rsidTr="004B45CF">
        <w:tc>
          <w:tcPr>
            <w:tcW w:w="2598" w:type="dxa"/>
          </w:tcPr>
          <w:p w14:paraId="770ABE47" w14:textId="2EB4C80B" w:rsidR="00B33432" w:rsidRPr="00C62E88" w:rsidRDefault="00B33432" w:rsidP="008C0A1D">
            <w:pPr>
              <w:jc w:val="both"/>
              <w:rPr>
                <w:rFonts w:ascii="Times New Roman" w:hAnsi="Times New Roman"/>
                <w:b/>
                <w:bCs/>
                <w:sz w:val="28"/>
                <w:szCs w:val="28"/>
              </w:rPr>
            </w:pPr>
            <w:r w:rsidRPr="00C62E88">
              <w:rPr>
                <w:rFonts w:ascii="Times New Roman" w:hAnsi="Times New Roman"/>
                <w:b/>
                <w:bCs/>
                <w:sz w:val="28"/>
                <w:szCs w:val="28"/>
              </w:rPr>
              <w:t>Личностные</w:t>
            </w:r>
          </w:p>
        </w:tc>
        <w:tc>
          <w:tcPr>
            <w:tcW w:w="6747" w:type="dxa"/>
          </w:tcPr>
          <w:p w14:paraId="21204BA8" w14:textId="77777777" w:rsidR="00792CC7" w:rsidRPr="00C62E88" w:rsidRDefault="00792CC7" w:rsidP="00B33432">
            <w:pPr>
              <w:autoSpaceDE w:val="0"/>
              <w:autoSpaceDN w:val="0"/>
              <w:adjustRightInd w:val="0"/>
              <w:jc w:val="both"/>
              <w:rPr>
                <w:rFonts w:ascii="Times New Roman" w:eastAsia="TimesNewRomanPSMT" w:hAnsi="Times New Roman"/>
                <w:sz w:val="28"/>
                <w:szCs w:val="28"/>
              </w:rPr>
            </w:pPr>
            <w:r w:rsidRPr="00C62E88">
              <w:rPr>
                <w:rFonts w:ascii="Times New Roman" w:eastAsia="TimesNewRomanPSMT" w:hAnsi="Times New Roman"/>
                <w:sz w:val="28"/>
                <w:szCs w:val="28"/>
              </w:rPr>
              <w:t xml:space="preserve">- </w:t>
            </w:r>
            <w:r w:rsidR="00B33432" w:rsidRPr="00C62E88">
              <w:rPr>
                <w:rFonts w:ascii="Times New Roman" w:eastAsia="TimesNewRomanPSMT" w:hAnsi="Times New Roman"/>
                <w:sz w:val="28"/>
                <w:szCs w:val="28"/>
              </w:rPr>
              <w:t xml:space="preserve">способствовать осознанию возможностей самореализации средствами иностранного языка; </w:t>
            </w:r>
          </w:p>
          <w:p w14:paraId="7232A74C" w14:textId="49C6BCE6" w:rsidR="00B33432" w:rsidRPr="00C62E88" w:rsidRDefault="00792CC7" w:rsidP="00B33432">
            <w:pPr>
              <w:autoSpaceDE w:val="0"/>
              <w:autoSpaceDN w:val="0"/>
              <w:adjustRightInd w:val="0"/>
              <w:jc w:val="both"/>
              <w:rPr>
                <w:rFonts w:ascii="Times New Roman" w:eastAsia="TimesNewRomanPSMT" w:hAnsi="Times New Roman"/>
                <w:sz w:val="28"/>
                <w:szCs w:val="28"/>
              </w:rPr>
            </w:pPr>
            <w:r w:rsidRPr="00C62E88">
              <w:rPr>
                <w:rFonts w:ascii="Times New Roman" w:eastAsia="TimesNewRomanPSMT" w:hAnsi="Times New Roman"/>
                <w:sz w:val="28"/>
                <w:szCs w:val="28"/>
              </w:rPr>
              <w:t xml:space="preserve">- </w:t>
            </w:r>
            <w:r w:rsidR="00B33432" w:rsidRPr="00C62E88">
              <w:rPr>
                <w:rFonts w:ascii="Times New Roman" w:eastAsia="TimesNewRomanPSMT" w:hAnsi="Times New Roman"/>
                <w:sz w:val="28"/>
                <w:szCs w:val="28"/>
              </w:rPr>
              <w:t>формировать общекультурную и этническую идентичность.</w:t>
            </w:r>
          </w:p>
        </w:tc>
      </w:tr>
      <w:tr w:rsidR="00C62E88" w:rsidRPr="00C62E88" w14:paraId="650063C2" w14:textId="77777777" w:rsidTr="00113599">
        <w:tc>
          <w:tcPr>
            <w:tcW w:w="9345" w:type="dxa"/>
            <w:gridSpan w:val="2"/>
          </w:tcPr>
          <w:p w14:paraId="6F01E5DC" w14:textId="77777777" w:rsidR="00B33432" w:rsidRPr="00C62E88" w:rsidRDefault="00B33432" w:rsidP="00B33432">
            <w:pPr>
              <w:jc w:val="center"/>
              <w:rPr>
                <w:rFonts w:ascii="Times New Roman" w:hAnsi="Times New Roman"/>
                <w:b/>
                <w:bCs/>
                <w:sz w:val="28"/>
                <w:szCs w:val="28"/>
                <w:u w:val="single"/>
              </w:rPr>
            </w:pPr>
            <w:r w:rsidRPr="00C62E88">
              <w:rPr>
                <w:rFonts w:ascii="Times New Roman" w:hAnsi="Times New Roman"/>
                <w:b/>
                <w:bCs/>
                <w:sz w:val="28"/>
                <w:szCs w:val="28"/>
                <w:u w:val="single"/>
              </w:rPr>
              <w:t>Этапы урока</w:t>
            </w:r>
          </w:p>
          <w:p w14:paraId="5CC3F7A5" w14:textId="221DDF07" w:rsidR="0059181C" w:rsidRPr="00C62E88" w:rsidRDefault="0059181C" w:rsidP="00B33432">
            <w:pPr>
              <w:jc w:val="center"/>
              <w:rPr>
                <w:rFonts w:ascii="Times New Roman" w:eastAsia="TimesNewRomanPSMT" w:hAnsi="Times New Roman"/>
                <w:b/>
                <w:bCs/>
                <w:sz w:val="28"/>
                <w:szCs w:val="28"/>
                <w:u w:val="single"/>
              </w:rPr>
            </w:pPr>
          </w:p>
        </w:tc>
      </w:tr>
      <w:tr w:rsidR="00C62E88" w:rsidRPr="00C62E88" w14:paraId="68156B8E" w14:textId="77777777" w:rsidTr="004B45CF">
        <w:tc>
          <w:tcPr>
            <w:tcW w:w="2598" w:type="dxa"/>
          </w:tcPr>
          <w:p w14:paraId="0B9088D9" w14:textId="77777777" w:rsidR="00B33432" w:rsidRPr="00C62E88" w:rsidRDefault="00B33432" w:rsidP="00B33432">
            <w:pPr>
              <w:jc w:val="both"/>
              <w:rPr>
                <w:rStyle w:val="a3"/>
                <w:rFonts w:ascii="Times New Roman" w:hAnsi="Times New Roman"/>
                <w:sz w:val="28"/>
                <w:szCs w:val="28"/>
              </w:rPr>
            </w:pPr>
            <w:r w:rsidRPr="00C62E88">
              <w:rPr>
                <w:rStyle w:val="a3"/>
                <w:rFonts w:ascii="Times New Roman" w:hAnsi="Times New Roman"/>
                <w:sz w:val="28"/>
                <w:szCs w:val="28"/>
              </w:rPr>
              <w:t>Организационный момент</w:t>
            </w:r>
          </w:p>
          <w:p w14:paraId="0EFF8D6D" w14:textId="77777777" w:rsidR="00B33432" w:rsidRPr="00C62E88" w:rsidRDefault="00B33432" w:rsidP="008C0A1D">
            <w:pPr>
              <w:jc w:val="both"/>
              <w:rPr>
                <w:rFonts w:ascii="Times New Roman" w:hAnsi="Times New Roman"/>
                <w:b/>
                <w:bCs/>
                <w:sz w:val="28"/>
                <w:szCs w:val="28"/>
              </w:rPr>
            </w:pPr>
          </w:p>
        </w:tc>
        <w:tc>
          <w:tcPr>
            <w:tcW w:w="6747" w:type="dxa"/>
          </w:tcPr>
          <w:p w14:paraId="7CE13E06" w14:textId="3E421993" w:rsidR="00B33432" w:rsidRPr="00C62E88" w:rsidRDefault="00792CC7" w:rsidP="00B33432">
            <w:pPr>
              <w:autoSpaceDE w:val="0"/>
              <w:autoSpaceDN w:val="0"/>
              <w:adjustRightInd w:val="0"/>
              <w:jc w:val="both"/>
              <w:rPr>
                <w:rFonts w:ascii="Times New Roman" w:eastAsia="TimesNewRomanPSMT" w:hAnsi="Times New Roman"/>
                <w:sz w:val="28"/>
                <w:szCs w:val="28"/>
              </w:rPr>
            </w:pPr>
            <w:r w:rsidRPr="00C62E88">
              <w:rPr>
                <w:rFonts w:ascii="Times New Roman" w:eastAsia="TimesNewRomanPSMT" w:hAnsi="Times New Roman"/>
                <w:sz w:val="28"/>
                <w:szCs w:val="28"/>
              </w:rPr>
              <w:t>Создание дружелюбной атмосферы, мотивация на получение новых знаний.</w:t>
            </w:r>
          </w:p>
        </w:tc>
      </w:tr>
      <w:tr w:rsidR="00C62E88" w:rsidRPr="00C62E88" w14:paraId="300783AC" w14:textId="77777777" w:rsidTr="004B45CF">
        <w:tc>
          <w:tcPr>
            <w:tcW w:w="2598" w:type="dxa"/>
          </w:tcPr>
          <w:p w14:paraId="2EFDC575" w14:textId="706597A1" w:rsidR="00B33432" w:rsidRPr="00C62E88" w:rsidRDefault="00B33432" w:rsidP="008C0A1D">
            <w:pPr>
              <w:jc w:val="both"/>
              <w:rPr>
                <w:rFonts w:ascii="Times New Roman" w:hAnsi="Times New Roman"/>
                <w:b/>
                <w:bCs/>
                <w:sz w:val="28"/>
                <w:szCs w:val="28"/>
              </w:rPr>
            </w:pPr>
            <w:r w:rsidRPr="00C62E88">
              <w:rPr>
                <w:rStyle w:val="a3"/>
                <w:rFonts w:ascii="Times New Roman" w:hAnsi="Times New Roman"/>
                <w:sz w:val="28"/>
                <w:szCs w:val="28"/>
              </w:rPr>
              <w:t>Целеполагание, мотивация и актуализация знаний</w:t>
            </w:r>
          </w:p>
        </w:tc>
        <w:tc>
          <w:tcPr>
            <w:tcW w:w="6747" w:type="dxa"/>
          </w:tcPr>
          <w:p w14:paraId="5705F512" w14:textId="1D2D6396" w:rsidR="00B33432" w:rsidRPr="00C62E88" w:rsidRDefault="00B33432" w:rsidP="00B33432">
            <w:pPr>
              <w:jc w:val="both"/>
              <w:rPr>
                <w:rStyle w:val="a3"/>
                <w:rFonts w:ascii="Times New Roman" w:hAnsi="Times New Roman"/>
                <w:b w:val="0"/>
                <w:bCs w:val="0"/>
                <w:sz w:val="28"/>
                <w:szCs w:val="28"/>
              </w:rPr>
            </w:pPr>
            <w:r w:rsidRPr="00C62E88">
              <w:rPr>
                <w:rStyle w:val="a3"/>
                <w:rFonts w:ascii="Times New Roman" w:hAnsi="Times New Roman"/>
                <w:b w:val="0"/>
                <w:bCs w:val="0"/>
                <w:sz w:val="28"/>
                <w:szCs w:val="28"/>
              </w:rPr>
              <w:t>предложить учащимся посмотреть отрывки из фильмов, мультфильмов, постеры к фильмам; задать вопросы, которые подведут к теме урока</w:t>
            </w:r>
            <w:r w:rsidR="00986340" w:rsidRPr="00C62E88">
              <w:rPr>
                <w:rStyle w:val="a3"/>
                <w:rFonts w:ascii="Times New Roman" w:hAnsi="Times New Roman"/>
                <w:b w:val="0"/>
                <w:bCs w:val="0"/>
                <w:sz w:val="28"/>
                <w:szCs w:val="28"/>
              </w:rPr>
              <w:t>.</w:t>
            </w:r>
            <w:r w:rsidR="006A7D69" w:rsidRPr="00C62E88">
              <w:rPr>
                <w:rStyle w:val="a3"/>
                <w:rFonts w:ascii="Times New Roman" w:hAnsi="Times New Roman"/>
                <w:sz w:val="28"/>
                <w:szCs w:val="28"/>
              </w:rPr>
              <w:t xml:space="preserve"> </w:t>
            </w:r>
          </w:p>
          <w:p w14:paraId="1A979DF1" w14:textId="77A41A78" w:rsidR="00B33432" w:rsidRPr="00C62E88" w:rsidRDefault="00B33432" w:rsidP="00B33432">
            <w:pPr>
              <w:jc w:val="both"/>
              <w:rPr>
                <w:rStyle w:val="a3"/>
                <w:rFonts w:ascii="Times New Roman" w:hAnsi="Times New Roman"/>
                <w:b w:val="0"/>
                <w:bCs w:val="0"/>
                <w:sz w:val="28"/>
                <w:szCs w:val="28"/>
              </w:rPr>
            </w:pPr>
            <w:r w:rsidRPr="00C62E88">
              <w:rPr>
                <w:rStyle w:val="a3"/>
                <w:rFonts w:ascii="Times New Roman" w:hAnsi="Times New Roman"/>
                <w:b w:val="0"/>
                <w:bCs w:val="0"/>
                <w:sz w:val="28"/>
                <w:szCs w:val="28"/>
              </w:rPr>
              <w:t>Учащиеся отвечают на вопросы и формулируют тему урока «Мультгерои», «</w:t>
            </w:r>
            <w:r w:rsidRPr="00C62E88">
              <w:rPr>
                <w:rStyle w:val="a3"/>
                <w:rFonts w:ascii="Times New Roman" w:hAnsi="Times New Roman"/>
                <w:b w:val="0"/>
                <w:bCs w:val="0"/>
                <w:sz w:val="28"/>
                <w:szCs w:val="28"/>
                <w:lang w:val="en-US"/>
              </w:rPr>
              <w:t>Spider</w:t>
            </w:r>
            <w:r w:rsidRPr="00C62E88">
              <w:rPr>
                <w:rStyle w:val="a3"/>
                <w:rFonts w:ascii="Times New Roman" w:hAnsi="Times New Roman"/>
                <w:b w:val="0"/>
                <w:bCs w:val="0"/>
                <w:sz w:val="28"/>
                <w:szCs w:val="28"/>
              </w:rPr>
              <w:t>-</w:t>
            </w:r>
            <w:r w:rsidRPr="00C62E88">
              <w:rPr>
                <w:rStyle w:val="a3"/>
                <w:rFonts w:ascii="Times New Roman" w:hAnsi="Times New Roman"/>
                <w:b w:val="0"/>
                <w:bCs w:val="0"/>
                <w:sz w:val="28"/>
                <w:szCs w:val="28"/>
                <w:lang w:val="en-US"/>
              </w:rPr>
              <w:t>man</w:t>
            </w:r>
            <w:r w:rsidRPr="00C62E88">
              <w:rPr>
                <w:rStyle w:val="a3"/>
                <w:rFonts w:ascii="Times New Roman" w:hAnsi="Times New Roman"/>
                <w:b w:val="0"/>
                <w:bCs w:val="0"/>
                <w:sz w:val="28"/>
                <w:szCs w:val="28"/>
              </w:rPr>
              <w:t>»</w:t>
            </w:r>
            <w:r w:rsidR="00BB21C3" w:rsidRPr="00C62E88">
              <w:rPr>
                <w:rStyle w:val="a3"/>
                <w:rFonts w:ascii="Times New Roman" w:hAnsi="Times New Roman"/>
                <w:b w:val="0"/>
                <w:bCs w:val="0"/>
                <w:sz w:val="28"/>
                <w:szCs w:val="28"/>
              </w:rPr>
              <w:t>.</w:t>
            </w:r>
          </w:p>
          <w:p w14:paraId="588CE3AF" w14:textId="77777777" w:rsidR="00B33432" w:rsidRPr="00C62E88" w:rsidRDefault="00B33432" w:rsidP="00B33432">
            <w:pPr>
              <w:autoSpaceDE w:val="0"/>
              <w:autoSpaceDN w:val="0"/>
              <w:adjustRightInd w:val="0"/>
              <w:jc w:val="both"/>
              <w:rPr>
                <w:rFonts w:ascii="Times New Roman" w:eastAsia="TimesNewRomanPSMT" w:hAnsi="Times New Roman"/>
                <w:sz w:val="28"/>
                <w:szCs w:val="28"/>
              </w:rPr>
            </w:pPr>
          </w:p>
        </w:tc>
      </w:tr>
      <w:tr w:rsidR="00C62E88" w:rsidRPr="00C70725" w14:paraId="289C5DCD" w14:textId="77777777" w:rsidTr="004B45CF">
        <w:tc>
          <w:tcPr>
            <w:tcW w:w="2598" w:type="dxa"/>
          </w:tcPr>
          <w:p w14:paraId="40BB29BC" w14:textId="1C275714" w:rsidR="00B33432" w:rsidRPr="00C62E88" w:rsidRDefault="006A7D69" w:rsidP="008C0A1D">
            <w:pPr>
              <w:jc w:val="both"/>
              <w:rPr>
                <w:rFonts w:ascii="Times New Roman" w:hAnsi="Times New Roman"/>
                <w:b/>
                <w:bCs/>
                <w:sz w:val="28"/>
                <w:szCs w:val="28"/>
              </w:rPr>
            </w:pPr>
            <w:r w:rsidRPr="00C62E88">
              <w:rPr>
                <w:rStyle w:val="a3"/>
                <w:rFonts w:ascii="Times New Roman" w:hAnsi="Times New Roman"/>
                <w:sz w:val="28"/>
                <w:szCs w:val="28"/>
              </w:rPr>
              <w:lastRenderedPageBreak/>
              <w:t>Изучение</w:t>
            </w:r>
            <w:r w:rsidRPr="00C62E88">
              <w:rPr>
                <w:rStyle w:val="a3"/>
                <w:rFonts w:ascii="Times New Roman" w:hAnsi="Times New Roman"/>
                <w:sz w:val="28"/>
                <w:szCs w:val="28"/>
                <w:lang w:val="en-US"/>
              </w:rPr>
              <w:t xml:space="preserve"> </w:t>
            </w:r>
            <w:r w:rsidRPr="00C62E88">
              <w:rPr>
                <w:rStyle w:val="a3"/>
                <w:rFonts w:ascii="Times New Roman" w:hAnsi="Times New Roman"/>
                <w:sz w:val="28"/>
                <w:szCs w:val="28"/>
              </w:rPr>
              <w:t>нового</w:t>
            </w:r>
            <w:r w:rsidRPr="00C62E88">
              <w:rPr>
                <w:rStyle w:val="a3"/>
                <w:rFonts w:ascii="Times New Roman" w:hAnsi="Times New Roman"/>
                <w:sz w:val="28"/>
                <w:szCs w:val="28"/>
                <w:lang w:val="en-US"/>
              </w:rPr>
              <w:t xml:space="preserve"> </w:t>
            </w:r>
            <w:r w:rsidRPr="00C62E88">
              <w:rPr>
                <w:rStyle w:val="a3"/>
                <w:rFonts w:ascii="Times New Roman" w:hAnsi="Times New Roman"/>
                <w:sz w:val="28"/>
                <w:szCs w:val="28"/>
              </w:rPr>
              <w:t>материала</w:t>
            </w:r>
          </w:p>
        </w:tc>
        <w:tc>
          <w:tcPr>
            <w:tcW w:w="6747" w:type="dxa"/>
          </w:tcPr>
          <w:p w14:paraId="67A9F6CF" w14:textId="77777777" w:rsidR="006A7D69" w:rsidRPr="00C62E88" w:rsidRDefault="006A7D69" w:rsidP="006A7D69">
            <w:pPr>
              <w:jc w:val="both"/>
              <w:rPr>
                <w:rStyle w:val="a3"/>
                <w:rFonts w:ascii="Times New Roman" w:hAnsi="Times New Roman"/>
                <w:b w:val="0"/>
                <w:bCs w:val="0"/>
                <w:sz w:val="28"/>
                <w:szCs w:val="28"/>
                <w:lang w:val="en-US"/>
              </w:rPr>
            </w:pPr>
            <w:proofErr w:type="spellStart"/>
            <w:r w:rsidRPr="00C62E88">
              <w:rPr>
                <w:rStyle w:val="a3"/>
                <w:rFonts w:ascii="Times New Roman" w:hAnsi="Times New Roman"/>
                <w:sz w:val="28"/>
                <w:szCs w:val="28"/>
                <w:u w:val="single"/>
              </w:rPr>
              <w:t>стр</w:t>
            </w:r>
            <w:proofErr w:type="spellEnd"/>
            <w:r w:rsidRPr="00C62E88">
              <w:rPr>
                <w:rStyle w:val="a3"/>
                <w:rFonts w:ascii="Times New Roman" w:hAnsi="Times New Roman"/>
                <w:sz w:val="28"/>
                <w:szCs w:val="28"/>
                <w:u w:val="single"/>
                <w:lang w:val="en-US"/>
              </w:rPr>
              <w:t xml:space="preserve">.37 </w:t>
            </w:r>
            <w:proofErr w:type="spellStart"/>
            <w:r w:rsidRPr="00C62E88">
              <w:rPr>
                <w:rStyle w:val="a3"/>
                <w:rFonts w:ascii="Times New Roman" w:hAnsi="Times New Roman"/>
                <w:sz w:val="28"/>
                <w:szCs w:val="28"/>
                <w:u w:val="single"/>
              </w:rPr>
              <w:t>упр</w:t>
            </w:r>
            <w:proofErr w:type="spellEnd"/>
            <w:r w:rsidRPr="00C62E88">
              <w:rPr>
                <w:rStyle w:val="a3"/>
                <w:rFonts w:ascii="Times New Roman" w:hAnsi="Times New Roman"/>
                <w:sz w:val="28"/>
                <w:szCs w:val="28"/>
                <w:u w:val="single"/>
                <w:lang w:val="en-US"/>
              </w:rPr>
              <w:t>. 4</w:t>
            </w:r>
            <w:r w:rsidRPr="00C62E88">
              <w:rPr>
                <w:rStyle w:val="a3"/>
                <w:rFonts w:ascii="Times New Roman" w:hAnsi="Times New Roman"/>
                <w:b w:val="0"/>
                <w:bCs w:val="0"/>
                <w:sz w:val="28"/>
                <w:szCs w:val="28"/>
                <w:lang w:val="en-US"/>
              </w:rPr>
              <w:t xml:space="preserve"> – Look at the picture and the title of the text. Read the four names (Aunt Mary, Mary Jane, Peter Parker, The Green Goblin). Who are these people? Listen and read to find out. </w:t>
            </w:r>
          </w:p>
          <w:p w14:paraId="7E6E4307" w14:textId="77777777" w:rsidR="006A7D69" w:rsidRPr="00C62E88" w:rsidRDefault="006A7D69" w:rsidP="006A7D69">
            <w:pPr>
              <w:jc w:val="both"/>
              <w:rPr>
                <w:rStyle w:val="a3"/>
                <w:rFonts w:ascii="Times New Roman" w:hAnsi="Times New Roman"/>
                <w:b w:val="0"/>
                <w:bCs w:val="0"/>
                <w:sz w:val="28"/>
                <w:szCs w:val="28"/>
              </w:rPr>
            </w:pPr>
            <w:r w:rsidRPr="00C62E88">
              <w:rPr>
                <w:rStyle w:val="a3"/>
                <w:rFonts w:ascii="Times New Roman" w:hAnsi="Times New Roman"/>
                <w:b w:val="0"/>
                <w:bCs w:val="0"/>
                <w:sz w:val="28"/>
                <w:szCs w:val="28"/>
              </w:rPr>
              <w:t>Учащиеся отвечают на вопрос, предполагают, кто эти персонажи, чьи имена перечислены. Читают текст в сопровождении аудиозаписи.</w:t>
            </w:r>
          </w:p>
          <w:p w14:paraId="670E6FF5" w14:textId="77777777" w:rsidR="006A7D69" w:rsidRPr="00C62E88" w:rsidRDefault="006A7D69" w:rsidP="006A7D69">
            <w:pPr>
              <w:jc w:val="both"/>
              <w:rPr>
                <w:rStyle w:val="a3"/>
                <w:rFonts w:ascii="Times New Roman" w:hAnsi="Times New Roman"/>
                <w:b w:val="0"/>
                <w:bCs w:val="0"/>
                <w:sz w:val="28"/>
                <w:szCs w:val="28"/>
              </w:rPr>
            </w:pPr>
            <w:r w:rsidRPr="00C62E88">
              <w:rPr>
                <w:rStyle w:val="a3"/>
                <w:rFonts w:ascii="Times New Roman" w:hAnsi="Times New Roman"/>
                <w:sz w:val="28"/>
                <w:szCs w:val="28"/>
                <w:u w:val="single"/>
              </w:rPr>
              <w:t>Упр.5</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Read</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and</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answer</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the</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questions</w:t>
            </w:r>
            <w:r w:rsidRPr="00C62E88">
              <w:rPr>
                <w:rStyle w:val="a3"/>
                <w:rFonts w:ascii="Times New Roman" w:hAnsi="Times New Roman"/>
                <w:b w:val="0"/>
                <w:bCs w:val="0"/>
                <w:sz w:val="28"/>
                <w:szCs w:val="28"/>
              </w:rPr>
              <w:t xml:space="preserve">. – Прочитать вопросы вместе с учащимися, убедиться в понимании задания. Учащиеся читают текст в поиске ответов на вопросы. </w:t>
            </w:r>
          </w:p>
          <w:p w14:paraId="2FE9F321" w14:textId="77777777" w:rsidR="006A7D69" w:rsidRPr="00C62E88" w:rsidRDefault="006A7D69" w:rsidP="006A7D69">
            <w:pPr>
              <w:jc w:val="both"/>
              <w:rPr>
                <w:rStyle w:val="a3"/>
                <w:rFonts w:ascii="Times New Roman" w:hAnsi="Times New Roman"/>
                <w:b w:val="0"/>
                <w:bCs w:val="0"/>
                <w:sz w:val="28"/>
                <w:szCs w:val="28"/>
              </w:rPr>
            </w:pPr>
            <w:r w:rsidRPr="00C62E88">
              <w:rPr>
                <w:rStyle w:val="a3"/>
                <w:rFonts w:ascii="Times New Roman" w:hAnsi="Times New Roman"/>
                <w:sz w:val="28"/>
                <w:szCs w:val="28"/>
                <w:u w:val="single"/>
              </w:rPr>
              <w:t>Упр.5</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Explain</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the</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words</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in</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bold</w:t>
            </w:r>
            <w:r w:rsidRPr="00C62E88">
              <w:rPr>
                <w:rStyle w:val="a3"/>
                <w:rFonts w:ascii="Times New Roman" w:hAnsi="Times New Roman"/>
                <w:b w:val="0"/>
                <w:bCs w:val="0"/>
                <w:sz w:val="28"/>
                <w:szCs w:val="28"/>
              </w:rPr>
              <w:t xml:space="preserve"> – учащиеся объясняют значение выделенных в тексте слов, выполняется с помощью учителя. </w:t>
            </w:r>
          </w:p>
          <w:p w14:paraId="3D210CC2" w14:textId="1785EDFE" w:rsidR="006A7D69" w:rsidRPr="00C62E88" w:rsidRDefault="00BB21C3" w:rsidP="006A7D69">
            <w:pPr>
              <w:jc w:val="both"/>
              <w:rPr>
                <w:rStyle w:val="a3"/>
                <w:rFonts w:ascii="Times New Roman" w:hAnsi="Times New Roman"/>
                <w:sz w:val="28"/>
                <w:szCs w:val="28"/>
                <w:u w:val="single"/>
                <w:lang w:val="en-US"/>
              </w:rPr>
            </w:pPr>
            <w:proofErr w:type="spellStart"/>
            <w:r w:rsidRPr="00C62E88">
              <w:rPr>
                <w:rStyle w:val="a3"/>
                <w:rFonts w:ascii="Times New Roman" w:hAnsi="Times New Roman"/>
                <w:sz w:val="28"/>
                <w:szCs w:val="28"/>
                <w:u w:val="single"/>
              </w:rPr>
              <w:t>Упр</w:t>
            </w:r>
            <w:proofErr w:type="spellEnd"/>
            <w:r w:rsidRPr="00C62E88">
              <w:rPr>
                <w:rStyle w:val="a3"/>
                <w:rFonts w:ascii="Times New Roman" w:hAnsi="Times New Roman"/>
                <w:sz w:val="28"/>
                <w:szCs w:val="28"/>
                <w:u w:val="single"/>
                <w:lang w:val="en-US"/>
              </w:rPr>
              <w:t xml:space="preserve">.: </w:t>
            </w:r>
            <w:r w:rsidR="006A7D69" w:rsidRPr="00C62E88">
              <w:rPr>
                <w:rStyle w:val="a3"/>
                <w:rFonts w:ascii="Times New Roman" w:hAnsi="Times New Roman"/>
                <w:sz w:val="28"/>
                <w:szCs w:val="28"/>
                <w:u w:val="single"/>
                <w:lang w:val="en-US"/>
              </w:rPr>
              <w:t>Read the text and decide if the sentences are T (True), F (False) or DS (Doesn’t Say).</w:t>
            </w:r>
          </w:p>
          <w:p w14:paraId="37F34B2A" w14:textId="77777777" w:rsidR="006A7D69" w:rsidRPr="00C62E88" w:rsidRDefault="006A7D69" w:rsidP="006A7D69">
            <w:pPr>
              <w:numPr>
                <w:ilvl w:val="0"/>
                <w:numId w:val="1"/>
              </w:numPr>
              <w:jc w:val="both"/>
              <w:rPr>
                <w:rStyle w:val="a3"/>
                <w:rFonts w:ascii="Times New Roman" w:hAnsi="Times New Roman"/>
                <w:b w:val="0"/>
                <w:bCs w:val="0"/>
                <w:sz w:val="28"/>
                <w:szCs w:val="28"/>
                <w:lang w:val="en-US"/>
              </w:rPr>
            </w:pPr>
            <w:r w:rsidRPr="00C62E88">
              <w:rPr>
                <w:rStyle w:val="a3"/>
                <w:rFonts w:ascii="Times New Roman" w:hAnsi="Times New Roman"/>
                <w:b w:val="0"/>
                <w:bCs w:val="0"/>
                <w:sz w:val="28"/>
                <w:szCs w:val="28"/>
                <w:lang w:val="en-US"/>
              </w:rPr>
              <w:t xml:space="preserve">Peter Parker lives in a big house with his friend Mary Jane. </w:t>
            </w:r>
          </w:p>
          <w:p w14:paraId="0B975830" w14:textId="77777777" w:rsidR="006A7D69" w:rsidRPr="00C62E88" w:rsidRDefault="006A7D69" w:rsidP="006A7D69">
            <w:pPr>
              <w:numPr>
                <w:ilvl w:val="0"/>
                <w:numId w:val="1"/>
              </w:numPr>
              <w:jc w:val="both"/>
              <w:rPr>
                <w:rStyle w:val="a3"/>
                <w:rFonts w:ascii="Times New Roman" w:hAnsi="Times New Roman"/>
                <w:b w:val="0"/>
                <w:bCs w:val="0"/>
                <w:sz w:val="28"/>
                <w:szCs w:val="28"/>
                <w:lang w:val="en-US"/>
              </w:rPr>
            </w:pPr>
            <w:r w:rsidRPr="00C62E88">
              <w:rPr>
                <w:rStyle w:val="a3"/>
                <w:rFonts w:ascii="Times New Roman" w:hAnsi="Times New Roman"/>
                <w:b w:val="0"/>
                <w:bCs w:val="0"/>
                <w:sz w:val="28"/>
                <w:szCs w:val="28"/>
                <w:lang w:val="en-US"/>
              </w:rPr>
              <w:t>Peter Parker’s aunt lives next door.</w:t>
            </w:r>
          </w:p>
          <w:p w14:paraId="481ED951" w14:textId="77777777" w:rsidR="006A7D69" w:rsidRPr="00C62E88" w:rsidRDefault="006A7D69" w:rsidP="006A7D69">
            <w:pPr>
              <w:numPr>
                <w:ilvl w:val="0"/>
                <w:numId w:val="1"/>
              </w:numPr>
              <w:jc w:val="both"/>
              <w:rPr>
                <w:rStyle w:val="a3"/>
                <w:rFonts w:ascii="Times New Roman" w:hAnsi="Times New Roman"/>
                <w:b w:val="0"/>
                <w:bCs w:val="0"/>
                <w:sz w:val="28"/>
                <w:szCs w:val="28"/>
                <w:lang w:val="en-US"/>
              </w:rPr>
            </w:pPr>
            <w:r w:rsidRPr="00C62E88">
              <w:rPr>
                <w:rStyle w:val="a3"/>
                <w:rFonts w:ascii="Times New Roman" w:hAnsi="Times New Roman"/>
                <w:b w:val="0"/>
                <w:bCs w:val="0"/>
                <w:sz w:val="28"/>
                <w:szCs w:val="28"/>
                <w:lang w:val="en-US"/>
              </w:rPr>
              <w:t>The evil Green Goblin is not fast but strong.</w:t>
            </w:r>
          </w:p>
          <w:p w14:paraId="6283D4E3" w14:textId="77777777" w:rsidR="006A7D69" w:rsidRPr="00C62E88" w:rsidRDefault="006A7D69" w:rsidP="006A7D69">
            <w:pPr>
              <w:numPr>
                <w:ilvl w:val="0"/>
                <w:numId w:val="1"/>
              </w:numPr>
              <w:jc w:val="both"/>
              <w:rPr>
                <w:rStyle w:val="a3"/>
                <w:rFonts w:ascii="Times New Roman" w:hAnsi="Times New Roman"/>
                <w:b w:val="0"/>
                <w:bCs w:val="0"/>
                <w:sz w:val="28"/>
                <w:szCs w:val="28"/>
                <w:lang w:val="en-US"/>
              </w:rPr>
            </w:pPr>
            <w:r w:rsidRPr="00C62E88">
              <w:rPr>
                <w:rStyle w:val="a3"/>
                <w:rFonts w:ascii="Times New Roman" w:hAnsi="Times New Roman"/>
                <w:b w:val="0"/>
                <w:bCs w:val="0"/>
                <w:sz w:val="28"/>
                <w:szCs w:val="28"/>
                <w:lang w:val="en-US"/>
              </w:rPr>
              <w:t>Peter Parker can climb walls like a spider.</w:t>
            </w:r>
          </w:p>
          <w:p w14:paraId="673CF553" w14:textId="77777777" w:rsidR="00B33432" w:rsidRPr="00C62E88" w:rsidRDefault="00B33432" w:rsidP="00B33432">
            <w:pPr>
              <w:autoSpaceDE w:val="0"/>
              <w:autoSpaceDN w:val="0"/>
              <w:adjustRightInd w:val="0"/>
              <w:jc w:val="both"/>
              <w:rPr>
                <w:rFonts w:ascii="Times New Roman" w:eastAsia="TimesNewRomanPSMT" w:hAnsi="Times New Roman"/>
                <w:sz w:val="28"/>
                <w:szCs w:val="28"/>
                <w:lang w:val="en-US"/>
              </w:rPr>
            </w:pPr>
          </w:p>
        </w:tc>
      </w:tr>
      <w:tr w:rsidR="00C62E88" w:rsidRPr="00C62E88" w14:paraId="20E4B211" w14:textId="77777777" w:rsidTr="004B45CF">
        <w:tc>
          <w:tcPr>
            <w:tcW w:w="2598" w:type="dxa"/>
          </w:tcPr>
          <w:p w14:paraId="4DE47BBA" w14:textId="31086388" w:rsidR="004B45CF" w:rsidRPr="00C62E88" w:rsidRDefault="004B45CF" w:rsidP="008C0A1D">
            <w:pPr>
              <w:jc w:val="both"/>
              <w:rPr>
                <w:rStyle w:val="a3"/>
                <w:rFonts w:ascii="Times New Roman" w:hAnsi="Times New Roman"/>
                <w:sz w:val="28"/>
                <w:szCs w:val="28"/>
              </w:rPr>
            </w:pPr>
            <w:r w:rsidRPr="00C62E88">
              <w:rPr>
                <w:rStyle w:val="a3"/>
                <w:rFonts w:ascii="Times New Roman" w:hAnsi="Times New Roman"/>
                <w:sz w:val="28"/>
                <w:szCs w:val="28"/>
              </w:rPr>
              <w:t>Первичное</w:t>
            </w:r>
            <w:r w:rsidRPr="00C62E88">
              <w:rPr>
                <w:rStyle w:val="a3"/>
                <w:rFonts w:ascii="Times New Roman" w:hAnsi="Times New Roman"/>
                <w:sz w:val="28"/>
                <w:szCs w:val="28"/>
                <w:lang w:val="en-US"/>
              </w:rPr>
              <w:t xml:space="preserve"> </w:t>
            </w:r>
            <w:r w:rsidRPr="00C62E88">
              <w:rPr>
                <w:rStyle w:val="a3"/>
                <w:rFonts w:ascii="Times New Roman" w:hAnsi="Times New Roman"/>
                <w:sz w:val="28"/>
                <w:szCs w:val="28"/>
              </w:rPr>
              <w:t>закрепление</w:t>
            </w:r>
          </w:p>
        </w:tc>
        <w:tc>
          <w:tcPr>
            <w:tcW w:w="6747" w:type="dxa"/>
          </w:tcPr>
          <w:p w14:paraId="7B225CD9" w14:textId="695BD91F" w:rsidR="00A14DBB" w:rsidRPr="00C62E88" w:rsidRDefault="004B45CF" w:rsidP="004B45CF">
            <w:pPr>
              <w:jc w:val="both"/>
              <w:rPr>
                <w:rStyle w:val="a3"/>
                <w:rFonts w:ascii="Times New Roman" w:hAnsi="Times New Roman"/>
                <w:b w:val="0"/>
                <w:bCs w:val="0"/>
                <w:sz w:val="28"/>
                <w:szCs w:val="28"/>
              </w:rPr>
            </w:pPr>
            <w:r w:rsidRPr="00C62E88">
              <w:rPr>
                <w:rStyle w:val="a3"/>
                <w:rFonts w:ascii="Times New Roman" w:hAnsi="Times New Roman"/>
                <w:sz w:val="28"/>
                <w:szCs w:val="28"/>
                <w:u w:val="single"/>
              </w:rPr>
              <w:t>Упр.6</w:t>
            </w:r>
            <w:r w:rsidRPr="00C62E88">
              <w:rPr>
                <w:rStyle w:val="a3"/>
                <w:rFonts w:ascii="Times New Roman" w:hAnsi="Times New Roman"/>
                <w:b w:val="0"/>
                <w:bCs w:val="0"/>
                <w:sz w:val="28"/>
                <w:szCs w:val="28"/>
              </w:rPr>
              <w:t xml:space="preserve"> – </w:t>
            </w:r>
            <w:r w:rsidRPr="00C62E88">
              <w:rPr>
                <w:rStyle w:val="a3"/>
                <w:rFonts w:ascii="Times New Roman" w:hAnsi="Times New Roman"/>
                <w:b w:val="0"/>
                <w:bCs w:val="0"/>
                <w:sz w:val="28"/>
                <w:szCs w:val="28"/>
                <w:lang w:val="en-US"/>
              </w:rPr>
              <w:t>Make</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notes</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in</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your</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notebooks</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then</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present</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the</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story</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of</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Spider</w:t>
            </w:r>
            <w:r w:rsidRPr="00C62E88">
              <w:rPr>
                <w:rStyle w:val="a3"/>
                <w:rFonts w:ascii="Times New Roman" w:hAnsi="Times New Roman"/>
                <w:b w:val="0"/>
                <w:bCs w:val="0"/>
                <w:sz w:val="28"/>
                <w:szCs w:val="28"/>
              </w:rPr>
              <w:t>-</w:t>
            </w:r>
            <w:r w:rsidRPr="00C62E88">
              <w:rPr>
                <w:rStyle w:val="a3"/>
                <w:rFonts w:ascii="Times New Roman" w:hAnsi="Times New Roman"/>
                <w:b w:val="0"/>
                <w:bCs w:val="0"/>
                <w:sz w:val="28"/>
                <w:szCs w:val="28"/>
                <w:lang w:val="en-US"/>
              </w:rPr>
              <w:t>Man</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to</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the</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class</w:t>
            </w:r>
            <w:r w:rsidRPr="00C62E88">
              <w:rPr>
                <w:rStyle w:val="a3"/>
                <w:rFonts w:ascii="Times New Roman" w:hAnsi="Times New Roman"/>
                <w:b w:val="0"/>
                <w:bCs w:val="0"/>
                <w:sz w:val="28"/>
                <w:szCs w:val="28"/>
              </w:rPr>
              <w:t xml:space="preserve">, </w:t>
            </w:r>
            <w:r w:rsidRPr="00C62E88">
              <w:rPr>
                <w:rStyle w:val="a3"/>
                <w:rFonts w:ascii="Times New Roman" w:hAnsi="Times New Roman"/>
                <w:sz w:val="28"/>
                <w:szCs w:val="28"/>
              </w:rPr>
              <w:t>рубрика</w:t>
            </w:r>
            <w:r w:rsidRPr="00C62E88">
              <w:rPr>
                <w:rStyle w:val="a3"/>
                <w:rFonts w:ascii="Times New Roman" w:hAnsi="Times New Roman"/>
                <w:b w:val="0"/>
                <w:bCs w:val="0"/>
                <w:sz w:val="28"/>
                <w:szCs w:val="28"/>
              </w:rPr>
              <w:t xml:space="preserve"> </w:t>
            </w:r>
            <w:r w:rsidRPr="00C62E88">
              <w:rPr>
                <w:rStyle w:val="a3"/>
                <w:rFonts w:ascii="Times New Roman" w:hAnsi="Times New Roman"/>
                <w:sz w:val="28"/>
                <w:szCs w:val="28"/>
                <w:lang w:val="en-US"/>
              </w:rPr>
              <w:t>Study</w:t>
            </w:r>
            <w:r w:rsidRPr="00C62E88">
              <w:rPr>
                <w:rStyle w:val="a3"/>
                <w:rFonts w:ascii="Times New Roman" w:hAnsi="Times New Roman"/>
                <w:sz w:val="28"/>
                <w:szCs w:val="28"/>
              </w:rPr>
              <w:t xml:space="preserve"> </w:t>
            </w:r>
            <w:r w:rsidRPr="00C62E88">
              <w:rPr>
                <w:rStyle w:val="a3"/>
                <w:rFonts w:ascii="Times New Roman" w:hAnsi="Times New Roman"/>
                <w:sz w:val="28"/>
                <w:szCs w:val="28"/>
                <w:lang w:val="en-US"/>
              </w:rPr>
              <w:t>Skills</w:t>
            </w:r>
            <w:r w:rsidRPr="00C62E88">
              <w:rPr>
                <w:rStyle w:val="a3"/>
                <w:rFonts w:ascii="Times New Roman" w:hAnsi="Times New Roman"/>
                <w:sz w:val="28"/>
                <w:szCs w:val="28"/>
              </w:rPr>
              <w:t xml:space="preserve"> – </w:t>
            </w:r>
            <w:r w:rsidR="00A14DBB" w:rsidRPr="00C62E88">
              <w:rPr>
                <w:rStyle w:val="a3"/>
                <w:rFonts w:ascii="Times New Roman" w:hAnsi="Times New Roman"/>
                <w:sz w:val="28"/>
                <w:szCs w:val="28"/>
              </w:rPr>
              <w:t xml:space="preserve">- </w:t>
            </w:r>
            <w:r w:rsidRPr="00C62E88">
              <w:rPr>
                <w:rStyle w:val="a3"/>
                <w:rFonts w:ascii="Times New Roman" w:hAnsi="Times New Roman"/>
                <w:b w:val="0"/>
                <w:bCs w:val="0"/>
                <w:sz w:val="28"/>
                <w:szCs w:val="28"/>
              </w:rPr>
              <w:t xml:space="preserve">разобрать вместе с учащимися, как делать заметки по содержанию текста на основе ключевых слов. </w:t>
            </w:r>
          </w:p>
          <w:p w14:paraId="41C58B21" w14:textId="743D9FA4" w:rsidR="004B45CF" w:rsidRPr="00C62E88" w:rsidRDefault="00A14DBB" w:rsidP="004B45CF">
            <w:pPr>
              <w:jc w:val="both"/>
              <w:rPr>
                <w:rStyle w:val="a3"/>
                <w:rFonts w:ascii="Times New Roman" w:hAnsi="Times New Roman"/>
                <w:b w:val="0"/>
                <w:bCs w:val="0"/>
                <w:sz w:val="28"/>
                <w:szCs w:val="28"/>
              </w:rPr>
            </w:pPr>
            <w:r w:rsidRPr="00C62E88">
              <w:rPr>
                <w:rStyle w:val="a3"/>
                <w:rFonts w:ascii="Times New Roman" w:hAnsi="Times New Roman"/>
                <w:b w:val="0"/>
                <w:bCs w:val="0"/>
                <w:sz w:val="28"/>
                <w:szCs w:val="28"/>
              </w:rPr>
              <w:t xml:space="preserve">- </w:t>
            </w:r>
            <w:r w:rsidR="004B45CF" w:rsidRPr="00C62E88">
              <w:rPr>
                <w:rStyle w:val="a3"/>
                <w:rFonts w:ascii="Times New Roman" w:hAnsi="Times New Roman"/>
                <w:b w:val="0"/>
                <w:bCs w:val="0"/>
                <w:sz w:val="28"/>
                <w:szCs w:val="28"/>
              </w:rPr>
              <w:t xml:space="preserve">Учащиеся читают текст и выписывают ключевые слова. Далее учащиеся в парах готовят пересказ с опорой на свои заметки. </w:t>
            </w:r>
          </w:p>
          <w:p w14:paraId="516B6A95" w14:textId="77777777" w:rsidR="004B45CF" w:rsidRPr="00C62E88" w:rsidRDefault="004B45CF" w:rsidP="006A7D69">
            <w:pPr>
              <w:jc w:val="both"/>
              <w:rPr>
                <w:rStyle w:val="a3"/>
                <w:rFonts w:ascii="Times New Roman" w:hAnsi="Times New Roman"/>
                <w:sz w:val="28"/>
                <w:szCs w:val="28"/>
                <w:u w:val="single"/>
              </w:rPr>
            </w:pPr>
          </w:p>
        </w:tc>
      </w:tr>
      <w:tr w:rsidR="00C62E88" w:rsidRPr="00C62E88" w14:paraId="31D0B989" w14:textId="77777777" w:rsidTr="004B45CF">
        <w:tc>
          <w:tcPr>
            <w:tcW w:w="2598" w:type="dxa"/>
          </w:tcPr>
          <w:p w14:paraId="06152B6A" w14:textId="42FA95A8" w:rsidR="004B45CF" w:rsidRPr="00C62E88" w:rsidRDefault="004B45CF" w:rsidP="008C0A1D">
            <w:pPr>
              <w:jc w:val="both"/>
              <w:rPr>
                <w:rStyle w:val="a3"/>
                <w:rFonts w:ascii="Times New Roman" w:hAnsi="Times New Roman"/>
                <w:sz w:val="28"/>
                <w:szCs w:val="28"/>
              </w:rPr>
            </w:pPr>
            <w:r w:rsidRPr="00C62E88">
              <w:rPr>
                <w:rStyle w:val="a3"/>
                <w:rFonts w:ascii="Times New Roman" w:hAnsi="Times New Roman"/>
                <w:sz w:val="28"/>
                <w:szCs w:val="28"/>
              </w:rPr>
              <w:t>Применение полученных знаний</w:t>
            </w:r>
          </w:p>
        </w:tc>
        <w:tc>
          <w:tcPr>
            <w:tcW w:w="6747" w:type="dxa"/>
          </w:tcPr>
          <w:p w14:paraId="275D603B" w14:textId="77777777" w:rsidR="004B45CF" w:rsidRPr="00C62E88" w:rsidRDefault="004B45CF" w:rsidP="004B45CF">
            <w:pPr>
              <w:jc w:val="both"/>
              <w:rPr>
                <w:rStyle w:val="a3"/>
                <w:rFonts w:ascii="Times New Roman" w:hAnsi="Times New Roman"/>
                <w:b w:val="0"/>
                <w:bCs w:val="0"/>
                <w:sz w:val="28"/>
                <w:szCs w:val="28"/>
              </w:rPr>
            </w:pPr>
            <w:r w:rsidRPr="00C62E88">
              <w:rPr>
                <w:rStyle w:val="a3"/>
                <w:rFonts w:ascii="Times New Roman" w:hAnsi="Times New Roman"/>
                <w:b w:val="0"/>
                <w:bCs w:val="0"/>
                <w:sz w:val="28"/>
                <w:szCs w:val="28"/>
              </w:rPr>
              <w:t>1)</w:t>
            </w:r>
            <w:r w:rsidRPr="00C62E88">
              <w:rPr>
                <w:rStyle w:val="a3"/>
                <w:rFonts w:ascii="Times New Roman" w:hAnsi="Times New Roman"/>
                <w:sz w:val="28"/>
                <w:szCs w:val="28"/>
              </w:rPr>
              <w:t xml:space="preserve"> </w:t>
            </w:r>
            <w:r w:rsidRPr="00C62E88">
              <w:rPr>
                <w:rStyle w:val="a3"/>
                <w:rFonts w:ascii="Times New Roman" w:hAnsi="Times New Roman"/>
                <w:b w:val="0"/>
                <w:bCs w:val="0"/>
                <w:sz w:val="28"/>
                <w:szCs w:val="28"/>
              </w:rPr>
              <w:t>учащиеся пересказывают текст «</w:t>
            </w:r>
            <w:r w:rsidRPr="00C62E88">
              <w:rPr>
                <w:rStyle w:val="a3"/>
                <w:rFonts w:ascii="Times New Roman" w:hAnsi="Times New Roman"/>
                <w:b w:val="0"/>
                <w:bCs w:val="0"/>
                <w:sz w:val="28"/>
                <w:szCs w:val="28"/>
                <w:lang w:val="en-US"/>
              </w:rPr>
              <w:t>Amazing</w:t>
            </w:r>
            <w:r w:rsidRPr="00C62E88">
              <w:rPr>
                <w:rStyle w:val="a3"/>
                <w:rFonts w:ascii="Times New Roman" w:hAnsi="Times New Roman"/>
                <w:b w:val="0"/>
                <w:bCs w:val="0"/>
                <w:sz w:val="28"/>
                <w:szCs w:val="28"/>
              </w:rPr>
              <w:t xml:space="preserve"> </w:t>
            </w:r>
            <w:r w:rsidRPr="00C62E88">
              <w:rPr>
                <w:rStyle w:val="a3"/>
                <w:rFonts w:ascii="Times New Roman" w:hAnsi="Times New Roman"/>
                <w:b w:val="0"/>
                <w:bCs w:val="0"/>
                <w:sz w:val="28"/>
                <w:szCs w:val="28"/>
                <w:lang w:val="en-US"/>
              </w:rPr>
              <w:t>Spidey</w:t>
            </w:r>
            <w:r w:rsidRPr="00C62E88">
              <w:rPr>
                <w:rStyle w:val="a3"/>
                <w:rFonts w:ascii="Times New Roman" w:hAnsi="Times New Roman"/>
                <w:b w:val="0"/>
                <w:bCs w:val="0"/>
                <w:sz w:val="28"/>
                <w:szCs w:val="28"/>
              </w:rPr>
              <w:t>» по своим записям и ключевым словам.</w:t>
            </w:r>
          </w:p>
          <w:p w14:paraId="4441745A" w14:textId="77777777" w:rsidR="004B45CF" w:rsidRPr="00C62E88" w:rsidRDefault="004B45CF" w:rsidP="004B45CF">
            <w:pPr>
              <w:jc w:val="both"/>
              <w:rPr>
                <w:rStyle w:val="a3"/>
                <w:rFonts w:ascii="Times New Roman" w:hAnsi="Times New Roman"/>
                <w:b w:val="0"/>
                <w:bCs w:val="0"/>
                <w:sz w:val="28"/>
                <w:szCs w:val="28"/>
                <w:lang w:val="en-US"/>
              </w:rPr>
            </w:pPr>
            <w:r w:rsidRPr="00C62E88">
              <w:rPr>
                <w:rStyle w:val="a3"/>
                <w:rFonts w:ascii="Times New Roman" w:hAnsi="Times New Roman"/>
                <w:b w:val="0"/>
                <w:bCs w:val="0"/>
                <w:sz w:val="28"/>
                <w:szCs w:val="28"/>
                <w:lang w:val="en-US"/>
              </w:rPr>
              <w:t>2) Do you want to have such special powers like Peter Parker? Why?</w:t>
            </w:r>
          </w:p>
          <w:p w14:paraId="752F4757" w14:textId="77777777" w:rsidR="004B45CF" w:rsidRPr="00C62E88" w:rsidRDefault="004B45CF" w:rsidP="006A7D69">
            <w:pPr>
              <w:jc w:val="both"/>
              <w:rPr>
                <w:rStyle w:val="a3"/>
                <w:rFonts w:ascii="Times New Roman" w:hAnsi="Times New Roman"/>
                <w:sz w:val="28"/>
                <w:szCs w:val="28"/>
                <w:u w:val="single"/>
              </w:rPr>
            </w:pPr>
          </w:p>
        </w:tc>
      </w:tr>
      <w:tr w:rsidR="00C62E88" w:rsidRPr="00C70725" w14:paraId="37AA23B2" w14:textId="77777777" w:rsidTr="004B45CF">
        <w:tc>
          <w:tcPr>
            <w:tcW w:w="2598" w:type="dxa"/>
          </w:tcPr>
          <w:p w14:paraId="17B4BCCC" w14:textId="509EA10A" w:rsidR="004B45CF" w:rsidRPr="00C62E88" w:rsidRDefault="004B45CF" w:rsidP="008C0A1D">
            <w:pPr>
              <w:jc w:val="both"/>
              <w:rPr>
                <w:rStyle w:val="a3"/>
                <w:rFonts w:ascii="Times New Roman" w:hAnsi="Times New Roman"/>
                <w:sz w:val="28"/>
                <w:szCs w:val="28"/>
              </w:rPr>
            </w:pPr>
            <w:r w:rsidRPr="00C62E88">
              <w:rPr>
                <w:rStyle w:val="a3"/>
                <w:rFonts w:ascii="Times New Roman" w:hAnsi="Times New Roman"/>
                <w:sz w:val="28"/>
                <w:szCs w:val="28"/>
              </w:rPr>
              <w:t>Рефлексия</w:t>
            </w:r>
          </w:p>
        </w:tc>
        <w:tc>
          <w:tcPr>
            <w:tcW w:w="6747" w:type="dxa"/>
          </w:tcPr>
          <w:p w14:paraId="0E21F900" w14:textId="77777777" w:rsidR="004B45CF" w:rsidRPr="00C62E88" w:rsidRDefault="004B45CF" w:rsidP="004B45CF">
            <w:pPr>
              <w:jc w:val="both"/>
              <w:rPr>
                <w:rFonts w:ascii="Times New Roman" w:hAnsi="Times New Roman"/>
                <w:sz w:val="28"/>
                <w:szCs w:val="28"/>
                <w:shd w:val="clear" w:color="auto" w:fill="FFFFFF"/>
                <w:lang w:val="en-US"/>
              </w:rPr>
            </w:pPr>
            <w:r w:rsidRPr="00C62E88">
              <w:rPr>
                <w:rFonts w:ascii="Times New Roman" w:hAnsi="Times New Roman"/>
                <w:sz w:val="28"/>
                <w:szCs w:val="28"/>
                <w:shd w:val="clear" w:color="auto" w:fill="FFFFFF"/>
                <w:lang w:val="en-US"/>
              </w:rPr>
              <w:t xml:space="preserve">Say what you have just done and how you’ve done it. </w:t>
            </w:r>
            <w:r w:rsidRPr="00C62E88">
              <w:rPr>
                <w:rFonts w:ascii="Times New Roman" w:hAnsi="Times New Roman"/>
                <w:sz w:val="28"/>
                <w:szCs w:val="28"/>
                <w:shd w:val="clear" w:color="auto" w:fill="FFFFFF"/>
              </w:rPr>
              <w:t>Учащиеся</w:t>
            </w:r>
            <w:r w:rsidRPr="00C62E88">
              <w:rPr>
                <w:rFonts w:ascii="Times New Roman" w:hAnsi="Times New Roman"/>
                <w:sz w:val="28"/>
                <w:szCs w:val="28"/>
                <w:shd w:val="clear" w:color="auto" w:fill="FFFFFF"/>
                <w:lang w:val="en-US"/>
              </w:rPr>
              <w:t xml:space="preserve"> </w:t>
            </w:r>
            <w:r w:rsidRPr="00C62E88">
              <w:rPr>
                <w:rFonts w:ascii="Times New Roman" w:hAnsi="Times New Roman"/>
                <w:sz w:val="28"/>
                <w:szCs w:val="28"/>
                <w:shd w:val="clear" w:color="auto" w:fill="FFFFFF"/>
              </w:rPr>
              <w:t>отвечают</w:t>
            </w:r>
            <w:r w:rsidRPr="00C62E88">
              <w:rPr>
                <w:rFonts w:ascii="Times New Roman" w:hAnsi="Times New Roman"/>
                <w:sz w:val="28"/>
                <w:szCs w:val="28"/>
                <w:shd w:val="clear" w:color="auto" w:fill="FFFFFF"/>
                <w:lang w:val="en-US"/>
              </w:rPr>
              <w:t>: I have read the text, practiced the words, retold the text, answered the questions.</w:t>
            </w:r>
          </w:p>
          <w:p w14:paraId="0BBB9E07" w14:textId="77777777" w:rsidR="004B45CF" w:rsidRPr="00C62E88" w:rsidRDefault="004B45CF" w:rsidP="006A7D69">
            <w:pPr>
              <w:jc w:val="both"/>
              <w:rPr>
                <w:rStyle w:val="a3"/>
                <w:rFonts w:ascii="Times New Roman" w:hAnsi="Times New Roman"/>
                <w:sz w:val="28"/>
                <w:szCs w:val="28"/>
                <w:u w:val="single"/>
                <w:lang w:val="en-US"/>
              </w:rPr>
            </w:pPr>
          </w:p>
        </w:tc>
      </w:tr>
      <w:tr w:rsidR="00C62E88" w:rsidRPr="00C70725" w14:paraId="4738506C" w14:textId="77777777" w:rsidTr="004B45CF">
        <w:tc>
          <w:tcPr>
            <w:tcW w:w="2598" w:type="dxa"/>
          </w:tcPr>
          <w:p w14:paraId="1DCE8152" w14:textId="48C95FB8" w:rsidR="004B45CF" w:rsidRPr="00C62E88" w:rsidRDefault="004B45CF" w:rsidP="008C0A1D">
            <w:pPr>
              <w:jc w:val="both"/>
              <w:rPr>
                <w:rStyle w:val="a3"/>
                <w:rFonts w:ascii="Times New Roman" w:hAnsi="Times New Roman"/>
                <w:sz w:val="28"/>
                <w:szCs w:val="28"/>
                <w:lang w:val="en-US"/>
              </w:rPr>
            </w:pPr>
            <w:r w:rsidRPr="00C62E88">
              <w:rPr>
                <w:rStyle w:val="a3"/>
                <w:rFonts w:ascii="Times New Roman" w:hAnsi="Times New Roman"/>
                <w:sz w:val="28"/>
                <w:szCs w:val="28"/>
              </w:rPr>
              <w:t>Домашнее</w:t>
            </w:r>
            <w:r w:rsidRPr="00C62E88">
              <w:rPr>
                <w:rStyle w:val="a3"/>
                <w:rFonts w:ascii="Times New Roman" w:hAnsi="Times New Roman"/>
                <w:sz w:val="28"/>
                <w:szCs w:val="28"/>
                <w:lang w:val="en-US"/>
              </w:rPr>
              <w:t xml:space="preserve"> </w:t>
            </w:r>
            <w:r w:rsidRPr="00C62E88">
              <w:rPr>
                <w:rStyle w:val="a3"/>
                <w:rFonts w:ascii="Times New Roman" w:hAnsi="Times New Roman"/>
                <w:sz w:val="28"/>
                <w:szCs w:val="28"/>
              </w:rPr>
              <w:t>задание</w:t>
            </w:r>
          </w:p>
        </w:tc>
        <w:tc>
          <w:tcPr>
            <w:tcW w:w="6747" w:type="dxa"/>
          </w:tcPr>
          <w:p w14:paraId="10F76129" w14:textId="46254E75" w:rsidR="004B45CF" w:rsidRPr="00C62E88" w:rsidRDefault="004B45CF" w:rsidP="004B45CF">
            <w:pPr>
              <w:jc w:val="both"/>
              <w:rPr>
                <w:rFonts w:ascii="Times New Roman" w:hAnsi="Times New Roman"/>
                <w:sz w:val="28"/>
                <w:szCs w:val="28"/>
                <w:shd w:val="clear" w:color="auto" w:fill="FFFFFF"/>
                <w:lang w:val="en-US"/>
              </w:rPr>
            </w:pPr>
            <w:r w:rsidRPr="00C62E88">
              <w:rPr>
                <w:rFonts w:ascii="Times New Roman" w:hAnsi="Times New Roman"/>
                <w:sz w:val="28"/>
                <w:szCs w:val="28"/>
                <w:lang w:val="en-US"/>
              </w:rPr>
              <w:t xml:space="preserve">Make a poster of your favourite cartoon </w:t>
            </w:r>
            <w:r w:rsidR="00BE0A15" w:rsidRPr="00C62E88">
              <w:rPr>
                <w:rFonts w:ascii="Times New Roman" w:hAnsi="Times New Roman"/>
                <w:sz w:val="28"/>
                <w:szCs w:val="28"/>
                <w:lang w:val="en-US"/>
              </w:rPr>
              <w:t>\</w:t>
            </w:r>
            <w:r w:rsidRPr="00C62E88">
              <w:rPr>
                <w:rFonts w:ascii="Times New Roman" w:hAnsi="Times New Roman"/>
                <w:sz w:val="28"/>
                <w:szCs w:val="28"/>
                <w:lang w:val="en-US"/>
              </w:rPr>
              <w:t xml:space="preserve"> film – characters. Write a few sentences about  each character (name, who the character is, what the character does)</w:t>
            </w:r>
            <w:r w:rsidR="00BE0A15" w:rsidRPr="00C62E88">
              <w:rPr>
                <w:rFonts w:ascii="Times New Roman" w:hAnsi="Times New Roman"/>
                <w:sz w:val="28"/>
                <w:szCs w:val="28"/>
                <w:lang w:val="en-US"/>
              </w:rPr>
              <w:t>.</w:t>
            </w:r>
          </w:p>
          <w:p w14:paraId="1643EF19" w14:textId="77777777" w:rsidR="004B45CF" w:rsidRPr="00C62E88" w:rsidRDefault="004B45CF" w:rsidP="006A7D69">
            <w:pPr>
              <w:jc w:val="both"/>
              <w:rPr>
                <w:rStyle w:val="a3"/>
                <w:rFonts w:ascii="Times New Roman" w:hAnsi="Times New Roman"/>
                <w:sz w:val="28"/>
                <w:szCs w:val="28"/>
                <w:u w:val="single"/>
                <w:lang w:val="en-US"/>
              </w:rPr>
            </w:pPr>
          </w:p>
        </w:tc>
      </w:tr>
    </w:tbl>
    <w:p w14:paraId="1830F953" w14:textId="635B07F9" w:rsidR="00195440" w:rsidRPr="004B45CF" w:rsidRDefault="00195440" w:rsidP="0059181C">
      <w:pPr>
        <w:jc w:val="both"/>
        <w:rPr>
          <w:rFonts w:ascii="Times New Roman" w:hAnsi="Times New Roman"/>
          <w:sz w:val="28"/>
          <w:szCs w:val="28"/>
          <w:u w:val="single"/>
          <w:lang w:val="en-US"/>
        </w:rPr>
      </w:pPr>
    </w:p>
    <w:sectPr w:rsidR="00195440" w:rsidRPr="004B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01DC6"/>
    <w:multiLevelType w:val="hybridMultilevel"/>
    <w:tmpl w:val="14D0B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E0"/>
    <w:rsid w:val="000546E0"/>
    <w:rsid w:val="00061441"/>
    <w:rsid w:val="0011535D"/>
    <w:rsid w:val="00195440"/>
    <w:rsid w:val="001B4762"/>
    <w:rsid w:val="00225815"/>
    <w:rsid w:val="00331E8C"/>
    <w:rsid w:val="003A1EF9"/>
    <w:rsid w:val="003F2F24"/>
    <w:rsid w:val="004840A7"/>
    <w:rsid w:val="004B45CF"/>
    <w:rsid w:val="004F7CF9"/>
    <w:rsid w:val="005049C8"/>
    <w:rsid w:val="00541D54"/>
    <w:rsid w:val="005801A0"/>
    <w:rsid w:val="0059181C"/>
    <w:rsid w:val="006A7D69"/>
    <w:rsid w:val="00792CC7"/>
    <w:rsid w:val="007A0D7E"/>
    <w:rsid w:val="007A67BE"/>
    <w:rsid w:val="007E6369"/>
    <w:rsid w:val="008C0A1D"/>
    <w:rsid w:val="00986340"/>
    <w:rsid w:val="00A14DBB"/>
    <w:rsid w:val="00AC5E9E"/>
    <w:rsid w:val="00AE0C76"/>
    <w:rsid w:val="00B33432"/>
    <w:rsid w:val="00BB21C3"/>
    <w:rsid w:val="00BE0A15"/>
    <w:rsid w:val="00C62E88"/>
    <w:rsid w:val="00C70725"/>
    <w:rsid w:val="00CD66EA"/>
    <w:rsid w:val="00E409EA"/>
    <w:rsid w:val="00F92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AE29"/>
  <w15:chartTrackingRefBased/>
  <w15:docId w15:val="{ACA5BFE3-62CE-4E30-B921-C382BD9A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81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25815"/>
    <w:rPr>
      <w:b/>
      <w:bCs/>
    </w:rPr>
  </w:style>
  <w:style w:type="table" w:styleId="a4">
    <w:name w:val="Table Grid"/>
    <w:basedOn w:val="a1"/>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Ешенгулова</dc:creator>
  <cp:keywords/>
  <dc:description/>
  <cp:lastModifiedBy>Мария Ешенгулова</cp:lastModifiedBy>
  <cp:revision>33</cp:revision>
  <dcterms:created xsi:type="dcterms:W3CDTF">2025-09-15T12:00:00Z</dcterms:created>
  <dcterms:modified xsi:type="dcterms:W3CDTF">2025-09-21T13:29:00Z</dcterms:modified>
</cp:coreProperties>
</file>