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1B" w:rsidRDefault="00B7061B" w:rsidP="001147E5">
      <w:pPr>
        <w:ind w:left="-851" w:firstLine="142"/>
        <w:jc w:val="center"/>
        <w:rPr>
          <w:rFonts w:ascii="Times New Roman" w:hAnsi="Times New Roman" w:cs="Times New Roman"/>
          <w:b/>
          <w:sz w:val="28"/>
          <w:szCs w:val="28"/>
        </w:rPr>
      </w:pPr>
    </w:p>
    <w:p w:rsidR="00B7061B" w:rsidRDefault="00B7061B" w:rsidP="00B7061B">
      <w:pPr>
        <w:pStyle w:val="20"/>
        <w:shd w:val="clear" w:color="auto" w:fill="auto"/>
        <w:tabs>
          <w:tab w:val="left" w:pos="1413"/>
        </w:tabs>
        <w:spacing w:line="322" w:lineRule="exact"/>
        <w:ind w:right="480"/>
        <w:jc w:val="center"/>
      </w:pPr>
      <w:r>
        <w:t>Муниципальное бюджетное общеобразовательное учреждение</w:t>
      </w:r>
    </w:p>
    <w:p w:rsidR="00B7061B" w:rsidRDefault="00B7061B" w:rsidP="00B7061B">
      <w:pPr>
        <w:pStyle w:val="20"/>
        <w:shd w:val="clear" w:color="auto" w:fill="auto"/>
        <w:tabs>
          <w:tab w:val="left" w:pos="1413"/>
        </w:tabs>
        <w:spacing w:line="322" w:lineRule="exact"/>
        <w:ind w:right="480"/>
        <w:jc w:val="center"/>
      </w:pPr>
      <w:proofErr w:type="spellStart"/>
      <w:r>
        <w:t>Зимовниковская</w:t>
      </w:r>
      <w:proofErr w:type="spellEnd"/>
      <w:r>
        <w:t xml:space="preserve"> средняя общеобразовательная школа № 6</w:t>
      </w:r>
    </w:p>
    <w:p w:rsidR="00B7061B" w:rsidRDefault="00B7061B" w:rsidP="00B7061B">
      <w:pPr>
        <w:pStyle w:val="20"/>
        <w:shd w:val="clear" w:color="auto" w:fill="auto"/>
        <w:tabs>
          <w:tab w:val="left" w:pos="1413"/>
        </w:tabs>
        <w:spacing w:line="322" w:lineRule="exact"/>
        <w:ind w:right="480"/>
        <w:jc w:val="center"/>
      </w:pPr>
      <w:r>
        <w:t>имени Героя России Дьяченко Андрея Александровича</w:t>
      </w: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40"/>
        <w:shd w:val="clear" w:color="auto" w:fill="auto"/>
        <w:spacing w:before="0" w:after="0" w:line="240" w:lineRule="exact"/>
        <w:ind w:left="6200"/>
      </w:pPr>
      <w:r>
        <w:t>«Утверждаю»</w:t>
      </w:r>
    </w:p>
    <w:p w:rsidR="00B7061B" w:rsidRDefault="00B7061B" w:rsidP="00B7061B">
      <w:pPr>
        <w:pStyle w:val="40"/>
        <w:shd w:val="clear" w:color="auto" w:fill="auto"/>
        <w:tabs>
          <w:tab w:val="left" w:leader="underscore" w:pos="7592"/>
          <w:tab w:val="left" w:leader="underscore" w:pos="8246"/>
        </w:tabs>
        <w:spacing w:before="0" w:after="228" w:line="240" w:lineRule="exact"/>
        <w:ind w:left="4680"/>
        <w:jc w:val="both"/>
      </w:pPr>
      <w:r>
        <w:t xml:space="preserve">директор МБОУ </w:t>
      </w:r>
      <w:proofErr w:type="spellStart"/>
      <w:r>
        <w:t>Зимовниковской</w:t>
      </w:r>
      <w:proofErr w:type="spellEnd"/>
      <w:r>
        <w:t xml:space="preserve"> СОШ № 6</w:t>
      </w:r>
      <w:r>
        <w:tab/>
      </w:r>
    </w:p>
    <w:tbl>
      <w:tblPr>
        <w:tblpPr w:leftFromText="180" w:rightFromText="180" w:bottomFromText="160" w:vertAnchor="page" w:horzAnchor="page" w:tblpX="1183" w:tblpY="2581"/>
        <w:tblW w:w="4314" w:type="dxa"/>
        <w:tblLook w:val="04A0"/>
      </w:tblPr>
      <w:tblGrid>
        <w:gridCol w:w="4314"/>
      </w:tblGrid>
      <w:tr w:rsidR="00B7061B" w:rsidTr="00B7061B">
        <w:trPr>
          <w:trHeight w:val="1162"/>
        </w:trPr>
        <w:tc>
          <w:tcPr>
            <w:tcW w:w="4314" w:type="dxa"/>
            <w:hideMark/>
          </w:tcPr>
          <w:p w:rsidR="00B7061B" w:rsidRDefault="00B7061B">
            <w:pPr>
              <w:widowControl w:val="0"/>
              <w:autoSpaceDE w:val="0"/>
              <w:autoSpaceDN w:val="0"/>
              <w:adjustRightInd w:val="0"/>
              <w:spacing w:after="0"/>
              <w:rPr>
                <w:rFonts w:ascii="Times New Roman" w:eastAsia="Times New Roman" w:hAnsi="Times New Roman" w:cs="Times New Roman"/>
                <w:b/>
                <w:sz w:val="28"/>
                <w:szCs w:val="28"/>
              </w:rPr>
            </w:pPr>
            <w:r>
              <w:rPr>
                <w:rFonts w:ascii="Times New Roman" w:eastAsia="Times New Roman" w:hAnsi="Times New Roman"/>
                <w:sz w:val="28"/>
                <w:szCs w:val="28"/>
              </w:rPr>
              <w:t xml:space="preserve"> </w:t>
            </w:r>
          </w:p>
        </w:tc>
      </w:tr>
    </w:tbl>
    <w:p w:rsidR="00B7061B" w:rsidRDefault="00B7061B" w:rsidP="00B7061B">
      <w:pPr>
        <w:pStyle w:val="40"/>
        <w:shd w:val="clear" w:color="auto" w:fill="auto"/>
        <w:tabs>
          <w:tab w:val="left" w:leader="underscore" w:pos="7592"/>
          <w:tab w:val="left" w:leader="underscore" w:pos="8246"/>
        </w:tabs>
        <w:spacing w:before="0" w:after="228" w:line="240" w:lineRule="exact"/>
        <w:ind w:left="4680"/>
        <w:jc w:val="both"/>
      </w:pPr>
      <w:r>
        <w:t>имени Героя России Дьяченко А.А.</w:t>
      </w:r>
    </w:p>
    <w:p w:rsidR="00B7061B" w:rsidRDefault="00B7061B" w:rsidP="00B7061B">
      <w:pPr>
        <w:pStyle w:val="40"/>
        <w:shd w:val="clear" w:color="auto" w:fill="auto"/>
        <w:tabs>
          <w:tab w:val="left" w:leader="underscore" w:pos="8246"/>
        </w:tabs>
        <w:spacing w:before="0" w:after="0" w:line="240" w:lineRule="exact"/>
        <w:ind w:left="4680"/>
        <w:jc w:val="both"/>
      </w:pPr>
      <w:proofErr w:type="spellStart"/>
      <w:r>
        <w:t>__________________________Е.В.Полищук</w:t>
      </w:r>
      <w:proofErr w:type="spellEnd"/>
    </w:p>
    <w:p w:rsidR="00B7061B" w:rsidRDefault="00B7061B" w:rsidP="00B7061B">
      <w:pPr>
        <w:pStyle w:val="40"/>
        <w:shd w:val="clear" w:color="auto" w:fill="auto"/>
        <w:tabs>
          <w:tab w:val="left" w:leader="underscore" w:pos="7592"/>
          <w:tab w:val="left" w:leader="underscore" w:pos="8246"/>
        </w:tabs>
        <w:spacing w:before="0" w:after="228" w:line="240" w:lineRule="exact"/>
        <w:ind w:left="4680"/>
        <w:jc w:val="both"/>
      </w:pPr>
    </w:p>
    <w:p w:rsidR="00B7061B" w:rsidRDefault="00B7061B" w:rsidP="00B7061B">
      <w:pPr>
        <w:pStyle w:val="40"/>
        <w:shd w:val="clear" w:color="auto" w:fill="auto"/>
        <w:tabs>
          <w:tab w:val="left" w:leader="underscore" w:pos="7200"/>
          <w:tab w:val="left" w:leader="underscore" w:pos="8246"/>
        </w:tabs>
        <w:spacing w:before="0" w:after="228" w:line="240" w:lineRule="exact"/>
        <w:ind w:left="4680"/>
        <w:jc w:val="both"/>
        <w:rPr>
          <w:u w:val="single"/>
        </w:rPr>
      </w:pPr>
      <w:r>
        <w:t xml:space="preserve">Приказ от </w:t>
      </w:r>
      <w:r>
        <w:rPr>
          <w:u w:val="single"/>
        </w:rPr>
        <w:t>27.08.2025г.</w:t>
      </w:r>
      <w:r>
        <w:t xml:space="preserve"> № </w:t>
      </w:r>
      <w:r>
        <w:rPr>
          <w:u w:val="single"/>
        </w:rPr>
        <w:t>131</w:t>
      </w: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20"/>
        <w:shd w:val="clear" w:color="auto" w:fill="auto"/>
        <w:tabs>
          <w:tab w:val="left" w:pos="1413"/>
        </w:tabs>
        <w:spacing w:line="322" w:lineRule="exact"/>
        <w:ind w:right="480"/>
        <w:jc w:val="both"/>
      </w:pPr>
    </w:p>
    <w:p w:rsidR="00B7061B" w:rsidRDefault="00B7061B" w:rsidP="00B7061B">
      <w:pPr>
        <w:pStyle w:val="80"/>
        <w:shd w:val="clear" w:color="auto" w:fill="auto"/>
        <w:spacing w:before="0" w:after="126" w:line="400" w:lineRule="exact"/>
        <w:ind w:left="420"/>
        <w:rPr>
          <w:sz w:val="32"/>
          <w:szCs w:val="32"/>
        </w:rPr>
      </w:pPr>
      <w:r>
        <w:rPr>
          <w:sz w:val="32"/>
          <w:szCs w:val="32"/>
        </w:rPr>
        <w:t>Дополнительная общеобразовательная программа</w:t>
      </w:r>
    </w:p>
    <w:p w:rsidR="00B7061B" w:rsidRDefault="00B7061B" w:rsidP="00B7061B">
      <w:pPr>
        <w:pStyle w:val="80"/>
        <w:shd w:val="clear" w:color="auto" w:fill="auto"/>
        <w:spacing w:before="0" w:after="126" w:line="400" w:lineRule="exact"/>
        <w:ind w:left="420"/>
        <w:rPr>
          <w:sz w:val="32"/>
          <w:szCs w:val="32"/>
        </w:rPr>
      </w:pPr>
      <w:r>
        <w:rPr>
          <w:sz w:val="32"/>
          <w:szCs w:val="32"/>
        </w:rPr>
        <w:t>«Безопасная дорога»</w:t>
      </w:r>
    </w:p>
    <w:p w:rsidR="00B7061B" w:rsidRDefault="00B7061B" w:rsidP="00B7061B">
      <w:pPr>
        <w:pStyle w:val="80"/>
        <w:shd w:val="clear" w:color="auto" w:fill="auto"/>
        <w:spacing w:before="0" w:after="126" w:line="400" w:lineRule="exact"/>
        <w:ind w:left="420"/>
        <w:rPr>
          <w:sz w:val="32"/>
          <w:szCs w:val="32"/>
        </w:rPr>
      </w:pPr>
      <w:r>
        <w:rPr>
          <w:sz w:val="32"/>
          <w:szCs w:val="32"/>
        </w:rPr>
        <w:t>Направленность: социально-педагогическая</w:t>
      </w:r>
    </w:p>
    <w:p w:rsidR="00B7061B" w:rsidRDefault="00B7061B" w:rsidP="00B7061B">
      <w:pPr>
        <w:pStyle w:val="80"/>
        <w:shd w:val="clear" w:color="auto" w:fill="auto"/>
        <w:spacing w:before="0" w:after="126" w:line="400" w:lineRule="exact"/>
        <w:ind w:left="420"/>
      </w:pPr>
    </w:p>
    <w:p w:rsidR="00B7061B" w:rsidRDefault="00B7061B" w:rsidP="00B7061B">
      <w:pPr>
        <w:pStyle w:val="20"/>
        <w:shd w:val="clear" w:color="auto" w:fill="auto"/>
        <w:spacing w:line="280" w:lineRule="exact"/>
      </w:pPr>
      <w:r>
        <w:t>Возраст обучающихся: 9-15 лет.</w:t>
      </w:r>
    </w:p>
    <w:p w:rsidR="00B7061B" w:rsidRDefault="00B7061B" w:rsidP="00B7061B">
      <w:pPr>
        <w:pStyle w:val="20"/>
        <w:shd w:val="clear" w:color="auto" w:fill="auto"/>
        <w:spacing w:line="280" w:lineRule="exact"/>
      </w:pPr>
    </w:p>
    <w:p w:rsidR="00B7061B" w:rsidRDefault="00B7061B" w:rsidP="00B7061B">
      <w:pPr>
        <w:pStyle w:val="20"/>
        <w:shd w:val="clear" w:color="auto" w:fill="auto"/>
        <w:spacing w:line="280" w:lineRule="exact"/>
      </w:pPr>
      <w:r>
        <w:t>Срок реализации программы: 1 год.</w:t>
      </w:r>
    </w:p>
    <w:p w:rsidR="00B7061B" w:rsidRPr="00B7061B" w:rsidRDefault="00B7061B" w:rsidP="00B7061B">
      <w:pPr>
        <w:pStyle w:val="20"/>
        <w:shd w:val="clear" w:color="auto" w:fill="auto"/>
        <w:spacing w:line="280" w:lineRule="exact"/>
      </w:pPr>
    </w:p>
    <w:p w:rsidR="00B7061B" w:rsidRPr="00B7061B" w:rsidRDefault="00B7061B" w:rsidP="00B7061B">
      <w:pPr>
        <w:pStyle w:val="a4"/>
        <w:tabs>
          <w:tab w:val="left" w:pos="284"/>
        </w:tabs>
        <w:jc w:val="both"/>
        <w:rPr>
          <w:rFonts w:ascii="Times New Roman" w:hAnsi="Times New Roman" w:cs="Times New Roman"/>
          <w:sz w:val="28"/>
          <w:szCs w:val="28"/>
        </w:rPr>
      </w:pPr>
    </w:p>
    <w:p w:rsidR="00B7061B" w:rsidRPr="00B7061B" w:rsidRDefault="00B7061B" w:rsidP="00B7061B">
      <w:pPr>
        <w:pStyle w:val="a4"/>
        <w:tabs>
          <w:tab w:val="left" w:pos="284"/>
        </w:tabs>
        <w:jc w:val="right"/>
        <w:rPr>
          <w:rFonts w:ascii="Times New Roman" w:hAnsi="Times New Roman" w:cs="Times New Roman"/>
          <w:sz w:val="28"/>
          <w:szCs w:val="28"/>
        </w:rPr>
      </w:pPr>
      <w:r w:rsidRPr="00B7061B">
        <w:rPr>
          <w:rFonts w:ascii="Times New Roman" w:hAnsi="Times New Roman" w:cs="Times New Roman"/>
          <w:sz w:val="28"/>
          <w:szCs w:val="28"/>
        </w:rPr>
        <w:t>Разработчик:</w:t>
      </w:r>
    </w:p>
    <w:p w:rsidR="00B7061B" w:rsidRPr="00B7061B" w:rsidRDefault="00B7061B" w:rsidP="00B7061B">
      <w:pPr>
        <w:pStyle w:val="a4"/>
        <w:tabs>
          <w:tab w:val="left" w:pos="284"/>
        </w:tabs>
        <w:jc w:val="right"/>
        <w:rPr>
          <w:rFonts w:ascii="Times New Roman" w:hAnsi="Times New Roman" w:cs="Times New Roman"/>
          <w:sz w:val="28"/>
          <w:szCs w:val="28"/>
        </w:rPr>
      </w:pPr>
      <w:r w:rsidRPr="00B7061B">
        <w:rPr>
          <w:rFonts w:ascii="Times New Roman" w:hAnsi="Times New Roman" w:cs="Times New Roman"/>
          <w:sz w:val="28"/>
          <w:szCs w:val="28"/>
        </w:rPr>
        <w:t>Мухина Юлия Ивановна,</w:t>
      </w:r>
    </w:p>
    <w:p w:rsidR="00B7061B" w:rsidRPr="00B7061B" w:rsidRDefault="00B7061B" w:rsidP="00B7061B">
      <w:pPr>
        <w:pStyle w:val="a4"/>
        <w:tabs>
          <w:tab w:val="left" w:pos="284"/>
        </w:tabs>
        <w:jc w:val="right"/>
        <w:rPr>
          <w:rFonts w:ascii="Times New Roman" w:hAnsi="Times New Roman" w:cs="Times New Roman"/>
          <w:sz w:val="28"/>
          <w:szCs w:val="28"/>
        </w:rPr>
      </w:pPr>
      <w:r w:rsidRPr="00B7061B">
        <w:rPr>
          <w:rFonts w:ascii="Times New Roman" w:hAnsi="Times New Roman" w:cs="Times New Roman"/>
          <w:sz w:val="28"/>
          <w:szCs w:val="28"/>
        </w:rPr>
        <w:t>педагог дополнительного образования</w:t>
      </w:r>
    </w:p>
    <w:p w:rsidR="00B7061B" w:rsidRPr="00B7061B" w:rsidRDefault="00B7061B" w:rsidP="00B7061B">
      <w:pPr>
        <w:pStyle w:val="a4"/>
        <w:tabs>
          <w:tab w:val="left" w:pos="284"/>
        </w:tabs>
        <w:jc w:val="both"/>
        <w:rPr>
          <w:rFonts w:ascii="Times New Roman" w:hAnsi="Times New Roman" w:cs="Times New Roman"/>
          <w:sz w:val="28"/>
          <w:szCs w:val="28"/>
        </w:rPr>
      </w:pPr>
    </w:p>
    <w:p w:rsidR="00B7061B" w:rsidRPr="00B7061B" w:rsidRDefault="00B7061B" w:rsidP="00B7061B">
      <w:pPr>
        <w:pStyle w:val="a4"/>
        <w:tabs>
          <w:tab w:val="left" w:pos="284"/>
        </w:tabs>
        <w:jc w:val="both"/>
        <w:rPr>
          <w:rFonts w:ascii="Times New Roman" w:hAnsi="Times New Roman" w:cs="Times New Roman"/>
          <w:sz w:val="28"/>
          <w:szCs w:val="28"/>
        </w:rPr>
      </w:pPr>
    </w:p>
    <w:p w:rsidR="00B7061B" w:rsidRDefault="00B7061B" w:rsidP="00B7061B">
      <w:pPr>
        <w:pStyle w:val="a4"/>
        <w:tabs>
          <w:tab w:val="left" w:pos="284"/>
        </w:tabs>
        <w:jc w:val="both"/>
        <w:rPr>
          <w:rFonts w:ascii="Times New Roman" w:hAnsi="Times New Roman" w:cs="Times New Roman"/>
          <w:sz w:val="28"/>
          <w:szCs w:val="28"/>
        </w:rPr>
      </w:pPr>
    </w:p>
    <w:p w:rsidR="00B7061B" w:rsidRDefault="00B7061B" w:rsidP="00B7061B">
      <w:pPr>
        <w:pStyle w:val="a4"/>
        <w:tabs>
          <w:tab w:val="left" w:pos="284"/>
        </w:tabs>
        <w:jc w:val="both"/>
        <w:rPr>
          <w:rFonts w:ascii="Times New Roman" w:hAnsi="Times New Roman" w:cs="Times New Roman"/>
          <w:sz w:val="28"/>
          <w:szCs w:val="28"/>
        </w:rPr>
      </w:pPr>
    </w:p>
    <w:p w:rsidR="00B7061B" w:rsidRDefault="00B7061B" w:rsidP="00B7061B">
      <w:pPr>
        <w:pStyle w:val="a4"/>
        <w:tabs>
          <w:tab w:val="left" w:pos="284"/>
        </w:tabs>
        <w:jc w:val="both"/>
        <w:rPr>
          <w:rFonts w:ascii="Times New Roman" w:hAnsi="Times New Roman" w:cs="Times New Roman"/>
          <w:sz w:val="28"/>
          <w:szCs w:val="28"/>
        </w:rPr>
      </w:pPr>
    </w:p>
    <w:p w:rsidR="00B7061B" w:rsidRDefault="00B7061B" w:rsidP="00B7061B">
      <w:pPr>
        <w:pStyle w:val="a4"/>
        <w:tabs>
          <w:tab w:val="left" w:pos="284"/>
        </w:tabs>
        <w:jc w:val="both"/>
        <w:rPr>
          <w:rFonts w:ascii="Times New Roman" w:hAnsi="Times New Roman" w:cs="Times New Roman"/>
          <w:sz w:val="28"/>
          <w:szCs w:val="28"/>
        </w:rPr>
      </w:pPr>
    </w:p>
    <w:p w:rsidR="00B7061B" w:rsidRPr="00B7061B" w:rsidRDefault="00B7061B" w:rsidP="00B7061B">
      <w:pPr>
        <w:pStyle w:val="a4"/>
        <w:tabs>
          <w:tab w:val="left" w:pos="284"/>
        </w:tabs>
        <w:jc w:val="both"/>
        <w:rPr>
          <w:rFonts w:ascii="Times New Roman" w:hAnsi="Times New Roman" w:cs="Times New Roman"/>
          <w:sz w:val="28"/>
          <w:szCs w:val="28"/>
        </w:rPr>
      </w:pPr>
    </w:p>
    <w:p w:rsidR="00B7061B" w:rsidRPr="00B7061B" w:rsidRDefault="00B7061B" w:rsidP="00B7061B">
      <w:pPr>
        <w:pStyle w:val="a4"/>
        <w:tabs>
          <w:tab w:val="left" w:pos="284"/>
        </w:tabs>
        <w:jc w:val="both"/>
        <w:rPr>
          <w:rFonts w:ascii="Times New Roman" w:hAnsi="Times New Roman" w:cs="Times New Roman"/>
          <w:sz w:val="28"/>
          <w:szCs w:val="28"/>
        </w:rPr>
      </w:pPr>
    </w:p>
    <w:p w:rsidR="00B7061B" w:rsidRPr="00B7061B" w:rsidRDefault="00B7061B" w:rsidP="00B7061B">
      <w:pPr>
        <w:pStyle w:val="a4"/>
        <w:tabs>
          <w:tab w:val="left" w:pos="284"/>
        </w:tabs>
        <w:jc w:val="center"/>
        <w:rPr>
          <w:rFonts w:ascii="Times New Roman" w:hAnsi="Times New Roman" w:cs="Times New Roman"/>
          <w:sz w:val="28"/>
          <w:szCs w:val="28"/>
        </w:rPr>
      </w:pPr>
      <w:r w:rsidRPr="00B7061B">
        <w:rPr>
          <w:rFonts w:ascii="Times New Roman" w:hAnsi="Times New Roman" w:cs="Times New Roman"/>
          <w:sz w:val="28"/>
          <w:szCs w:val="28"/>
        </w:rPr>
        <w:t>П. Зимовники</w:t>
      </w:r>
    </w:p>
    <w:p w:rsidR="00B7061B" w:rsidRPr="00B7061B" w:rsidRDefault="00B7061B" w:rsidP="00B7061B">
      <w:pPr>
        <w:pStyle w:val="a4"/>
        <w:tabs>
          <w:tab w:val="left" w:pos="284"/>
        </w:tabs>
        <w:jc w:val="center"/>
        <w:rPr>
          <w:rFonts w:ascii="Times New Roman" w:hAnsi="Times New Roman" w:cs="Times New Roman"/>
          <w:sz w:val="28"/>
          <w:szCs w:val="28"/>
        </w:rPr>
      </w:pPr>
      <w:r>
        <w:rPr>
          <w:rFonts w:ascii="Times New Roman" w:hAnsi="Times New Roman" w:cs="Times New Roman"/>
          <w:sz w:val="28"/>
          <w:szCs w:val="28"/>
        </w:rPr>
        <w:t>2025</w:t>
      </w:r>
      <w:r w:rsidRPr="00B7061B">
        <w:rPr>
          <w:rFonts w:ascii="Times New Roman" w:hAnsi="Times New Roman" w:cs="Times New Roman"/>
          <w:sz w:val="28"/>
          <w:szCs w:val="28"/>
        </w:rPr>
        <w:t xml:space="preserve"> год.</w:t>
      </w:r>
    </w:p>
    <w:p w:rsidR="003D6A9A" w:rsidRPr="00B7061B" w:rsidRDefault="003D6A9A" w:rsidP="00B7061B">
      <w:pPr>
        <w:ind w:left="-851" w:firstLine="142"/>
        <w:jc w:val="center"/>
        <w:rPr>
          <w:rFonts w:ascii="Times New Roman" w:hAnsi="Times New Roman" w:cs="Times New Roman"/>
          <w:b/>
          <w:sz w:val="28"/>
          <w:szCs w:val="28"/>
        </w:rPr>
      </w:pPr>
      <w:r w:rsidRPr="001301EE">
        <w:rPr>
          <w:rFonts w:ascii="Times New Roman" w:hAnsi="Times New Roman" w:cs="Times New Roman"/>
          <w:b/>
          <w:sz w:val="28"/>
          <w:szCs w:val="28"/>
        </w:rPr>
        <w:lastRenderedPageBreak/>
        <w:t>Пояснительная записка.</w:t>
      </w:r>
    </w:p>
    <w:p w:rsidR="003D6A9A" w:rsidRPr="001301EE" w:rsidRDefault="003D6A9A"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Настоящая программа реализуется в </w:t>
      </w:r>
      <w:r w:rsidR="001301EE">
        <w:rPr>
          <w:rFonts w:ascii="Times New Roman" w:hAnsi="Times New Roman" w:cs="Times New Roman"/>
          <w:sz w:val="24"/>
          <w:szCs w:val="24"/>
        </w:rPr>
        <w:t xml:space="preserve">социально-педагогическом </w:t>
      </w:r>
      <w:r w:rsidRPr="001301EE">
        <w:rPr>
          <w:rFonts w:ascii="Times New Roman" w:hAnsi="Times New Roman" w:cs="Times New Roman"/>
          <w:sz w:val="24"/>
          <w:szCs w:val="24"/>
        </w:rPr>
        <w:t>направлении.</w:t>
      </w:r>
    </w:p>
    <w:p w:rsidR="003D6A9A" w:rsidRPr="001301EE" w:rsidRDefault="003D6A9A"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w:t>
      </w:r>
      <w:r w:rsidR="00EC2E2E" w:rsidRPr="001301EE">
        <w:rPr>
          <w:rFonts w:ascii="Times New Roman" w:hAnsi="Times New Roman" w:cs="Times New Roman"/>
          <w:b/>
          <w:sz w:val="28"/>
          <w:szCs w:val="28"/>
        </w:rPr>
        <w:t>Актуальность программы.</w:t>
      </w:r>
      <w:r w:rsidR="00EC2E2E" w:rsidRPr="001301EE">
        <w:rPr>
          <w:rFonts w:ascii="Times New Roman" w:hAnsi="Times New Roman" w:cs="Times New Roman"/>
          <w:sz w:val="24"/>
          <w:szCs w:val="24"/>
        </w:rPr>
        <w:t xml:space="preserve"> </w:t>
      </w:r>
      <w:r w:rsidRPr="001301EE">
        <w:rPr>
          <w:rFonts w:ascii="Times New Roman" w:hAnsi="Times New Roman" w:cs="Times New Roman"/>
          <w:sz w:val="24"/>
          <w:szCs w:val="24"/>
        </w:rPr>
        <w:t xml:space="preserve">Безопасность дорожного движения – одна из основных проблем сохранения жизни и здоровья граждан страны. </w:t>
      </w:r>
      <w:proofErr w:type="gramStart"/>
      <w:r w:rsidRPr="001301EE">
        <w:rPr>
          <w:rFonts w:ascii="Times New Roman" w:hAnsi="Times New Roman" w:cs="Times New Roman"/>
          <w:sz w:val="24"/>
          <w:szCs w:val="24"/>
        </w:rPr>
        <w:t>Сегодня, в век стремительного роста автомобильных потоков на наших улицах и дорогах, когда с раннего детства ребенок знакомится со сложной техникой, когда с 6-7 лет он становится участником дорожного движения, встает проблема его обучения основам безопасного поведения на улицах и дорогах, возникает необходимость сознательного выполнения им требований дорожного движения с раннего возраста.</w:t>
      </w:r>
      <w:proofErr w:type="gramEnd"/>
    </w:p>
    <w:p w:rsidR="003D6A9A" w:rsidRPr="001301EE" w:rsidRDefault="003D6A9A"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Как научить ребенка сознательно относиться к выполнению Правил дорожного движения? Можно читать лекции, проводить беседы, ставить спектакли, проводить викторины и различные соревнования, применять иные формы обучения, но необходимо все это соединить в единую целостную систему обучения детей.</w:t>
      </w:r>
    </w:p>
    <w:p w:rsidR="003D6A9A" w:rsidRPr="001301EE" w:rsidRDefault="003D6A9A"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Решить эти вопросы важно комплексно, соединив практические и теоретические знания в непрерывный процесс обучения и воспитания, начиная с раннего возраста.</w:t>
      </w:r>
    </w:p>
    <w:p w:rsidR="003D6A9A" w:rsidRPr="001301EE" w:rsidRDefault="003D6A9A"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Среда обитания ребенка перенасыщена риском и опасностями дорожно-транспортных происшествий</w:t>
      </w:r>
      <w:r w:rsidR="001F4A98" w:rsidRPr="001301EE">
        <w:rPr>
          <w:rFonts w:ascii="Times New Roman" w:hAnsi="Times New Roman" w:cs="Times New Roman"/>
          <w:sz w:val="24"/>
          <w:szCs w:val="24"/>
        </w:rPr>
        <w:t xml:space="preserve">. Практически с порога дома он становится участником дорожного движения, так как и дворы </w:t>
      </w:r>
      <w:proofErr w:type="gramStart"/>
      <w:r w:rsidR="001F4A98" w:rsidRPr="001301EE">
        <w:rPr>
          <w:rFonts w:ascii="Times New Roman" w:hAnsi="Times New Roman" w:cs="Times New Roman"/>
          <w:sz w:val="24"/>
          <w:szCs w:val="24"/>
        </w:rPr>
        <w:t>стали</w:t>
      </w:r>
      <w:proofErr w:type="gramEnd"/>
      <w:r w:rsidR="001F4A98" w:rsidRPr="001301EE">
        <w:rPr>
          <w:rFonts w:ascii="Times New Roman" w:hAnsi="Times New Roman" w:cs="Times New Roman"/>
          <w:sz w:val="24"/>
          <w:szCs w:val="24"/>
        </w:rPr>
        <w:t xml:space="preserve"> объектами дорожного движения.</w:t>
      </w:r>
    </w:p>
    <w:p w:rsidR="001F4A98" w:rsidRPr="001301EE" w:rsidRDefault="001F4A98"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Комплексный подход к решению проблемы может дать положительный результат – сокращение числа дорожно-транспортных происшествий с участием детей.</w:t>
      </w:r>
    </w:p>
    <w:p w:rsidR="001F4A98" w:rsidRPr="001301EE" w:rsidRDefault="001F4A98"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Содержание программы адаптировано для детей среднего в</w:t>
      </w:r>
      <w:r w:rsidR="00150E52" w:rsidRPr="001301EE">
        <w:rPr>
          <w:rFonts w:ascii="Times New Roman" w:hAnsi="Times New Roman" w:cs="Times New Roman"/>
          <w:sz w:val="24"/>
          <w:szCs w:val="24"/>
        </w:rPr>
        <w:t>о</w:t>
      </w:r>
      <w:r w:rsidRPr="001301EE">
        <w:rPr>
          <w:rFonts w:ascii="Times New Roman" w:hAnsi="Times New Roman" w:cs="Times New Roman"/>
          <w:sz w:val="24"/>
          <w:szCs w:val="24"/>
        </w:rPr>
        <w:t>зраста и предполагает получение ими знаний по Правилам дорожного движения и правилам вождения велосипедом.</w:t>
      </w:r>
    </w:p>
    <w:p w:rsidR="001F4A98" w:rsidRPr="001301EE" w:rsidRDefault="001F4A98" w:rsidP="003D6A9A">
      <w:pPr>
        <w:spacing w:after="0"/>
        <w:rPr>
          <w:rFonts w:ascii="Times New Roman" w:hAnsi="Times New Roman" w:cs="Times New Roman"/>
          <w:b/>
          <w:sz w:val="28"/>
          <w:szCs w:val="28"/>
        </w:rPr>
      </w:pPr>
      <w:r w:rsidRPr="001301EE">
        <w:rPr>
          <w:rFonts w:ascii="Times New Roman" w:hAnsi="Times New Roman" w:cs="Times New Roman"/>
          <w:b/>
          <w:sz w:val="28"/>
          <w:szCs w:val="28"/>
        </w:rPr>
        <w:t>Цель программы:</w:t>
      </w:r>
    </w:p>
    <w:p w:rsidR="001F4A98" w:rsidRPr="001301EE" w:rsidRDefault="001F4A98" w:rsidP="003D6A9A">
      <w:pPr>
        <w:spacing w:after="0"/>
        <w:rPr>
          <w:rFonts w:ascii="Times New Roman" w:hAnsi="Times New Roman" w:cs="Times New Roman"/>
          <w:sz w:val="24"/>
          <w:szCs w:val="24"/>
        </w:rPr>
      </w:pPr>
      <w:r w:rsidRPr="001301EE">
        <w:rPr>
          <w:rFonts w:ascii="Times New Roman" w:hAnsi="Times New Roman" w:cs="Times New Roman"/>
          <w:sz w:val="24"/>
          <w:szCs w:val="24"/>
        </w:rPr>
        <w:t>- формирование у обучающихся основ безопасного поведения на дорогах, удовлетворение их интересов в области дорожного движения, создание условий здорового творческого досуга.</w:t>
      </w:r>
    </w:p>
    <w:p w:rsidR="001F4A98" w:rsidRPr="001301EE" w:rsidRDefault="001F4A98" w:rsidP="003D6A9A">
      <w:pPr>
        <w:spacing w:after="0"/>
        <w:rPr>
          <w:rFonts w:ascii="Times New Roman" w:hAnsi="Times New Roman" w:cs="Times New Roman"/>
          <w:b/>
          <w:sz w:val="28"/>
          <w:szCs w:val="28"/>
        </w:rPr>
      </w:pPr>
      <w:r w:rsidRPr="001301EE">
        <w:rPr>
          <w:rFonts w:ascii="Times New Roman" w:hAnsi="Times New Roman" w:cs="Times New Roman"/>
          <w:b/>
          <w:sz w:val="28"/>
          <w:szCs w:val="28"/>
        </w:rPr>
        <w:t>Задачи:</w:t>
      </w:r>
    </w:p>
    <w:p w:rsidR="001F4A98" w:rsidRPr="001301EE" w:rsidRDefault="0086200B" w:rsidP="003D6A9A">
      <w:pPr>
        <w:spacing w:after="0"/>
        <w:rPr>
          <w:rFonts w:ascii="Times New Roman" w:hAnsi="Times New Roman" w:cs="Times New Roman"/>
          <w:i/>
          <w:sz w:val="24"/>
          <w:szCs w:val="24"/>
        </w:rPr>
      </w:pPr>
      <w:r w:rsidRPr="001301EE">
        <w:rPr>
          <w:rFonts w:ascii="Times New Roman" w:hAnsi="Times New Roman" w:cs="Times New Roman"/>
          <w:i/>
          <w:sz w:val="24"/>
          <w:szCs w:val="24"/>
        </w:rPr>
        <w:t>Обучающие:</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познакомить с основами безопасности движения;</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ознакомить с правовой ответственностью в сфере дорожного движения;</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обучить правилам оказания первой медицинской помощи;</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ознакомить с устройством велосипеда;</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обучить управлению велосипедом.</w:t>
      </w:r>
    </w:p>
    <w:p w:rsidR="0086200B" w:rsidRPr="001301EE" w:rsidRDefault="0086200B" w:rsidP="003D6A9A">
      <w:pPr>
        <w:spacing w:after="0"/>
        <w:rPr>
          <w:rFonts w:ascii="Times New Roman" w:hAnsi="Times New Roman" w:cs="Times New Roman"/>
          <w:i/>
          <w:sz w:val="24"/>
          <w:szCs w:val="24"/>
        </w:rPr>
      </w:pPr>
      <w:r w:rsidRPr="001301EE">
        <w:rPr>
          <w:rFonts w:ascii="Times New Roman" w:hAnsi="Times New Roman" w:cs="Times New Roman"/>
          <w:i/>
          <w:sz w:val="24"/>
          <w:szCs w:val="24"/>
        </w:rPr>
        <w:t>Развивающие:</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развивать интерес к истории российского автомобилестроения;</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развить навыки вождения простейших транспортных средств.</w:t>
      </w:r>
    </w:p>
    <w:p w:rsidR="0086200B" w:rsidRPr="001301EE" w:rsidRDefault="0086200B" w:rsidP="003D6A9A">
      <w:pPr>
        <w:spacing w:after="0"/>
        <w:rPr>
          <w:rFonts w:ascii="Times New Roman" w:hAnsi="Times New Roman" w:cs="Times New Roman"/>
          <w:i/>
          <w:sz w:val="24"/>
          <w:szCs w:val="24"/>
        </w:rPr>
      </w:pPr>
      <w:r w:rsidRPr="001301EE">
        <w:rPr>
          <w:rFonts w:ascii="Times New Roman" w:hAnsi="Times New Roman" w:cs="Times New Roman"/>
          <w:i/>
          <w:sz w:val="24"/>
          <w:szCs w:val="24"/>
        </w:rPr>
        <w:t>Воспитательные:</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воспитать чувство долга и ответственности в выполнении работ;</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воспитать трудолюбие и аккуратность;</w:t>
      </w:r>
    </w:p>
    <w:p w:rsidR="0086200B" w:rsidRPr="001301EE" w:rsidRDefault="0086200B" w:rsidP="003D6A9A">
      <w:pPr>
        <w:spacing w:after="0"/>
        <w:rPr>
          <w:rFonts w:ascii="Times New Roman" w:hAnsi="Times New Roman" w:cs="Times New Roman"/>
          <w:sz w:val="24"/>
          <w:szCs w:val="24"/>
        </w:rPr>
      </w:pPr>
      <w:r w:rsidRPr="001301EE">
        <w:rPr>
          <w:rFonts w:ascii="Times New Roman" w:hAnsi="Times New Roman" w:cs="Times New Roman"/>
          <w:sz w:val="24"/>
          <w:szCs w:val="24"/>
        </w:rPr>
        <w:t xml:space="preserve">- способствовать начальной профориентации </w:t>
      </w:r>
      <w:proofErr w:type="gramStart"/>
      <w:r w:rsidRPr="001301EE">
        <w:rPr>
          <w:rFonts w:ascii="Times New Roman" w:hAnsi="Times New Roman" w:cs="Times New Roman"/>
          <w:sz w:val="24"/>
          <w:szCs w:val="24"/>
        </w:rPr>
        <w:t>обучающихся</w:t>
      </w:r>
      <w:proofErr w:type="gramEnd"/>
      <w:r w:rsidRPr="001301EE">
        <w:rPr>
          <w:rFonts w:ascii="Times New Roman" w:hAnsi="Times New Roman" w:cs="Times New Roman"/>
          <w:sz w:val="24"/>
          <w:szCs w:val="24"/>
        </w:rPr>
        <w:t>.</w:t>
      </w:r>
    </w:p>
    <w:p w:rsidR="00CD7CB3" w:rsidRPr="001301EE" w:rsidRDefault="00CD7CB3" w:rsidP="001301EE">
      <w:pPr>
        <w:spacing w:after="0"/>
        <w:rPr>
          <w:rFonts w:ascii="Times New Roman" w:hAnsi="Times New Roman" w:cs="Times New Roman"/>
          <w:b/>
          <w:sz w:val="24"/>
          <w:szCs w:val="24"/>
        </w:rPr>
      </w:pPr>
    </w:p>
    <w:p w:rsidR="0086200B" w:rsidRPr="001301EE" w:rsidRDefault="0086200B" w:rsidP="0086200B">
      <w:pPr>
        <w:spacing w:after="0"/>
        <w:jc w:val="center"/>
        <w:rPr>
          <w:rFonts w:ascii="Times New Roman" w:hAnsi="Times New Roman" w:cs="Times New Roman"/>
          <w:b/>
          <w:sz w:val="28"/>
          <w:szCs w:val="28"/>
        </w:rPr>
      </w:pPr>
      <w:r w:rsidRPr="001301EE">
        <w:rPr>
          <w:rFonts w:ascii="Times New Roman" w:hAnsi="Times New Roman" w:cs="Times New Roman"/>
          <w:b/>
          <w:sz w:val="28"/>
          <w:szCs w:val="28"/>
        </w:rPr>
        <w:t>Формы и режим занятий.</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lastRenderedPageBreak/>
        <w:t xml:space="preserve">   Срок реализации программы – 1</w:t>
      </w:r>
      <w:r w:rsidR="002F7B6A">
        <w:rPr>
          <w:rFonts w:ascii="Times New Roman" w:hAnsi="Times New Roman" w:cs="Times New Roman"/>
          <w:sz w:val="24"/>
          <w:szCs w:val="24"/>
        </w:rPr>
        <w:t xml:space="preserve"> год. Возраст обучающихся: 9</w:t>
      </w:r>
      <w:r w:rsidR="00645745" w:rsidRPr="001301EE">
        <w:rPr>
          <w:rFonts w:ascii="Times New Roman" w:hAnsi="Times New Roman" w:cs="Times New Roman"/>
          <w:sz w:val="24"/>
          <w:szCs w:val="24"/>
        </w:rPr>
        <w:t>-15</w:t>
      </w:r>
      <w:r w:rsidRPr="001301EE">
        <w:rPr>
          <w:rFonts w:ascii="Times New Roman" w:hAnsi="Times New Roman" w:cs="Times New Roman"/>
          <w:sz w:val="24"/>
          <w:szCs w:val="24"/>
        </w:rPr>
        <w:t xml:space="preserve"> </w:t>
      </w:r>
      <w:r w:rsidR="002F7B6A">
        <w:rPr>
          <w:rFonts w:ascii="Times New Roman" w:hAnsi="Times New Roman" w:cs="Times New Roman"/>
          <w:sz w:val="24"/>
          <w:szCs w:val="24"/>
        </w:rPr>
        <w:t>лет. Количество обучающихся – 60</w:t>
      </w:r>
      <w:r w:rsidRPr="001301EE">
        <w:rPr>
          <w:rFonts w:ascii="Times New Roman" w:hAnsi="Times New Roman" w:cs="Times New Roman"/>
          <w:sz w:val="24"/>
          <w:szCs w:val="24"/>
        </w:rPr>
        <w:t xml:space="preserve"> человек. Занятия</w:t>
      </w:r>
      <w:r w:rsidR="002F7B6A">
        <w:rPr>
          <w:rFonts w:ascii="Times New Roman" w:hAnsi="Times New Roman" w:cs="Times New Roman"/>
          <w:sz w:val="24"/>
          <w:szCs w:val="24"/>
        </w:rPr>
        <w:t xml:space="preserve"> проводятся 1 раз в неделю по 1,5</w:t>
      </w:r>
      <w:r w:rsidR="00753533" w:rsidRPr="001301EE">
        <w:rPr>
          <w:rFonts w:ascii="Times New Roman" w:hAnsi="Times New Roman" w:cs="Times New Roman"/>
          <w:sz w:val="24"/>
          <w:szCs w:val="24"/>
        </w:rPr>
        <w:t xml:space="preserve"> часа для каждой г</w:t>
      </w:r>
      <w:r w:rsidR="002508F6">
        <w:rPr>
          <w:rFonts w:ascii="Times New Roman" w:hAnsi="Times New Roman" w:cs="Times New Roman"/>
          <w:sz w:val="24"/>
          <w:szCs w:val="24"/>
        </w:rPr>
        <w:t>руппы.</w:t>
      </w:r>
      <w:r w:rsidR="002F7B6A">
        <w:rPr>
          <w:rFonts w:ascii="Times New Roman" w:hAnsi="Times New Roman" w:cs="Times New Roman"/>
          <w:sz w:val="24"/>
          <w:szCs w:val="24"/>
        </w:rPr>
        <w:t xml:space="preserve"> Одно занятие рассчитано на 1,5</w:t>
      </w:r>
      <w:r w:rsidR="00F94E34">
        <w:rPr>
          <w:rFonts w:ascii="Times New Roman" w:hAnsi="Times New Roman" w:cs="Times New Roman"/>
          <w:sz w:val="24"/>
          <w:szCs w:val="24"/>
        </w:rPr>
        <w:t xml:space="preserve"> учебных</w:t>
      </w:r>
      <w:r w:rsidR="002F7B6A">
        <w:rPr>
          <w:rFonts w:ascii="Times New Roman" w:hAnsi="Times New Roman" w:cs="Times New Roman"/>
          <w:sz w:val="24"/>
          <w:szCs w:val="24"/>
        </w:rPr>
        <w:t xml:space="preserve"> часа с перерывом 5 минут.</w:t>
      </w:r>
      <w:r w:rsidR="002508F6">
        <w:rPr>
          <w:rFonts w:ascii="Times New Roman" w:hAnsi="Times New Roman" w:cs="Times New Roman"/>
          <w:sz w:val="24"/>
          <w:szCs w:val="24"/>
        </w:rPr>
        <w:t xml:space="preserve"> О</w:t>
      </w:r>
      <w:r w:rsidR="002F7B6A">
        <w:rPr>
          <w:rFonts w:ascii="Times New Roman" w:hAnsi="Times New Roman" w:cs="Times New Roman"/>
          <w:sz w:val="24"/>
          <w:szCs w:val="24"/>
        </w:rPr>
        <w:t>бучающиеся разделены на 3</w:t>
      </w:r>
      <w:r w:rsidR="00753533" w:rsidRPr="001301EE">
        <w:rPr>
          <w:rFonts w:ascii="Times New Roman" w:hAnsi="Times New Roman" w:cs="Times New Roman"/>
          <w:sz w:val="24"/>
          <w:szCs w:val="24"/>
        </w:rPr>
        <w:t xml:space="preserve"> групп</w:t>
      </w:r>
      <w:r w:rsidR="001301EE">
        <w:rPr>
          <w:rFonts w:ascii="Times New Roman" w:hAnsi="Times New Roman" w:cs="Times New Roman"/>
          <w:sz w:val="24"/>
          <w:szCs w:val="24"/>
        </w:rPr>
        <w:t>ы</w:t>
      </w:r>
      <w:r w:rsidR="002508F6">
        <w:rPr>
          <w:rFonts w:ascii="Times New Roman" w:hAnsi="Times New Roman" w:cs="Times New Roman"/>
          <w:sz w:val="24"/>
          <w:szCs w:val="24"/>
        </w:rPr>
        <w:t>, сформированных по возрасту</w:t>
      </w:r>
      <w:r w:rsidRPr="001301EE">
        <w:rPr>
          <w:rFonts w:ascii="Times New Roman" w:hAnsi="Times New Roman" w:cs="Times New Roman"/>
          <w:sz w:val="24"/>
          <w:szCs w:val="24"/>
        </w:rPr>
        <w:t>.</w:t>
      </w:r>
      <w:r w:rsidR="00753533" w:rsidRPr="001301EE">
        <w:rPr>
          <w:rFonts w:ascii="Times New Roman" w:hAnsi="Times New Roman" w:cs="Times New Roman"/>
          <w:sz w:val="24"/>
          <w:szCs w:val="24"/>
        </w:rPr>
        <w:t xml:space="preserve"> </w:t>
      </w:r>
      <w:r w:rsidR="001301EE">
        <w:rPr>
          <w:rFonts w:ascii="Times New Roman" w:hAnsi="Times New Roman" w:cs="Times New Roman"/>
          <w:sz w:val="24"/>
          <w:szCs w:val="24"/>
        </w:rPr>
        <w:t xml:space="preserve">Количество часов: </w:t>
      </w:r>
      <w:r w:rsidR="001301EE" w:rsidRPr="00F94E34">
        <w:rPr>
          <w:rFonts w:ascii="Times New Roman" w:hAnsi="Times New Roman" w:cs="Times New Roman"/>
          <w:color w:val="000000" w:themeColor="text1"/>
          <w:sz w:val="24"/>
          <w:szCs w:val="24"/>
        </w:rPr>
        <w:t>1</w:t>
      </w:r>
      <w:r w:rsidR="00F94E34" w:rsidRPr="00F94E34">
        <w:rPr>
          <w:rFonts w:ascii="Times New Roman" w:hAnsi="Times New Roman" w:cs="Times New Roman"/>
          <w:color w:val="000000" w:themeColor="text1"/>
          <w:sz w:val="24"/>
          <w:szCs w:val="24"/>
        </w:rPr>
        <w:t xml:space="preserve">,2 группы – 48 </w:t>
      </w:r>
      <w:r w:rsidR="00F94E34">
        <w:rPr>
          <w:rFonts w:ascii="Times New Roman" w:hAnsi="Times New Roman" w:cs="Times New Roman"/>
          <w:color w:val="000000" w:themeColor="text1"/>
          <w:sz w:val="24"/>
          <w:szCs w:val="24"/>
        </w:rPr>
        <w:t>(</w:t>
      </w:r>
      <w:r w:rsidR="00F94E34" w:rsidRPr="00F94E34">
        <w:rPr>
          <w:rFonts w:ascii="Times New Roman" w:hAnsi="Times New Roman" w:cs="Times New Roman"/>
          <w:color w:val="000000" w:themeColor="text1"/>
          <w:sz w:val="24"/>
          <w:szCs w:val="24"/>
        </w:rPr>
        <w:t xml:space="preserve">сокращена на 1 час тема «Фигурное вождение велосипеда), </w:t>
      </w:r>
      <w:r w:rsidR="00A36B11" w:rsidRPr="00F94E34">
        <w:rPr>
          <w:rFonts w:ascii="Times New Roman" w:hAnsi="Times New Roman" w:cs="Times New Roman"/>
          <w:color w:val="000000" w:themeColor="text1"/>
          <w:sz w:val="24"/>
          <w:szCs w:val="24"/>
        </w:rPr>
        <w:t xml:space="preserve">3 </w:t>
      </w:r>
      <w:r w:rsidR="00F94E34" w:rsidRPr="00F94E34">
        <w:rPr>
          <w:rFonts w:ascii="Times New Roman" w:hAnsi="Times New Roman" w:cs="Times New Roman"/>
          <w:color w:val="000000" w:themeColor="text1"/>
          <w:sz w:val="24"/>
          <w:szCs w:val="24"/>
        </w:rPr>
        <w:t xml:space="preserve"> группа – 49 часов.</w:t>
      </w:r>
      <w:r w:rsidR="00F94E34">
        <w:rPr>
          <w:rFonts w:ascii="Times New Roman" w:hAnsi="Times New Roman" w:cs="Times New Roman"/>
          <w:color w:val="FF0000"/>
          <w:sz w:val="24"/>
          <w:szCs w:val="24"/>
        </w:rPr>
        <w:t xml:space="preserve"> </w:t>
      </w:r>
      <w:r w:rsidR="00753533" w:rsidRPr="001301EE">
        <w:rPr>
          <w:rFonts w:ascii="Times New Roman" w:hAnsi="Times New Roman" w:cs="Times New Roman"/>
          <w:color w:val="000000" w:themeColor="text1"/>
          <w:sz w:val="24"/>
          <w:szCs w:val="24"/>
        </w:rPr>
        <w:t xml:space="preserve">При </w:t>
      </w:r>
      <w:r w:rsidR="00C209FA" w:rsidRPr="001301EE">
        <w:rPr>
          <w:rFonts w:ascii="Times New Roman" w:hAnsi="Times New Roman" w:cs="Times New Roman"/>
          <w:sz w:val="24"/>
          <w:szCs w:val="24"/>
        </w:rPr>
        <w:t>составлении поурочного планирования учитываются возрастные особенности обучающихся.</w:t>
      </w:r>
      <w:r w:rsidRPr="001301EE">
        <w:rPr>
          <w:rFonts w:ascii="Times New Roman" w:hAnsi="Times New Roman" w:cs="Times New Roman"/>
          <w:sz w:val="24"/>
          <w:szCs w:val="24"/>
        </w:rPr>
        <w:t xml:space="preserve"> Форма обучения – групповая.</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xml:space="preserve">   На занятиях используются словесные методы обучения – объяснения, рассказ, беседа; наглядные – демонстрация пособий по тематике, </w:t>
      </w:r>
      <w:r w:rsidR="00645745" w:rsidRPr="001301EE">
        <w:rPr>
          <w:rFonts w:ascii="Times New Roman" w:hAnsi="Times New Roman" w:cs="Times New Roman"/>
          <w:sz w:val="24"/>
          <w:szCs w:val="24"/>
        </w:rPr>
        <w:t>презентаций, видеороликов, плакатов</w:t>
      </w:r>
      <w:r w:rsidRPr="001301EE">
        <w:rPr>
          <w:rFonts w:ascii="Times New Roman" w:hAnsi="Times New Roman" w:cs="Times New Roman"/>
          <w:sz w:val="24"/>
          <w:szCs w:val="24"/>
        </w:rPr>
        <w:t>, показ приемов оказания первой медицинской помощи, практическая езда на велосипеде.</w:t>
      </w:r>
    </w:p>
    <w:p w:rsidR="00EC2E2E" w:rsidRPr="002508F6" w:rsidRDefault="00EC2E2E" w:rsidP="00EC2E2E">
      <w:pPr>
        <w:shd w:val="clear" w:color="auto" w:fill="FFFFFF"/>
        <w:spacing w:after="0" w:line="240" w:lineRule="auto"/>
        <w:ind w:left="-142" w:firstLine="568"/>
        <w:jc w:val="center"/>
        <w:rPr>
          <w:rFonts w:ascii="Times New Roman" w:eastAsia="Times New Roman" w:hAnsi="Times New Roman" w:cs="Times New Roman"/>
          <w:color w:val="000000"/>
          <w:sz w:val="28"/>
          <w:szCs w:val="28"/>
          <w:lang w:eastAsia="ru-RU"/>
        </w:rPr>
      </w:pPr>
      <w:r w:rsidRPr="001301EE">
        <w:rPr>
          <w:rFonts w:ascii="Times New Roman" w:eastAsia="Times New Roman" w:hAnsi="Times New Roman" w:cs="Times New Roman"/>
          <w:b/>
          <w:bCs/>
          <w:color w:val="000000"/>
          <w:sz w:val="24"/>
          <w:szCs w:val="24"/>
          <w:lang w:eastAsia="ru-RU"/>
        </w:rPr>
        <w:br/>
      </w:r>
      <w:r w:rsidRPr="002508F6">
        <w:rPr>
          <w:rFonts w:ascii="Times New Roman" w:eastAsia="Times New Roman" w:hAnsi="Times New Roman" w:cs="Times New Roman"/>
          <w:b/>
          <w:bCs/>
          <w:color w:val="000000"/>
          <w:sz w:val="28"/>
          <w:szCs w:val="28"/>
          <w:lang w:eastAsia="ru-RU"/>
        </w:rPr>
        <w:t xml:space="preserve">Личностные, </w:t>
      </w:r>
      <w:proofErr w:type="spellStart"/>
      <w:r w:rsidRPr="002508F6">
        <w:rPr>
          <w:rFonts w:ascii="Times New Roman" w:eastAsia="Times New Roman" w:hAnsi="Times New Roman" w:cs="Times New Roman"/>
          <w:b/>
          <w:bCs/>
          <w:color w:val="000000"/>
          <w:sz w:val="28"/>
          <w:szCs w:val="28"/>
          <w:lang w:eastAsia="ru-RU"/>
        </w:rPr>
        <w:t>метапредметные</w:t>
      </w:r>
      <w:proofErr w:type="spellEnd"/>
      <w:r w:rsidRPr="002508F6">
        <w:rPr>
          <w:rFonts w:ascii="Times New Roman" w:eastAsia="Times New Roman" w:hAnsi="Times New Roman" w:cs="Times New Roman"/>
          <w:b/>
          <w:bCs/>
          <w:color w:val="000000"/>
          <w:sz w:val="28"/>
          <w:szCs w:val="28"/>
          <w:lang w:eastAsia="ru-RU"/>
        </w:rPr>
        <w:t xml:space="preserve"> и предметные результаты освоения учебного курса</w:t>
      </w:r>
    </w:p>
    <w:p w:rsidR="00EC2E2E" w:rsidRPr="002508F6" w:rsidRDefault="00EC2E2E" w:rsidP="00EC2E2E">
      <w:pPr>
        <w:shd w:val="clear" w:color="auto" w:fill="FFFFFF"/>
        <w:spacing w:after="0" w:line="240" w:lineRule="auto"/>
        <w:ind w:left="-142" w:firstLine="568"/>
        <w:jc w:val="both"/>
        <w:rPr>
          <w:rFonts w:ascii="Times New Roman" w:eastAsia="Times New Roman" w:hAnsi="Times New Roman" w:cs="Times New Roman"/>
          <w:color w:val="000000"/>
          <w:sz w:val="28"/>
          <w:szCs w:val="28"/>
          <w:lang w:eastAsia="ru-RU"/>
        </w:rPr>
      </w:pPr>
      <w:r w:rsidRPr="002508F6">
        <w:rPr>
          <w:rFonts w:ascii="Times New Roman" w:eastAsia="Times New Roman" w:hAnsi="Times New Roman" w:cs="Times New Roman"/>
          <w:b/>
          <w:bCs/>
          <w:color w:val="000000"/>
          <w:sz w:val="28"/>
          <w:szCs w:val="28"/>
          <w:lang w:eastAsia="ru-RU"/>
        </w:rPr>
        <w:t>                                                                                                 </w:t>
      </w:r>
    </w:p>
    <w:p w:rsidR="00EC2E2E" w:rsidRPr="002508F6" w:rsidRDefault="00EC2E2E" w:rsidP="00EC2E2E">
      <w:pPr>
        <w:shd w:val="clear" w:color="auto" w:fill="FFFFFF"/>
        <w:spacing w:after="0" w:line="240" w:lineRule="auto"/>
        <w:ind w:left="-142" w:firstLine="568"/>
        <w:jc w:val="center"/>
        <w:rPr>
          <w:rFonts w:ascii="Times New Roman" w:eastAsia="Times New Roman" w:hAnsi="Times New Roman" w:cs="Times New Roman"/>
          <w:color w:val="000000"/>
          <w:sz w:val="28"/>
          <w:szCs w:val="28"/>
          <w:lang w:eastAsia="ru-RU"/>
        </w:rPr>
      </w:pPr>
      <w:r w:rsidRPr="002508F6">
        <w:rPr>
          <w:rFonts w:ascii="Times New Roman" w:eastAsia="Times New Roman" w:hAnsi="Times New Roman" w:cs="Times New Roman"/>
          <w:b/>
          <w:bCs/>
          <w:color w:val="000000"/>
          <w:sz w:val="28"/>
          <w:szCs w:val="28"/>
          <w:lang w:eastAsia="ru-RU"/>
        </w:rPr>
        <w:t>Личностные результаты</w:t>
      </w:r>
    </w:p>
    <w:p w:rsidR="00EC2E2E" w:rsidRPr="001301EE" w:rsidRDefault="00EC2E2E" w:rsidP="00EC2E2E">
      <w:pPr>
        <w:numPr>
          <w:ilvl w:val="0"/>
          <w:numId w:val="5"/>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усвоение правил индивидуального и коллективного безопасного  поведения  на транспорте и на дорогах;</w:t>
      </w:r>
    </w:p>
    <w:p w:rsidR="00EC2E2E" w:rsidRPr="001301EE" w:rsidRDefault="00EC2E2E" w:rsidP="00EC2E2E">
      <w:pPr>
        <w:numPr>
          <w:ilvl w:val="0"/>
          <w:numId w:val="6"/>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формирование понимания ценности  безопасного образа жизни;</w:t>
      </w:r>
    </w:p>
    <w:p w:rsidR="00EC2E2E" w:rsidRPr="001301EE" w:rsidRDefault="00EC2E2E" w:rsidP="00EC2E2E">
      <w:pPr>
        <w:numPr>
          <w:ilvl w:val="0"/>
          <w:numId w:val="7"/>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 xml:space="preserve">формирование ответственного отношения к учению, готовности и </w:t>
      </w:r>
      <w:proofErr w:type="gramStart"/>
      <w:r w:rsidRPr="001301EE">
        <w:rPr>
          <w:rFonts w:ascii="Times New Roman" w:eastAsia="Times New Roman" w:hAnsi="Times New Roman" w:cs="Times New Roman"/>
          <w:color w:val="000000"/>
          <w:sz w:val="24"/>
          <w:szCs w:val="24"/>
          <w:lang w:eastAsia="ru-RU"/>
        </w:rPr>
        <w:t>способности</w:t>
      </w:r>
      <w:proofErr w:type="gramEnd"/>
      <w:r w:rsidRPr="001301EE">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w:t>
      </w:r>
    </w:p>
    <w:p w:rsidR="00EC2E2E" w:rsidRPr="001301EE" w:rsidRDefault="00EC2E2E" w:rsidP="00EC2E2E">
      <w:pPr>
        <w:numPr>
          <w:ilvl w:val="0"/>
          <w:numId w:val="7"/>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осознанно выполнять правила безопасности на дорогах.        </w:t>
      </w:r>
    </w:p>
    <w:p w:rsidR="00EC2E2E" w:rsidRPr="002508F6" w:rsidRDefault="00EC2E2E" w:rsidP="00EC2E2E">
      <w:pPr>
        <w:shd w:val="clear" w:color="auto" w:fill="FFFFFF"/>
        <w:spacing w:after="0" w:line="240" w:lineRule="auto"/>
        <w:ind w:left="-142" w:firstLine="568"/>
        <w:jc w:val="both"/>
        <w:rPr>
          <w:rFonts w:ascii="Times New Roman" w:eastAsia="Times New Roman" w:hAnsi="Times New Roman" w:cs="Times New Roman"/>
          <w:color w:val="000000"/>
          <w:sz w:val="28"/>
          <w:szCs w:val="28"/>
          <w:lang w:eastAsia="ru-RU"/>
        </w:rPr>
      </w:pPr>
      <w:proofErr w:type="spellStart"/>
      <w:r w:rsidRPr="002508F6">
        <w:rPr>
          <w:rFonts w:ascii="Times New Roman" w:eastAsia="Times New Roman" w:hAnsi="Times New Roman" w:cs="Times New Roman"/>
          <w:b/>
          <w:bCs/>
          <w:color w:val="000000"/>
          <w:sz w:val="28"/>
          <w:szCs w:val="28"/>
          <w:lang w:eastAsia="ru-RU"/>
        </w:rPr>
        <w:t>Метапредметные</w:t>
      </w:r>
      <w:proofErr w:type="spellEnd"/>
      <w:r w:rsidRPr="002508F6">
        <w:rPr>
          <w:rFonts w:ascii="Times New Roman" w:eastAsia="Times New Roman" w:hAnsi="Times New Roman" w:cs="Times New Roman"/>
          <w:b/>
          <w:bCs/>
          <w:color w:val="000000"/>
          <w:sz w:val="28"/>
          <w:szCs w:val="28"/>
          <w:lang w:eastAsia="ru-RU"/>
        </w:rPr>
        <w:t xml:space="preserve"> результаты:</w:t>
      </w:r>
    </w:p>
    <w:p w:rsidR="00EC2E2E" w:rsidRPr="001301EE" w:rsidRDefault="00EC2E2E" w:rsidP="00EC2E2E">
      <w:pPr>
        <w:numPr>
          <w:ilvl w:val="0"/>
          <w:numId w:val="8"/>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C2E2E" w:rsidRPr="001301EE" w:rsidRDefault="00EC2E2E" w:rsidP="00EC2E2E">
      <w:pPr>
        <w:numPr>
          <w:ilvl w:val="0"/>
          <w:numId w:val="8"/>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EC2E2E" w:rsidRPr="001301EE" w:rsidRDefault="00EC2E2E" w:rsidP="00EC2E2E">
      <w:pPr>
        <w:numPr>
          <w:ilvl w:val="0"/>
          <w:numId w:val="8"/>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дорожных ситуациях в рамках предложенных условий и требований, корректировать свои действия в соответствии с изменяющейся ситуацией;</w:t>
      </w:r>
    </w:p>
    <w:p w:rsidR="00EC2E2E" w:rsidRPr="001301EE" w:rsidRDefault="00EC2E2E" w:rsidP="00EC2E2E">
      <w:pPr>
        <w:numPr>
          <w:ilvl w:val="0"/>
          <w:numId w:val="8"/>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 xml:space="preserve">владение основами самоконтроля, самооценки, принятия решений и осуществления </w:t>
      </w:r>
      <w:proofErr w:type="gramStart"/>
      <w:r w:rsidRPr="001301EE">
        <w:rPr>
          <w:rFonts w:ascii="Times New Roman" w:eastAsia="Times New Roman" w:hAnsi="Times New Roman" w:cs="Times New Roman"/>
          <w:color w:val="000000"/>
          <w:sz w:val="24"/>
          <w:szCs w:val="24"/>
          <w:lang w:eastAsia="ru-RU"/>
        </w:rPr>
        <w:t>осознанною</w:t>
      </w:r>
      <w:proofErr w:type="gramEnd"/>
      <w:r w:rsidRPr="001301EE">
        <w:rPr>
          <w:rFonts w:ascii="Times New Roman" w:eastAsia="Times New Roman" w:hAnsi="Times New Roman" w:cs="Times New Roman"/>
          <w:color w:val="000000"/>
          <w:sz w:val="24"/>
          <w:szCs w:val="24"/>
          <w:lang w:eastAsia="ru-RU"/>
        </w:rPr>
        <w:t xml:space="preserve"> выбора в учебной и познавательной деятельности;</w:t>
      </w:r>
    </w:p>
    <w:p w:rsidR="00EC2E2E" w:rsidRPr="001301EE" w:rsidRDefault="00EC2E2E" w:rsidP="00EC2E2E">
      <w:pPr>
        <w:numPr>
          <w:ilvl w:val="0"/>
          <w:numId w:val="8"/>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proofErr w:type="gramStart"/>
      <w:r w:rsidRPr="001301EE">
        <w:rPr>
          <w:rFonts w:ascii="Times New Roman" w:eastAsia="Times New Roman" w:hAnsi="Times New Roman" w:cs="Times New Roman"/>
          <w:color w:val="000000"/>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(например, для классификации опасных дорожных ситуаций),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p>
    <w:p w:rsidR="00EC2E2E" w:rsidRPr="001301EE" w:rsidRDefault="00EC2E2E" w:rsidP="00EC2E2E">
      <w:pPr>
        <w:numPr>
          <w:ilvl w:val="0"/>
          <w:numId w:val="8"/>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дли решения учебных и познавательных задач;</w:t>
      </w:r>
    </w:p>
    <w:p w:rsidR="00EC2E2E" w:rsidRPr="001301EE" w:rsidRDefault="00EC2E2E" w:rsidP="00EC2E2E">
      <w:pPr>
        <w:numPr>
          <w:ilvl w:val="0"/>
          <w:numId w:val="8"/>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EC2E2E" w:rsidRPr="001301EE" w:rsidRDefault="00EC2E2E" w:rsidP="00EC2E2E">
      <w:pPr>
        <w:numPr>
          <w:ilvl w:val="0"/>
          <w:numId w:val="8"/>
        </w:numPr>
        <w:shd w:val="clear" w:color="auto" w:fill="FFFFFF"/>
        <w:spacing w:after="0" w:line="240" w:lineRule="auto"/>
        <w:ind w:left="-142" w:right="14"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формирование и развитие компетентности в области использования информационно-коммуникационных технологий;</w:t>
      </w:r>
    </w:p>
    <w:p w:rsidR="00EC2E2E" w:rsidRPr="002508F6" w:rsidRDefault="00EC2E2E" w:rsidP="00EC2E2E">
      <w:pPr>
        <w:shd w:val="clear" w:color="auto" w:fill="FFFFFF"/>
        <w:spacing w:after="0" w:line="240" w:lineRule="auto"/>
        <w:ind w:left="-142" w:firstLine="568"/>
        <w:jc w:val="both"/>
        <w:rPr>
          <w:rFonts w:ascii="Times New Roman" w:eastAsia="Times New Roman" w:hAnsi="Times New Roman" w:cs="Times New Roman"/>
          <w:color w:val="000000"/>
          <w:sz w:val="28"/>
          <w:szCs w:val="28"/>
          <w:lang w:eastAsia="ru-RU"/>
        </w:rPr>
      </w:pPr>
      <w:r w:rsidRPr="002508F6">
        <w:rPr>
          <w:rFonts w:ascii="Times New Roman" w:eastAsia="Times New Roman" w:hAnsi="Times New Roman" w:cs="Times New Roman"/>
          <w:b/>
          <w:bCs/>
          <w:color w:val="000000"/>
          <w:sz w:val="28"/>
          <w:szCs w:val="28"/>
          <w:lang w:eastAsia="ru-RU"/>
        </w:rPr>
        <w:t>Предметные результаты</w:t>
      </w:r>
      <w:r w:rsidRPr="002508F6">
        <w:rPr>
          <w:rFonts w:ascii="Times New Roman" w:eastAsia="Times New Roman" w:hAnsi="Times New Roman" w:cs="Times New Roman"/>
          <w:color w:val="000000"/>
          <w:sz w:val="28"/>
          <w:szCs w:val="28"/>
          <w:lang w:eastAsia="ru-RU"/>
        </w:rPr>
        <w:t>:</w:t>
      </w:r>
    </w:p>
    <w:p w:rsidR="00EC2E2E" w:rsidRPr="001301EE" w:rsidRDefault="00EC2E2E" w:rsidP="00EC2E2E">
      <w:p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u w:val="single"/>
          <w:lang w:eastAsia="ru-RU"/>
        </w:rPr>
        <w:t>Обучающиеся должны знать:</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lastRenderedPageBreak/>
        <w:t>Что такое дорожно-транспортное происшествие (ДТП).</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Виды ДТП.</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Причины и последствия ДТП.</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Современные транспортные средства (ТС) – источник повышенной опасности.</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Некоторые краткие сведения и технические характеристики транспортных средств.</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Основные сведения о требованиях безопасности, предъявляемых к транспортным средствам.</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Дорога – зона повышенной опасности. Что такое дорога. Почему дорога опасна.</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Дорога школьника из дома в школу и обратно. Дорога школьника к маршрутному транспорту.</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Что такое чрезвычайная ситуация (ЧС) на транспорте. Автомобиль и другие наземные транспортные средства. Железнодорожный транспорт. Водный транспорт.</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Государственные службы безопасности и спасения. Государственная противопожарная служба. Государственная инспекция безопасности дорожного движения и милиция. “Скорая медицинская помощь”. Главное  управление  по  делам  гражданской  обороны  и чрезвычайным ситуациям (МЧС).</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Закон Российской Федерации “О безопасности дорожного движения”.</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Закон – основа безопасности. Правила дорожного движения (ПДД) – нормативный документ и основа дорожной грамоты.</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Основные пути обеспечения дорожной безопасности. Город как транспортная система. Организация и регулирование дорожного движения. Типы светофоров и их сигналы. Методы и системы управления светофорами. Сигналы регулировщика.</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Значения дорожных знаков и разметки в организации движения. Группы знаков и их значение.</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Как избежать опасности на дороге. О чем говорит дорожная статистика, анализ состояния и причин    детского    дорожно-транспортного    травматизма (ДДТТ).</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Бытовые привычки опасные на дороге. Как распознать и предвидеть опасность.</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Принятие решений в различных ситуациях: психологическая готовность и понимание ситуации.</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Требование к водителям и пешеходам. Основы теории движения автомобиля. Понятие о надежности водителя. О культуре поведения пешехода. Взаимоуважение участников движения </w:t>
      </w:r>
      <w:proofErr w:type="gramStart"/>
      <w:r w:rsidRPr="001301EE">
        <w:rPr>
          <w:rFonts w:ascii="Times New Roman" w:eastAsia="Times New Roman" w:hAnsi="Times New Roman" w:cs="Times New Roman"/>
          <w:color w:val="000000"/>
          <w:sz w:val="24"/>
          <w:szCs w:val="24"/>
          <w:lang w:eastAsia="ru-RU"/>
        </w:rPr>
        <w:t>–з</w:t>
      </w:r>
      <w:proofErr w:type="gramEnd"/>
      <w:r w:rsidRPr="001301EE">
        <w:rPr>
          <w:rFonts w:ascii="Times New Roman" w:eastAsia="Times New Roman" w:hAnsi="Times New Roman" w:cs="Times New Roman"/>
          <w:color w:val="000000"/>
          <w:sz w:val="24"/>
          <w:szCs w:val="24"/>
          <w:lang w:eastAsia="ru-RU"/>
        </w:rPr>
        <w:t>алог безопасности на дороге. Преимущества пешехода перед транспортными средствами. Преимущества транспортных средств перед пешеходами. Пешеходы на остановках маршрутного транспорта. Предупреждающие и специальные сигналы транспортных средств, их опознавательные знаки. Требования к пешеходам в жилых зонах и на автомагистралях.</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 xml:space="preserve">Где можно кататься на роликах, скейтбордах и других самокатных средствах, а также на санях, лыжах, коньках и т.п. Требования безопасности при катании на всех видах указанных самокатных средствах. Требования к экипировке катающихся и </w:t>
      </w:r>
      <w:proofErr w:type="gramStart"/>
      <w:r w:rsidRPr="001301EE">
        <w:rPr>
          <w:rFonts w:ascii="Times New Roman" w:eastAsia="Times New Roman" w:hAnsi="Times New Roman" w:cs="Times New Roman"/>
          <w:color w:val="000000"/>
          <w:sz w:val="24"/>
          <w:szCs w:val="24"/>
          <w:lang w:eastAsia="ru-RU"/>
        </w:rPr>
        <w:t>к</w:t>
      </w:r>
      <w:proofErr w:type="gramEnd"/>
      <w:r w:rsidRPr="001301EE">
        <w:rPr>
          <w:rFonts w:ascii="Times New Roman" w:eastAsia="Times New Roman" w:hAnsi="Times New Roman" w:cs="Times New Roman"/>
          <w:color w:val="000000"/>
          <w:sz w:val="24"/>
          <w:szCs w:val="24"/>
          <w:lang w:eastAsia="ru-RU"/>
        </w:rPr>
        <w:t xml:space="preserve"> </w:t>
      </w:r>
      <w:proofErr w:type="gramStart"/>
      <w:r w:rsidRPr="001301EE">
        <w:rPr>
          <w:rFonts w:ascii="Times New Roman" w:eastAsia="Times New Roman" w:hAnsi="Times New Roman" w:cs="Times New Roman"/>
          <w:color w:val="000000"/>
          <w:sz w:val="24"/>
          <w:szCs w:val="24"/>
          <w:lang w:eastAsia="ru-RU"/>
        </w:rPr>
        <w:t>тех</w:t>
      </w:r>
      <w:proofErr w:type="gramEnd"/>
      <w:r w:rsidRPr="001301EE">
        <w:rPr>
          <w:rFonts w:ascii="Times New Roman" w:eastAsia="Times New Roman" w:hAnsi="Times New Roman" w:cs="Times New Roman"/>
          <w:color w:val="000000"/>
          <w:sz w:val="24"/>
          <w:szCs w:val="24"/>
          <w:lang w:eastAsia="ru-RU"/>
        </w:rPr>
        <w:t>. состоянию и оснастке средств для катания.</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Безопасность движения двухколесных транспортных средств.</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Велосипед – транспортное средство.</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Теория управления велосипедом.</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Требования безопасности и правила движения для велосипедистов.</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Требования безопасности к экипировке велосипедиста и к дополнительной оснастке велосипеда.</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Водители двухколесных транспортных средств – равноправные участники дорожного движения.</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Конфликтные ситуации на дороге (пешеход – транспортное средство) и пути их решения.</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Разделение транспортных и пешеходных потоков. Технические (физические) меры защиты пешеходов. Пешеходные зоны. Психологическая безопасность.</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lastRenderedPageBreak/>
        <w:t>Правовое воспитание пешеходов. Что такое правовое воспитание.</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Зачем нужно правовое воспитание. Ответственность пешеходов за нарушение ПДД. Значение информации в обеспечении безопасности движения.</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Сложные ситуации на дороге и перекрестке:</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Определять начало движения ТС и их маневрирование. Расположение транспортных средств на проезжей части. Правила остановки и стоянки ТС. Порядок проезда перекрестков.</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Правила оказания первой медицинской (доврачебной) помощи в пути, при дорожно-транспортных происшествиях и чрезвычайных ситуациях.</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Правила поведения участников   очевидцев ДТП и ЧС. Содержание автомобильной аптечки первой медицинской помощи и назначение средств в нее входящих.</w:t>
      </w:r>
    </w:p>
    <w:p w:rsidR="00EC2E2E" w:rsidRPr="001301EE" w:rsidRDefault="00EC2E2E" w:rsidP="00EC2E2E">
      <w:pPr>
        <w:numPr>
          <w:ilvl w:val="0"/>
          <w:numId w:val="10"/>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1301EE">
        <w:rPr>
          <w:rFonts w:ascii="Times New Roman" w:eastAsia="Times New Roman" w:hAnsi="Times New Roman" w:cs="Times New Roman"/>
          <w:color w:val="000000"/>
          <w:sz w:val="24"/>
          <w:szCs w:val="24"/>
          <w:lang w:eastAsia="ru-RU"/>
        </w:rPr>
        <w:t>Решать ситуационные и другие задачи по Правилам дорожного движения с применением макетов и без них.</w:t>
      </w:r>
    </w:p>
    <w:p w:rsidR="0086200B" w:rsidRPr="001301EE" w:rsidRDefault="0086200B" w:rsidP="0086200B">
      <w:pPr>
        <w:spacing w:after="0"/>
        <w:rPr>
          <w:rFonts w:ascii="Times New Roman" w:hAnsi="Times New Roman" w:cs="Times New Roman"/>
          <w:sz w:val="24"/>
          <w:szCs w:val="24"/>
        </w:rPr>
      </w:pPr>
    </w:p>
    <w:p w:rsidR="0086200B" w:rsidRPr="002508F6" w:rsidRDefault="0086200B" w:rsidP="0086200B">
      <w:pPr>
        <w:spacing w:after="0"/>
        <w:jc w:val="center"/>
        <w:rPr>
          <w:rFonts w:ascii="Times New Roman" w:hAnsi="Times New Roman" w:cs="Times New Roman"/>
          <w:b/>
          <w:sz w:val="28"/>
          <w:szCs w:val="28"/>
        </w:rPr>
      </w:pPr>
      <w:r w:rsidRPr="002508F6">
        <w:rPr>
          <w:rFonts w:ascii="Times New Roman" w:hAnsi="Times New Roman" w:cs="Times New Roman"/>
          <w:b/>
          <w:sz w:val="28"/>
          <w:szCs w:val="28"/>
        </w:rPr>
        <w:t>Ожидаемые результаты и способы определения их результативности.</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xml:space="preserve">По окончании обучения обучающиеся </w:t>
      </w:r>
      <w:r w:rsidRPr="001301EE">
        <w:rPr>
          <w:rFonts w:ascii="Times New Roman" w:hAnsi="Times New Roman" w:cs="Times New Roman"/>
          <w:i/>
          <w:sz w:val="24"/>
          <w:szCs w:val="24"/>
        </w:rPr>
        <w:t>будут знать</w:t>
      </w:r>
      <w:r w:rsidRPr="001301EE">
        <w:rPr>
          <w:rFonts w:ascii="Times New Roman" w:hAnsi="Times New Roman" w:cs="Times New Roman"/>
          <w:sz w:val="24"/>
          <w:szCs w:val="24"/>
        </w:rPr>
        <w:t>:</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Основы безопасности дорожного движения;</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Правила дорожного движения (ПДД);</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приемы оказания первой медицинской помощи;</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виды ответственности за совершение правонарушений;</w:t>
      </w:r>
    </w:p>
    <w:p w:rsidR="0086200B" w:rsidRPr="001301EE" w:rsidRDefault="0086200B" w:rsidP="0086200B">
      <w:pPr>
        <w:spacing w:after="0"/>
        <w:rPr>
          <w:rFonts w:ascii="Times New Roman" w:hAnsi="Times New Roman" w:cs="Times New Roman"/>
          <w:sz w:val="24"/>
          <w:szCs w:val="24"/>
        </w:rPr>
      </w:pPr>
      <w:r w:rsidRPr="001301EE">
        <w:rPr>
          <w:rFonts w:ascii="Times New Roman" w:hAnsi="Times New Roman" w:cs="Times New Roman"/>
          <w:sz w:val="24"/>
          <w:szCs w:val="24"/>
        </w:rPr>
        <w:t>- основы страхования.</w:t>
      </w:r>
    </w:p>
    <w:p w:rsidR="00095658" w:rsidRPr="001301EE" w:rsidRDefault="00095658" w:rsidP="0086200B">
      <w:pPr>
        <w:spacing w:after="0"/>
        <w:rPr>
          <w:rFonts w:ascii="Times New Roman" w:hAnsi="Times New Roman" w:cs="Times New Roman"/>
          <w:i/>
          <w:sz w:val="24"/>
          <w:szCs w:val="24"/>
        </w:rPr>
      </w:pPr>
      <w:r w:rsidRPr="001301EE">
        <w:rPr>
          <w:rFonts w:ascii="Times New Roman" w:hAnsi="Times New Roman" w:cs="Times New Roman"/>
          <w:i/>
          <w:sz w:val="24"/>
          <w:szCs w:val="24"/>
        </w:rPr>
        <w:t>Будут уметь:</w:t>
      </w:r>
    </w:p>
    <w:p w:rsidR="00095658" w:rsidRPr="001301EE" w:rsidRDefault="00095658" w:rsidP="0086200B">
      <w:pPr>
        <w:spacing w:after="0"/>
        <w:rPr>
          <w:rFonts w:ascii="Times New Roman" w:hAnsi="Times New Roman" w:cs="Times New Roman"/>
          <w:sz w:val="24"/>
          <w:szCs w:val="24"/>
        </w:rPr>
      </w:pPr>
      <w:r w:rsidRPr="001301EE">
        <w:rPr>
          <w:rFonts w:ascii="Times New Roman" w:hAnsi="Times New Roman" w:cs="Times New Roman"/>
          <w:sz w:val="24"/>
          <w:szCs w:val="24"/>
        </w:rPr>
        <w:t>- управлять велосипедом;</w:t>
      </w:r>
    </w:p>
    <w:p w:rsidR="00095658" w:rsidRPr="001301EE" w:rsidRDefault="00095658" w:rsidP="0086200B">
      <w:pPr>
        <w:spacing w:after="0"/>
        <w:rPr>
          <w:rFonts w:ascii="Times New Roman" w:hAnsi="Times New Roman" w:cs="Times New Roman"/>
          <w:sz w:val="24"/>
          <w:szCs w:val="24"/>
        </w:rPr>
      </w:pPr>
      <w:r w:rsidRPr="001301EE">
        <w:rPr>
          <w:rFonts w:ascii="Times New Roman" w:hAnsi="Times New Roman" w:cs="Times New Roman"/>
          <w:sz w:val="24"/>
          <w:szCs w:val="24"/>
        </w:rPr>
        <w:t>- осуществлять уход и проверку исправности велосипеда;</w:t>
      </w:r>
    </w:p>
    <w:p w:rsidR="00095658" w:rsidRPr="001301EE" w:rsidRDefault="00095658" w:rsidP="0086200B">
      <w:pPr>
        <w:spacing w:after="0"/>
        <w:rPr>
          <w:rFonts w:ascii="Times New Roman" w:hAnsi="Times New Roman" w:cs="Times New Roman"/>
          <w:sz w:val="24"/>
          <w:szCs w:val="24"/>
        </w:rPr>
      </w:pPr>
      <w:r w:rsidRPr="001301EE">
        <w:rPr>
          <w:rFonts w:ascii="Times New Roman" w:hAnsi="Times New Roman" w:cs="Times New Roman"/>
          <w:sz w:val="24"/>
          <w:szCs w:val="24"/>
        </w:rPr>
        <w:t>- устранять мелкие технические неисправности;</w:t>
      </w:r>
    </w:p>
    <w:p w:rsidR="00095658" w:rsidRPr="001301EE" w:rsidRDefault="00095658" w:rsidP="0086200B">
      <w:pPr>
        <w:spacing w:after="0"/>
        <w:rPr>
          <w:rFonts w:ascii="Times New Roman" w:hAnsi="Times New Roman" w:cs="Times New Roman"/>
          <w:sz w:val="24"/>
          <w:szCs w:val="24"/>
        </w:rPr>
      </w:pPr>
      <w:r w:rsidRPr="001301EE">
        <w:rPr>
          <w:rFonts w:ascii="Times New Roman" w:hAnsi="Times New Roman" w:cs="Times New Roman"/>
          <w:sz w:val="24"/>
          <w:szCs w:val="24"/>
        </w:rPr>
        <w:t>- оказывать первую помощь пострадавшим.</w:t>
      </w:r>
    </w:p>
    <w:p w:rsidR="00095658" w:rsidRPr="001301EE" w:rsidRDefault="00095658" w:rsidP="0086200B">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Проверка знаний, умений и навыков обучающихся проводится на итоговых занятиях. Конечный результат проверятся в форме теста, зачета, викторины. Проводится фронтальный опрос по пройденному теоретическому материалу.</w:t>
      </w:r>
    </w:p>
    <w:p w:rsidR="00095658" w:rsidRPr="001301EE" w:rsidRDefault="00095658" w:rsidP="0086200B">
      <w:pPr>
        <w:spacing w:after="0"/>
        <w:rPr>
          <w:rFonts w:ascii="Times New Roman" w:hAnsi="Times New Roman" w:cs="Times New Roman"/>
          <w:sz w:val="24"/>
          <w:szCs w:val="24"/>
        </w:rPr>
      </w:pPr>
    </w:p>
    <w:p w:rsidR="00095658" w:rsidRPr="002508F6" w:rsidRDefault="00095658" w:rsidP="00095658">
      <w:pPr>
        <w:spacing w:after="0"/>
        <w:jc w:val="center"/>
        <w:rPr>
          <w:rFonts w:ascii="Times New Roman" w:hAnsi="Times New Roman" w:cs="Times New Roman"/>
          <w:b/>
          <w:sz w:val="28"/>
          <w:szCs w:val="28"/>
        </w:rPr>
      </w:pPr>
      <w:r w:rsidRPr="002508F6">
        <w:rPr>
          <w:rFonts w:ascii="Times New Roman" w:hAnsi="Times New Roman" w:cs="Times New Roman"/>
          <w:b/>
          <w:sz w:val="28"/>
          <w:szCs w:val="28"/>
        </w:rPr>
        <w:t>Оценивание ожидаемых результатов.</w:t>
      </w:r>
    </w:p>
    <w:p w:rsidR="00095658" w:rsidRPr="001301EE" w:rsidRDefault="00095658" w:rsidP="00095658">
      <w:pPr>
        <w:spacing w:after="0"/>
        <w:rPr>
          <w:rFonts w:ascii="Times New Roman" w:hAnsi="Times New Roman" w:cs="Times New Roman"/>
          <w:b/>
          <w:sz w:val="24"/>
          <w:szCs w:val="24"/>
        </w:rPr>
      </w:pPr>
      <w:r w:rsidRPr="001301EE">
        <w:rPr>
          <w:rFonts w:ascii="Times New Roman" w:hAnsi="Times New Roman" w:cs="Times New Roman"/>
          <w:b/>
          <w:sz w:val="24"/>
          <w:szCs w:val="24"/>
        </w:rPr>
        <w:t>Знания по основам безопасности дорожного движения:</w:t>
      </w:r>
    </w:p>
    <w:p w:rsidR="00095658" w:rsidRPr="001301EE" w:rsidRDefault="00095658" w:rsidP="00095658">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Высокий уровень – </w:t>
      </w:r>
      <w:r w:rsidRPr="001301EE">
        <w:rPr>
          <w:rFonts w:ascii="Times New Roman" w:hAnsi="Times New Roman" w:cs="Times New Roman"/>
          <w:sz w:val="24"/>
          <w:szCs w:val="24"/>
        </w:rPr>
        <w:t>обучающийся грамотно и четко отвечает на любой вопрос по основам безопасности дорожного движения с пробным теоретическим объяснением; грамотно применяет свои знания в различных дорожных ситуациях.</w:t>
      </w:r>
    </w:p>
    <w:p w:rsidR="00095658" w:rsidRPr="001301EE" w:rsidRDefault="00095658" w:rsidP="00095658">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Средний уровень – </w:t>
      </w:r>
      <w:r w:rsidRPr="001301EE">
        <w:rPr>
          <w:rFonts w:ascii="Times New Roman" w:hAnsi="Times New Roman" w:cs="Times New Roman"/>
          <w:sz w:val="24"/>
          <w:szCs w:val="24"/>
        </w:rPr>
        <w:t>обучающийся односложно, но правильно отвечает на поставленные вопросы по основам безопасности дорожного движения; недостаточно точно анализирует сложившуюся ситуацию.</w:t>
      </w:r>
    </w:p>
    <w:p w:rsidR="00095658" w:rsidRPr="001301EE" w:rsidRDefault="00095658" w:rsidP="00095658">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Низкий уровень – </w:t>
      </w:r>
      <w:r w:rsidRPr="001301EE">
        <w:rPr>
          <w:rFonts w:ascii="Times New Roman" w:hAnsi="Times New Roman" w:cs="Times New Roman"/>
          <w:sz w:val="24"/>
          <w:szCs w:val="24"/>
        </w:rPr>
        <w:t>у обучающегося практически отсутствуют знания по безопасности дорожного движения; не может правильно и полно ответить на поставленные вопросы.</w:t>
      </w:r>
    </w:p>
    <w:p w:rsidR="00095658" w:rsidRPr="001301EE" w:rsidRDefault="00095658" w:rsidP="00095658">
      <w:pPr>
        <w:spacing w:after="0"/>
        <w:rPr>
          <w:rFonts w:ascii="Times New Roman" w:hAnsi="Times New Roman" w:cs="Times New Roman"/>
          <w:sz w:val="24"/>
          <w:szCs w:val="24"/>
        </w:rPr>
      </w:pPr>
    </w:p>
    <w:p w:rsidR="00095658" w:rsidRPr="001301EE" w:rsidRDefault="00095658" w:rsidP="00095658">
      <w:pPr>
        <w:spacing w:after="0"/>
        <w:rPr>
          <w:rFonts w:ascii="Times New Roman" w:hAnsi="Times New Roman" w:cs="Times New Roman"/>
          <w:b/>
          <w:sz w:val="24"/>
          <w:szCs w:val="24"/>
        </w:rPr>
      </w:pPr>
      <w:r w:rsidRPr="001301EE">
        <w:rPr>
          <w:rFonts w:ascii="Times New Roman" w:hAnsi="Times New Roman" w:cs="Times New Roman"/>
          <w:b/>
          <w:sz w:val="24"/>
          <w:szCs w:val="24"/>
        </w:rPr>
        <w:t>Знания Правил дорожного движения:</w:t>
      </w:r>
    </w:p>
    <w:p w:rsidR="00095658" w:rsidRPr="001301EE" w:rsidRDefault="00095658" w:rsidP="00095658">
      <w:pPr>
        <w:spacing w:after="0"/>
        <w:rPr>
          <w:rFonts w:ascii="Times New Roman" w:hAnsi="Times New Roman" w:cs="Times New Roman"/>
          <w:sz w:val="24"/>
          <w:szCs w:val="24"/>
        </w:rPr>
      </w:pPr>
      <w:r w:rsidRPr="001301EE">
        <w:rPr>
          <w:rFonts w:ascii="Times New Roman" w:hAnsi="Times New Roman" w:cs="Times New Roman"/>
          <w:b/>
          <w:sz w:val="24"/>
          <w:szCs w:val="24"/>
        </w:rPr>
        <w:t>Высокий уровен</w:t>
      </w:r>
      <w:proofErr w:type="gramStart"/>
      <w:r w:rsidRPr="001301EE">
        <w:rPr>
          <w:rFonts w:ascii="Times New Roman" w:hAnsi="Times New Roman" w:cs="Times New Roman"/>
          <w:b/>
          <w:sz w:val="24"/>
          <w:szCs w:val="24"/>
        </w:rPr>
        <w:t>ь-</w:t>
      </w:r>
      <w:proofErr w:type="gramEnd"/>
      <w:r w:rsidRPr="001301EE">
        <w:rPr>
          <w:rFonts w:ascii="Times New Roman" w:hAnsi="Times New Roman" w:cs="Times New Roman"/>
          <w:b/>
          <w:sz w:val="24"/>
          <w:szCs w:val="24"/>
        </w:rPr>
        <w:t xml:space="preserve"> </w:t>
      </w:r>
      <w:r w:rsidRPr="001301EE">
        <w:rPr>
          <w:rFonts w:ascii="Times New Roman" w:hAnsi="Times New Roman" w:cs="Times New Roman"/>
          <w:sz w:val="24"/>
          <w:szCs w:val="24"/>
        </w:rPr>
        <w:t>обучающийся глубоко изучил и освоил ПДД; быстро и четко отвечает на поставленные вопросы; умеет анализировать создавшиеся ситуации; быстро и правильно решает тематические задачи.</w:t>
      </w:r>
    </w:p>
    <w:p w:rsidR="001F4A98" w:rsidRPr="001301EE" w:rsidRDefault="00095658" w:rsidP="003D6A9A">
      <w:pPr>
        <w:spacing w:after="0"/>
        <w:rPr>
          <w:rFonts w:ascii="Times New Roman" w:hAnsi="Times New Roman" w:cs="Times New Roman"/>
          <w:sz w:val="24"/>
          <w:szCs w:val="24"/>
        </w:rPr>
      </w:pPr>
      <w:r w:rsidRPr="001301EE">
        <w:rPr>
          <w:rFonts w:ascii="Times New Roman" w:hAnsi="Times New Roman" w:cs="Times New Roman"/>
          <w:b/>
          <w:sz w:val="24"/>
          <w:szCs w:val="24"/>
        </w:rPr>
        <w:lastRenderedPageBreak/>
        <w:t xml:space="preserve">Средний уровень – </w:t>
      </w:r>
      <w:r w:rsidRPr="001301EE">
        <w:rPr>
          <w:rFonts w:ascii="Times New Roman" w:hAnsi="Times New Roman" w:cs="Times New Roman"/>
          <w:sz w:val="24"/>
          <w:szCs w:val="24"/>
        </w:rPr>
        <w:t xml:space="preserve">обучающийся знает лишь основные темы по ПДД; на заданные вопросы отвечает </w:t>
      </w:r>
      <w:r w:rsidR="007B0EC5" w:rsidRPr="001301EE">
        <w:rPr>
          <w:rFonts w:ascii="Times New Roman" w:hAnsi="Times New Roman" w:cs="Times New Roman"/>
          <w:sz w:val="24"/>
          <w:szCs w:val="24"/>
        </w:rPr>
        <w:t>недостаточно полно и четко, а при решении тематических задач допускает ошибки.</w:t>
      </w:r>
    </w:p>
    <w:p w:rsidR="003D6A9A" w:rsidRPr="001301EE" w:rsidRDefault="00095658" w:rsidP="003D6A9A">
      <w:pPr>
        <w:spacing w:after="0"/>
        <w:rPr>
          <w:rFonts w:ascii="Times New Roman" w:hAnsi="Times New Roman" w:cs="Times New Roman"/>
          <w:sz w:val="24"/>
          <w:szCs w:val="24"/>
        </w:rPr>
      </w:pPr>
      <w:r w:rsidRPr="001301EE">
        <w:rPr>
          <w:rFonts w:ascii="Times New Roman" w:hAnsi="Times New Roman" w:cs="Times New Roman"/>
          <w:b/>
          <w:sz w:val="24"/>
          <w:szCs w:val="24"/>
        </w:rPr>
        <w:t>Низкий уровень</w:t>
      </w:r>
      <w:r w:rsidR="007B0EC5" w:rsidRPr="001301EE">
        <w:rPr>
          <w:rFonts w:ascii="Times New Roman" w:hAnsi="Times New Roman" w:cs="Times New Roman"/>
          <w:b/>
          <w:sz w:val="24"/>
          <w:szCs w:val="24"/>
        </w:rPr>
        <w:t xml:space="preserve"> – </w:t>
      </w:r>
      <w:r w:rsidR="007B0EC5" w:rsidRPr="001301EE">
        <w:rPr>
          <w:rFonts w:ascii="Times New Roman" w:hAnsi="Times New Roman" w:cs="Times New Roman"/>
          <w:sz w:val="24"/>
          <w:szCs w:val="24"/>
        </w:rPr>
        <w:t>Обучающийся не знает основных тем ПДД; не может достаточно полно и правильно ответить на поставленные вопросы, а при решении тематических задач делает ошибки.</w:t>
      </w:r>
    </w:p>
    <w:p w:rsidR="007B0EC5" w:rsidRPr="001301EE" w:rsidRDefault="007B0EC5" w:rsidP="003D6A9A">
      <w:pPr>
        <w:spacing w:after="0"/>
        <w:rPr>
          <w:rFonts w:ascii="Times New Roman" w:hAnsi="Times New Roman" w:cs="Times New Roman"/>
          <w:sz w:val="24"/>
          <w:szCs w:val="24"/>
        </w:rPr>
      </w:pPr>
    </w:p>
    <w:p w:rsidR="007B0EC5" w:rsidRPr="001301EE" w:rsidRDefault="007B0EC5" w:rsidP="003D6A9A">
      <w:pPr>
        <w:spacing w:after="0"/>
        <w:rPr>
          <w:rFonts w:ascii="Times New Roman" w:hAnsi="Times New Roman" w:cs="Times New Roman"/>
          <w:b/>
          <w:sz w:val="24"/>
          <w:szCs w:val="24"/>
        </w:rPr>
      </w:pPr>
      <w:r w:rsidRPr="001301EE">
        <w:rPr>
          <w:rFonts w:ascii="Times New Roman" w:hAnsi="Times New Roman" w:cs="Times New Roman"/>
          <w:b/>
          <w:sz w:val="24"/>
          <w:szCs w:val="24"/>
        </w:rPr>
        <w:t>Знания видов ответственности за нарушение ПДД:</w:t>
      </w:r>
    </w:p>
    <w:p w:rsidR="003D6A9A"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Высокий уровень – </w:t>
      </w:r>
      <w:r w:rsidRPr="001301EE">
        <w:rPr>
          <w:rFonts w:ascii="Times New Roman" w:hAnsi="Times New Roman" w:cs="Times New Roman"/>
          <w:sz w:val="24"/>
          <w:szCs w:val="24"/>
        </w:rPr>
        <w:t>обучающийся изучил и освоил все виды ответственности за нарушение ПДД; быстро и четко отвечает на поставленные вопросы; правильно решает тематические задачи.</w:t>
      </w:r>
    </w:p>
    <w:p w:rsidR="003D6A9A"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Средний уровень – </w:t>
      </w:r>
      <w:r w:rsidRPr="001301EE">
        <w:rPr>
          <w:rFonts w:ascii="Times New Roman" w:hAnsi="Times New Roman" w:cs="Times New Roman"/>
          <w:sz w:val="24"/>
          <w:szCs w:val="24"/>
        </w:rPr>
        <w:t>обучающийся знает лишь основной материал по видам ответственности за нарушение ПДД; на заданные вопросы отвечает недостаточно полно и твердо, а при решении задач допускает ошибки.</w:t>
      </w:r>
    </w:p>
    <w:p w:rsidR="007B0EC5"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Низкий уровень – </w:t>
      </w:r>
      <w:r w:rsidRPr="001301EE">
        <w:rPr>
          <w:rFonts w:ascii="Times New Roman" w:hAnsi="Times New Roman" w:cs="Times New Roman"/>
          <w:sz w:val="24"/>
          <w:szCs w:val="24"/>
        </w:rPr>
        <w:t>обучающийся не знает видов ответственности за нарушение ПДД; не может правильно ответить на поставленные вопросы, а при решении задач делает ошибки.</w:t>
      </w:r>
    </w:p>
    <w:p w:rsidR="007B0EC5" w:rsidRPr="001301EE" w:rsidRDefault="007B0EC5" w:rsidP="007B0EC5">
      <w:pPr>
        <w:spacing w:after="0"/>
        <w:rPr>
          <w:rFonts w:ascii="Times New Roman" w:hAnsi="Times New Roman" w:cs="Times New Roman"/>
          <w:b/>
          <w:sz w:val="24"/>
          <w:szCs w:val="24"/>
        </w:rPr>
      </w:pPr>
      <w:r w:rsidRPr="001301EE">
        <w:rPr>
          <w:rFonts w:ascii="Times New Roman" w:hAnsi="Times New Roman" w:cs="Times New Roman"/>
          <w:b/>
          <w:sz w:val="24"/>
          <w:szCs w:val="24"/>
        </w:rPr>
        <w:t>Знания по приемам оказания первой медицинской помощи:</w:t>
      </w:r>
    </w:p>
    <w:p w:rsidR="007B0EC5"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Высокий уровень – </w:t>
      </w:r>
      <w:r w:rsidRPr="001301EE">
        <w:rPr>
          <w:rFonts w:ascii="Times New Roman" w:hAnsi="Times New Roman" w:cs="Times New Roman"/>
          <w:sz w:val="24"/>
          <w:szCs w:val="24"/>
        </w:rPr>
        <w:t>обучающийся изучил и освоил все виды оказания первой медицинской помощи; грамотно может применять их на практике.</w:t>
      </w:r>
    </w:p>
    <w:p w:rsidR="007B0EC5"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Средний уровень – </w:t>
      </w:r>
      <w:r w:rsidRPr="001301EE">
        <w:rPr>
          <w:rFonts w:ascii="Times New Roman" w:hAnsi="Times New Roman" w:cs="Times New Roman"/>
          <w:sz w:val="24"/>
          <w:szCs w:val="24"/>
        </w:rPr>
        <w:t>обучающийся знает основной материал по видам оказания первой медицинской помощи; не всегда точно может применить их на практике.</w:t>
      </w:r>
    </w:p>
    <w:p w:rsidR="007B0EC5" w:rsidRPr="001301EE" w:rsidRDefault="007B0EC5"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Низкий уровень – </w:t>
      </w:r>
      <w:r w:rsidRPr="001301EE">
        <w:rPr>
          <w:rFonts w:ascii="Times New Roman" w:hAnsi="Times New Roman" w:cs="Times New Roman"/>
          <w:sz w:val="24"/>
          <w:szCs w:val="24"/>
        </w:rPr>
        <w:t>обучающийся не знает основных видов оказания первой медицинской помощи; при выполнении практической работы допускает серьезные ошибки.</w:t>
      </w:r>
    </w:p>
    <w:p w:rsidR="007B0EC5" w:rsidRPr="001301EE" w:rsidRDefault="007B0EC5" w:rsidP="007B0EC5">
      <w:pPr>
        <w:spacing w:after="0"/>
        <w:rPr>
          <w:rFonts w:ascii="Times New Roman" w:hAnsi="Times New Roman" w:cs="Times New Roman"/>
          <w:sz w:val="24"/>
          <w:szCs w:val="24"/>
        </w:rPr>
      </w:pPr>
    </w:p>
    <w:p w:rsidR="007B0EC5" w:rsidRPr="001301EE" w:rsidRDefault="007B0EC5" w:rsidP="007B0EC5">
      <w:pPr>
        <w:spacing w:after="0"/>
        <w:rPr>
          <w:rFonts w:ascii="Times New Roman" w:hAnsi="Times New Roman" w:cs="Times New Roman"/>
          <w:b/>
          <w:sz w:val="24"/>
          <w:szCs w:val="24"/>
        </w:rPr>
      </w:pPr>
      <w:r w:rsidRPr="001301EE">
        <w:rPr>
          <w:rFonts w:ascii="Times New Roman" w:hAnsi="Times New Roman" w:cs="Times New Roman"/>
          <w:b/>
          <w:sz w:val="24"/>
          <w:szCs w:val="24"/>
        </w:rPr>
        <w:t>Управление велосипедом:</w:t>
      </w:r>
    </w:p>
    <w:p w:rsidR="007B0EC5" w:rsidRPr="001301EE" w:rsidRDefault="005F3E74"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Высокий уровень – </w:t>
      </w:r>
      <w:r w:rsidRPr="001301EE">
        <w:rPr>
          <w:rFonts w:ascii="Times New Roman" w:hAnsi="Times New Roman" w:cs="Times New Roman"/>
          <w:sz w:val="24"/>
          <w:szCs w:val="24"/>
        </w:rPr>
        <w:t>обучающийся хорошо владеет всеми навыками фигурного вождения велосипеда.</w:t>
      </w:r>
    </w:p>
    <w:p w:rsidR="005F3E74" w:rsidRPr="001301EE" w:rsidRDefault="005F3E74"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Средний уровень – </w:t>
      </w:r>
      <w:r w:rsidRPr="001301EE">
        <w:rPr>
          <w:rFonts w:ascii="Times New Roman" w:hAnsi="Times New Roman" w:cs="Times New Roman"/>
          <w:sz w:val="24"/>
          <w:szCs w:val="24"/>
        </w:rPr>
        <w:t>обучающийся владеет лишь основными навыками управления велосипедом.</w:t>
      </w:r>
    </w:p>
    <w:p w:rsidR="005F3E74" w:rsidRPr="001301EE" w:rsidRDefault="005F3E74" w:rsidP="007B0EC5">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Низкий уровень – </w:t>
      </w:r>
      <w:r w:rsidRPr="001301EE">
        <w:rPr>
          <w:rFonts w:ascii="Times New Roman" w:hAnsi="Times New Roman" w:cs="Times New Roman"/>
          <w:sz w:val="24"/>
          <w:szCs w:val="24"/>
        </w:rPr>
        <w:t>у обучающегося отсутствуют навыки вождения велосипеда.</w:t>
      </w:r>
    </w:p>
    <w:p w:rsidR="005F3E74" w:rsidRPr="001301EE" w:rsidRDefault="005F3E74" w:rsidP="007B0EC5">
      <w:pPr>
        <w:spacing w:after="0"/>
        <w:rPr>
          <w:rFonts w:ascii="Times New Roman" w:hAnsi="Times New Roman" w:cs="Times New Roman"/>
          <w:sz w:val="24"/>
          <w:szCs w:val="24"/>
        </w:rPr>
      </w:pPr>
    </w:p>
    <w:p w:rsidR="005F3E74" w:rsidRPr="002508F6" w:rsidRDefault="005F3E74" w:rsidP="005F3E74">
      <w:pPr>
        <w:spacing w:after="0"/>
        <w:jc w:val="center"/>
        <w:rPr>
          <w:rFonts w:ascii="Times New Roman" w:hAnsi="Times New Roman" w:cs="Times New Roman"/>
          <w:b/>
          <w:sz w:val="28"/>
          <w:szCs w:val="28"/>
        </w:rPr>
      </w:pPr>
      <w:r w:rsidRPr="002508F6">
        <w:rPr>
          <w:rFonts w:ascii="Times New Roman" w:hAnsi="Times New Roman" w:cs="Times New Roman"/>
          <w:b/>
          <w:sz w:val="28"/>
          <w:szCs w:val="28"/>
        </w:rPr>
        <w:t>Формы подведения итогов реализации программы:</w:t>
      </w:r>
    </w:p>
    <w:p w:rsidR="005F3E74" w:rsidRPr="001301EE" w:rsidRDefault="005F3E74" w:rsidP="005F3E74">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Проверка знаний осуществляется в форме:</w:t>
      </w:r>
    </w:p>
    <w:p w:rsidR="005F3E74" w:rsidRPr="001301EE" w:rsidRDefault="005F3E74" w:rsidP="005F3E74">
      <w:pPr>
        <w:spacing w:after="0"/>
        <w:rPr>
          <w:rFonts w:ascii="Times New Roman" w:hAnsi="Times New Roman" w:cs="Times New Roman"/>
          <w:sz w:val="24"/>
          <w:szCs w:val="24"/>
        </w:rPr>
      </w:pPr>
      <w:r w:rsidRPr="001301EE">
        <w:rPr>
          <w:rFonts w:ascii="Times New Roman" w:hAnsi="Times New Roman" w:cs="Times New Roman"/>
          <w:sz w:val="24"/>
          <w:szCs w:val="24"/>
        </w:rPr>
        <w:t>- итогового тестирования по Правилам дорожного движения;</w:t>
      </w:r>
    </w:p>
    <w:p w:rsidR="005F3E74" w:rsidRPr="001301EE" w:rsidRDefault="005F3E74" w:rsidP="005F3E74">
      <w:pPr>
        <w:spacing w:after="0"/>
        <w:rPr>
          <w:rFonts w:ascii="Times New Roman" w:hAnsi="Times New Roman" w:cs="Times New Roman"/>
          <w:sz w:val="24"/>
          <w:szCs w:val="24"/>
        </w:rPr>
      </w:pPr>
      <w:r w:rsidRPr="001301EE">
        <w:rPr>
          <w:rFonts w:ascii="Times New Roman" w:hAnsi="Times New Roman" w:cs="Times New Roman"/>
          <w:sz w:val="24"/>
          <w:szCs w:val="24"/>
        </w:rPr>
        <w:t>- зачета по оказанию первой медицинской помощи;</w:t>
      </w:r>
    </w:p>
    <w:p w:rsidR="005F3E74" w:rsidRPr="001301EE" w:rsidRDefault="005F3E74" w:rsidP="005F3E74">
      <w:pPr>
        <w:spacing w:after="0"/>
        <w:rPr>
          <w:rFonts w:ascii="Times New Roman" w:hAnsi="Times New Roman" w:cs="Times New Roman"/>
          <w:sz w:val="24"/>
          <w:szCs w:val="24"/>
        </w:rPr>
      </w:pPr>
      <w:r w:rsidRPr="001301EE">
        <w:rPr>
          <w:rFonts w:ascii="Times New Roman" w:hAnsi="Times New Roman" w:cs="Times New Roman"/>
          <w:sz w:val="24"/>
          <w:szCs w:val="24"/>
        </w:rPr>
        <w:t>- итоговой эстафеты по фигурному вождению велосипеда;</w:t>
      </w:r>
    </w:p>
    <w:p w:rsidR="005F3E74" w:rsidRPr="001301EE" w:rsidRDefault="005F3E74" w:rsidP="005F3E74">
      <w:pPr>
        <w:spacing w:after="0"/>
        <w:rPr>
          <w:rFonts w:ascii="Times New Roman" w:hAnsi="Times New Roman" w:cs="Times New Roman"/>
          <w:sz w:val="24"/>
          <w:szCs w:val="24"/>
        </w:rPr>
      </w:pPr>
      <w:r w:rsidRPr="001301EE">
        <w:rPr>
          <w:rFonts w:ascii="Times New Roman" w:hAnsi="Times New Roman" w:cs="Times New Roman"/>
          <w:sz w:val="24"/>
          <w:szCs w:val="24"/>
        </w:rPr>
        <w:t xml:space="preserve"> - итогового зачета по вождению велосипеда в условиях автогородка.</w:t>
      </w:r>
    </w:p>
    <w:p w:rsidR="005F3E74" w:rsidRPr="001301EE" w:rsidRDefault="005F3E74" w:rsidP="005F3E74">
      <w:pPr>
        <w:spacing w:after="0"/>
        <w:rPr>
          <w:rFonts w:ascii="Times New Roman" w:hAnsi="Times New Roman" w:cs="Times New Roman"/>
          <w:sz w:val="24"/>
          <w:szCs w:val="24"/>
        </w:rPr>
      </w:pPr>
      <w:proofErr w:type="gramStart"/>
      <w:r w:rsidRPr="001301EE">
        <w:rPr>
          <w:rFonts w:ascii="Times New Roman" w:hAnsi="Times New Roman" w:cs="Times New Roman"/>
          <w:sz w:val="24"/>
          <w:szCs w:val="24"/>
        </w:rPr>
        <w:t>Обучающиеся</w:t>
      </w:r>
      <w:proofErr w:type="gramEnd"/>
      <w:r w:rsidRPr="001301EE">
        <w:rPr>
          <w:rFonts w:ascii="Times New Roman" w:hAnsi="Times New Roman" w:cs="Times New Roman"/>
          <w:sz w:val="24"/>
          <w:szCs w:val="24"/>
        </w:rPr>
        <w:t xml:space="preserve">, наиболее успешно освоившие программу, принимают участие районных </w:t>
      </w:r>
      <w:r w:rsidR="00645745" w:rsidRPr="001301EE">
        <w:rPr>
          <w:rFonts w:ascii="Times New Roman" w:hAnsi="Times New Roman" w:cs="Times New Roman"/>
          <w:sz w:val="24"/>
          <w:szCs w:val="24"/>
        </w:rPr>
        <w:t xml:space="preserve">и областных </w:t>
      </w:r>
      <w:r w:rsidRPr="001301EE">
        <w:rPr>
          <w:rFonts w:ascii="Times New Roman" w:hAnsi="Times New Roman" w:cs="Times New Roman"/>
          <w:sz w:val="24"/>
          <w:szCs w:val="24"/>
        </w:rPr>
        <w:t>соревнованиях.</w:t>
      </w:r>
    </w:p>
    <w:p w:rsidR="00150E52" w:rsidRPr="002508F6" w:rsidRDefault="00150E52" w:rsidP="00150E52">
      <w:pPr>
        <w:spacing w:after="0"/>
        <w:jc w:val="center"/>
        <w:rPr>
          <w:rFonts w:ascii="Times New Roman" w:hAnsi="Times New Roman" w:cs="Times New Roman"/>
          <w:b/>
          <w:sz w:val="28"/>
          <w:szCs w:val="28"/>
        </w:rPr>
      </w:pPr>
      <w:r w:rsidRPr="002508F6">
        <w:rPr>
          <w:rFonts w:ascii="Times New Roman" w:hAnsi="Times New Roman" w:cs="Times New Roman"/>
          <w:b/>
          <w:sz w:val="28"/>
          <w:szCs w:val="28"/>
        </w:rPr>
        <w:t>Содержание программы.</w:t>
      </w:r>
    </w:p>
    <w:p w:rsidR="00150E52" w:rsidRPr="001301EE" w:rsidRDefault="00150E52" w:rsidP="00150E52">
      <w:pPr>
        <w:pStyle w:val="a4"/>
        <w:numPr>
          <w:ilvl w:val="0"/>
          <w:numId w:val="1"/>
        </w:numPr>
        <w:spacing w:after="0"/>
        <w:rPr>
          <w:rFonts w:ascii="Times New Roman" w:hAnsi="Times New Roman" w:cs="Times New Roman"/>
          <w:sz w:val="24"/>
          <w:szCs w:val="24"/>
        </w:rPr>
      </w:pPr>
      <w:r w:rsidRPr="001301EE">
        <w:rPr>
          <w:rFonts w:ascii="Times New Roman" w:hAnsi="Times New Roman" w:cs="Times New Roman"/>
          <w:b/>
          <w:sz w:val="24"/>
          <w:szCs w:val="24"/>
        </w:rPr>
        <w:t>Вводное занятие</w:t>
      </w:r>
      <w:r w:rsidRPr="001301EE">
        <w:rPr>
          <w:rFonts w:ascii="Times New Roman" w:hAnsi="Times New Roman" w:cs="Times New Roman"/>
          <w:sz w:val="24"/>
          <w:szCs w:val="24"/>
        </w:rPr>
        <w:t>.</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Знакомство с группой. Ознакомление с программой и порядком работы. Техника безопасности. Организационные вопросы.</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Раздел 2. Основы безопасности дорожного движения.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2.1. Знание ПДД – залог безопасности детей на дороге. Первое появление ПДД.</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lastRenderedPageBreak/>
        <w:t>Участие в дорожном движении с первых дней жизни. Из истории Правил дорожного движения: «дорожные акты» на Руси; правила дорожного движения в Москве; Правила дорожного движения с 1971 года; современная редакция ПДД. Правила дорожного движения  - единый нормативный акт, устанавливающий порядок движения на всей территории страны.</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2.2. Опасные дорожные ситуации, ведущие к ДТП.</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Качества, необходимые школьникам для безопасного движения по улицам и дорогам. Недисциплинированность детей на улице и другие причины сознательного нарушения Правил дорожного движения. Причины несчастных случаев с детьми. Факторы, отвлекающие школьников от наблюдения за дорожной ситуацией.</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2.3. Требования к школьникам как участникам дорожного движения.</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Ответственность за поведение на улице. Умение предвидеть возможную опасность, оценивать дорожную обстановку.</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Раздел 3. Устройство  и техническое обслуживание транспортных средств.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   Тема 3.1. Изобретение автомобиля. Этапы развития автомобильной промышленности в России. Ознакомление с устройством электромобиля</w:t>
      </w:r>
      <w:r w:rsidRPr="001301EE">
        <w:rPr>
          <w:rFonts w:ascii="Times New Roman" w:hAnsi="Times New Roman" w:cs="Times New Roman"/>
          <w:sz w:val="24"/>
          <w:szCs w:val="24"/>
        </w:rPr>
        <w:t>.</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История появления первых автомобилей. Изобретатели автомобилей. Развитие отечественного автомобилестроения. Транспорт сегодня: численность, структура. Необходимое требование к движению транспорта и пешеходов.</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3.2. Классификация автомобилей. Общее устройство автомобиля.</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История развития автомобильного транспорта, его роль и перспективы развития. Классификация автомобилей. Общее устройство легковых автомобилей. Назначение, расположение, взаимодействие основных механизмов и систем автомобиля.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3.3. Устройство велосипеда. Его обслуживание.</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Из истории создания велосипеда. Требования к техническому состоянию велосипеда. Условия, необходимые для управления велосипедом. Устройство и обслуживание велосипеда.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Раздел 4. Правила дорожного движения.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4.1. Общие положения. Основные положения и термины.</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Назначение Правил дорожного движения. Осуществление </w:t>
      </w:r>
      <w:proofErr w:type="gramStart"/>
      <w:r w:rsidRPr="001301EE">
        <w:rPr>
          <w:rFonts w:ascii="Times New Roman" w:hAnsi="Times New Roman" w:cs="Times New Roman"/>
          <w:sz w:val="24"/>
          <w:szCs w:val="24"/>
        </w:rPr>
        <w:t>контроля за</w:t>
      </w:r>
      <w:proofErr w:type="gramEnd"/>
      <w:r w:rsidRPr="001301EE">
        <w:rPr>
          <w:rFonts w:ascii="Times New Roman" w:hAnsi="Times New Roman" w:cs="Times New Roman"/>
          <w:sz w:val="24"/>
          <w:szCs w:val="24"/>
        </w:rPr>
        <w:t xml:space="preserve"> соблюдением гражданами ПДД. Служба ГАИ. Основные направления ее деятельности. Значение терминов, содержащихся в ПДД.</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w:t>
      </w:r>
      <w:proofErr w:type="gramStart"/>
      <w:r w:rsidRPr="001301EE">
        <w:rPr>
          <w:rFonts w:ascii="Times New Roman" w:hAnsi="Times New Roman" w:cs="Times New Roman"/>
          <w:b/>
          <w:sz w:val="24"/>
          <w:szCs w:val="24"/>
        </w:rPr>
        <w:t>4</w:t>
      </w:r>
      <w:proofErr w:type="gramEnd"/>
      <w:r w:rsidRPr="001301EE">
        <w:rPr>
          <w:rFonts w:ascii="Times New Roman" w:hAnsi="Times New Roman" w:cs="Times New Roman"/>
          <w:b/>
          <w:sz w:val="24"/>
          <w:szCs w:val="24"/>
        </w:rPr>
        <w:t>.2. Общие обязанности водителя, пешеходов, пассажиров.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Обязанности участников дорожного движения и других лиц действовать в соответствии с ПДД. Помехи при движении транспортных средств и меры по их устранению. Документы, необходимые водителю при управлении транспортным средством. Пользование ремнями безопасности.</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4.3. Сигналы светофора и регулировщика. Применение аварийной ситуации.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Типы светофоров. Расположение световых сигналов. Значение сигналов светофора. Светофоры с двумя сигналами. Светофоры, применяемые перед железнодорожными переездами. Применение светофоров особой формы. Значение сигналов регулировщика.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4.4. Начало движения. Маневрирование.</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Обязанности водителя при выезде на дорогу с прилегающей к ней территории.</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4.5. Дорожные знаки.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Дорожные знаки в системе регулирования дорожного движения, классификация дорожных знаков.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lastRenderedPageBreak/>
        <w:t xml:space="preserve">   Назначение, форма, размер, и цвет дорожных знаков. Название каждого знака и его назначение. Особенности установки знаков и зона их действия.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4.6. Дорожная разметка.</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Общая характеристика разметки. Горизонтальная разметка: назначение, порядок пересечения линий, значение видов горизонтальной разметки. Вертикальная разметка: назначение и случаи применения.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4.7. Расположение транспортных средств на проезжей части.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Количество полос для движения безрельсовых транспортных средств. Движение безрельсовых транспортных средств на проезжей части. Случаи, когда транспортным средствам, максимальная скорость которых не должна превышать 30 км/ч, разрешается выезжать влево за пределы крайней правой полосы. Движение безрельсовых транспортных средств по трамвайным путям.</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4.8. Скорость движения. Дистанция. Интервал.</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Скорость движения в населенных пунктах и вне населенных пунктов. Ограничение скорости для водителей со стажем до двух лет. Факторы, определяющие выбор водителем безопасной скорости движения. Выбор водителем дистанции в зависимости от скорости.</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4.9. Обгон и встречный разъезд.</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Обязанности водителя перед началом обгона. Порядок обгона безрельсовых транспортных средств. Поведение водителя при обгоне. Обгон при двух и более полосах движения  безрельсовых транспортных сре</w:t>
      </w:r>
      <w:proofErr w:type="gramStart"/>
      <w:r w:rsidRPr="001301EE">
        <w:rPr>
          <w:rFonts w:ascii="Times New Roman" w:hAnsi="Times New Roman" w:cs="Times New Roman"/>
          <w:sz w:val="24"/>
          <w:szCs w:val="24"/>
        </w:rPr>
        <w:t>дств в д</w:t>
      </w:r>
      <w:proofErr w:type="gramEnd"/>
      <w:r w:rsidRPr="001301EE">
        <w:rPr>
          <w:rFonts w:ascii="Times New Roman" w:hAnsi="Times New Roman" w:cs="Times New Roman"/>
          <w:sz w:val="24"/>
          <w:szCs w:val="24"/>
        </w:rPr>
        <w:t>анном направлении. Места, где запрещается обгон.</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4.10. Дополнительные требования к вождению велосипедов и мопедов.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Велосипед как транспортное средство: положительные и отрицательные характеристики. Виды велосипедов. Дорожные и спортивные велосипеды. Детские и подростковые велосипеды.</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Правила езды на велосипеде. Места для езды на велосипеде; места, где запрещена езда на велосипеде. Места для езды на велосипеде. Предупредительные сигналы велосипедистов: сигналы торможения, поворота налево и направо.</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4.11. Регулируемые перекрестки.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Условия, при которых перекресток считается регулируемым. Преимущественное право трамвая перед безрельсовыми транспортными средствами. Запрещение выезда на перекресток даже при разрешающем сигнале светофора. Случаи, когда водитель при повороте налево или направо должен пропустить пешеходов.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Поворот налево или разворот по зеленому сигналу светофора. Проезд перекрестков при отсутствии  дорожных знаков или разметки со светофорами с дополнительными секциями-стрелками. Порядок остановки при сигнале светофора или регулировщика, запрещающем движение.</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4.12. Нерегулируемые перекрестки.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Главная и второстепенная дороги. Право преимущественного проезда транспортного средства, движущегося по главной дороге. Право преимущественного проезда трамваев на перекрестке равнозначных дорог. Обязанность водителя безрельсового транспортного средства уступить дорогу транспортным средствам, приближающимся справа.</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Порядок проезда перекрестка, на котором главная дорога меняет направление. Повороты направо, налево и разворот. Случаи, когда водитель обязан остановиться при выезде на нерегулируемый перекресток. Запрещение выезда за линию </w:t>
      </w:r>
      <w:proofErr w:type="gramStart"/>
      <w:r w:rsidRPr="001301EE">
        <w:rPr>
          <w:rFonts w:ascii="Times New Roman" w:hAnsi="Times New Roman" w:cs="Times New Roman"/>
          <w:sz w:val="24"/>
          <w:szCs w:val="24"/>
        </w:rPr>
        <w:t>поперечной</w:t>
      </w:r>
      <w:proofErr w:type="gramEnd"/>
      <w:r w:rsidRPr="001301EE">
        <w:rPr>
          <w:rFonts w:ascii="Times New Roman" w:hAnsi="Times New Roman" w:cs="Times New Roman"/>
          <w:sz w:val="24"/>
          <w:szCs w:val="24"/>
        </w:rPr>
        <w:t xml:space="preserve"> или на проезжую часть пересекаемого перекрестка.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lastRenderedPageBreak/>
        <w:t xml:space="preserve">   Тема 4.13. Пешеходные переходы и места остановки маршрутных транспортных средств.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Обязанности водителя при приближении к нерегулируемым пешеходным переходам, на которых находятся пешеходы, и при проезде пешеходного перехода.</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Проезд мимо трамвая, троллейбуса или автобуса, стоящих на обозначенной остановке, а также мимо маршрутных автобусов и троллейбусов попутного направления, отъезжающих от обозначенной остановки. Проезд мимо остановившегося транспортного средства, имеющего опознавательный знак перевозки детей.</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4.14. Железнодорожные переезды.</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Обязанности водителя при подъезде к железнодорожному переезду. Случаи, когда водителю въезжать на железнодорожный переезд. Движение через переезд при отсутствии знака 5.8.1 или дорожной разметки, определяющей число полос. Вынужденная остановка на переезде и действия водителей. Сигналы, подаваемые водителями безрельсовых сре</w:t>
      </w:r>
      <w:proofErr w:type="gramStart"/>
      <w:r w:rsidRPr="001301EE">
        <w:rPr>
          <w:rFonts w:ascii="Times New Roman" w:hAnsi="Times New Roman" w:cs="Times New Roman"/>
          <w:sz w:val="24"/>
          <w:szCs w:val="24"/>
        </w:rPr>
        <w:t>дств пр</w:t>
      </w:r>
      <w:proofErr w:type="gramEnd"/>
      <w:r w:rsidRPr="001301EE">
        <w:rPr>
          <w:rFonts w:ascii="Times New Roman" w:hAnsi="Times New Roman" w:cs="Times New Roman"/>
          <w:sz w:val="24"/>
          <w:szCs w:val="24"/>
        </w:rPr>
        <w:t>и опасности.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Дисциплина на переезде и опасные последствия несоблюдения правил проезда железнодорожного переезда.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4.15. Движение по автомагистрали и движение в жилых зонах.</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Движение по дороге, обозначенной дорожными знаками 5.5, 5.7.1, 5.7.2, 5.10.1, 5.10.2, 5.10.3. Движение по дороге, обозначенной дорожным знаком 5.9 и дорожной разметкой 1.23. Движение транспортных средств общего пользования по специально выделенной полосе навстречу общему потоку транспортных средств. Запрещения при наличии знака 5.1. Обязанности водителя при выезде на автомагистраль. Движение в жилых зонах.</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5.16. Пользование внешними световыми приборами и звуковыми сигналами.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Движение транспортных сре</w:t>
      </w:r>
      <w:proofErr w:type="gramStart"/>
      <w:r w:rsidRPr="001301EE">
        <w:rPr>
          <w:rFonts w:ascii="Times New Roman" w:hAnsi="Times New Roman" w:cs="Times New Roman"/>
          <w:sz w:val="24"/>
          <w:szCs w:val="24"/>
        </w:rPr>
        <w:t>дств в т</w:t>
      </w:r>
      <w:proofErr w:type="gramEnd"/>
      <w:r w:rsidRPr="001301EE">
        <w:rPr>
          <w:rFonts w:ascii="Times New Roman" w:hAnsi="Times New Roman" w:cs="Times New Roman"/>
          <w:sz w:val="24"/>
          <w:szCs w:val="24"/>
        </w:rPr>
        <w:t>емное время суток или в других условиях недостаточной видимости, а также в тоннелях. Порядок пользования дальним и ближним светом. Действия водителя в случае ослепления. Аварийная сигнализация. Порядок пользования противотуманными фарами, фарой-прожектором и фарой-искателем.</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4.17. Перевозка людей и грузов.</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Общие требования к перевозке людей на транспортных средствах. Обязанности водителей транспортных средств перед началом движения по обеспечению безопасности перевозки пассажиров. Обязанности водителей трамвая, троллейбуса, автобуса при перевозке пассажиров. Требования к водителю и оборудованию грузового автомобиля при перевозке в кузове групп людей.</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Установленные требования при перевозке людей в кузове грузового автомобиля. Опознавательные знаки при перевозке людей в кузове грузового автомобиля. Опознавательные знаки при перевозке детей.</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Размещение и закрепление грузов на транспортном средстве. Время запрещения в населенных пунктах погрузочно-разгрузочных работ, вызывающих шум. Обозначение груза, если он выходит за габариты транспортного средства.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Раздел 4. Правовая ответственность водителя.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Тема 4.1. Ответственность за совершение правонарушений в сфере дорожного движения.</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Административное правонарушение (АПН) и административная ответственность. Понятие об уголовной ответственности. Состав преступления. Виды наказаний. Понятие о гражданской ответственности. </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4.2. Виды страхования.</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lastRenderedPageBreak/>
        <w:t>ОСАГО, авто КАСКО.</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 xml:space="preserve">   Раздел 5. Оказание первой медицинской помощи.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b/>
          <w:sz w:val="24"/>
          <w:szCs w:val="24"/>
        </w:rPr>
        <w:t xml:space="preserve">   Тема 5.1. Первая медицинская помощь при аварии.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Автомобильная аптечка. Виды травм. Общие принципы транспортной иммобилизации. Иммобилизация подручными средствами.</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5.2. Техника наложения повязок. Виды и способы остановки кровотечений.</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Наложение бинтовых фиксирующих повязок. Использование транспортных шин, их подготовка. Правила наложения, типичные ошибки и осложнения.</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Тема 5.3. Особенности оказания первой медицинской помощи.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Оказание первой медицинской помощи при переломах, повреждения внутренних органов, при повреждении таза, позвоночника, головы, грудной клетки и внутренних органов, при остановке дыхания и сердечной деятельности. Проведение сердечно-легочной реанимации.</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Практическая часть.</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Освоение правил оказания ПМП.</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Раздел 6. Фигурное вождение велосипеда.</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Практическая часть.</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Практические навыки вождения велосипеда. Отработка навыков ориентирования в условиях, приближенным к реальным условиям дорожного движения с соблюдением требований дорожных знаков,  разметки, жестов регулировщика. Проезд по доске с пилообразной поверхностью. Слалом между кеглями, расположенными на различном расстоянии. Проезд «ворот с подвижными стойками» без касания ограничительных планок. Слалом между шайбами – «Змейка», «Восьмерка».</w:t>
      </w:r>
    </w:p>
    <w:p w:rsidR="00150E52" w:rsidRPr="001301EE" w:rsidRDefault="00150E52" w:rsidP="00150E52">
      <w:pPr>
        <w:spacing w:after="0"/>
        <w:rPr>
          <w:rFonts w:ascii="Times New Roman" w:hAnsi="Times New Roman" w:cs="Times New Roman"/>
          <w:b/>
          <w:sz w:val="24"/>
          <w:szCs w:val="24"/>
        </w:rPr>
      </w:pPr>
      <w:r w:rsidRPr="001301EE">
        <w:rPr>
          <w:rFonts w:ascii="Times New Roman" w:hAnsi="Times New Roman" w:cs="Times New Roman"/>
          <w:b/>
          <w:sz w:val="24"/>
          <w:szCs w:val="24"/>
        </w:rPr>
        <w:t>Итоговое занятие.</w:t>
      </w:r>
    </w:p>
    <w:p w:rsidR="00150E52" w:rsidRPr="001301EE" w:rsidRDefault="00150E52" w:rsidP="00150E52">
      <w:pPr>
        <w:spacing w:after="0"/>
        <w:rPr>
          <w:rFonts w:ascii="Times New Roman" w:hAnsi="Times New Roman" w:cs="Times New Roman"/>
          <w:sz w:val="24"/>
          <w:szCs w:val="24"/>
        </w:rPr>
      </w:pPr>
      <w:r w:rsidRPr="001301EE">
        <w:rPr>
          <w:rFonts w:ascii="Times New Roman" w:hAnsi="Times New Roman" w:cs="Times New Roman"/>
          <w:sz w:val="24"/>
          <w:szCs w:val="24"/>
        </w:rPr>
        <w:t xml:space="preserve">Фронтальный опрос по пройденному теоретическому материалу. Разбор и оценка результатов практических работ, выполненных </w:t>
      </w:r>
      <w:proofErr w:type="gramStart"/>
      <w:r w:rsidRPr="001301EE">
        <w:rPr>
          <w:rFonts w:ascii="Times New Roman" w:hAnsi="Times New Roman" w:cs="Times New Roman"/>
          <w:sz w:val="24"/>
          <w:szCs w:val="24"/>
        </w:rPr>
        <w:t>обучающимися</w:t>
      </w:r>
      <w:proofErr w:type="gramEnd"/>
      <w:r w:rsidRPr="001301EE">
        <w:rPr>
          <w:rFonts w:ascii="Times New Roman" w:hAnsi="Times New Roman" w:cs="Times New Roman"/>
          <w:sz w:val="24"/>
          <w:szCs w:val="24"/>
        </w:rPr>
        <w:t xml:space="preserve">. Подведение итогов работы учебной группы, перспективы продолжения обучения в следующем учебном году. </w:t>
      </w:r>
    </w:p>
    <w:p w:rsidR="005F3E74" w:rsidRPr="001301EE" w:rsidRDefault="005F3E74" w:rsidP="005F3E74">
      <w:pPr>
        <w:spacing w:after="0"/>
        <w:rPr>
          <w:rFonts w:ascii="Times New Roman" w:hAnsi="Times New Roman" w:cs="Times New Roman"/>
          <w:sz w:val="24"/>
          <w:szCs w:val="24"/>
        </w:rPr>
      </w:pPr>
    </w:p>
    <w:p w:rsidR="00645745" w:rsidRPr="001301EE" w:rsidRDefault="00645745" w:rsidP="005F3E74">
      <w:pPr>
        <w:spacing w:after="0"/>
        <w:rPr>
          <w:rFonts w:ascii="Times New Roman" w:hAnsi="Times New Roman" w:cs="Times New Roman"/>
          <w:sz w:val="24"/>
          <w:szCs w:val="24"/>
        </w:rPr>
      </w:pPr>
    </w:p>
    <w:p w:rsidR="00645745" w:rsidRPr="001301EE" w:rsidRDefault="00645745" w:rsidP="005F3E74">
      <w:pPr>
        <w:spacing w:after="0"/>
        <w:rPr>
          <w:rFonts w:ascii="Times New Roman" w:hAnsi="Times New Roman" w:cs="Times New Roman"/>
          <w:sz w:val="24"/>
          <w:szCs w:val="24"/>
        </w:rPr>
      </w:pPr>
    </w:p>
    <w:p w:rsidR="00645745" w:rsidRPr="001301EE" w:rsidRDefault="00645745"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CD7CB3" w:rsidRPr="001301EE" w:rsidRDefault="00CD7CB3" w:rsidP="005F3E74">
      <w:pPr>
        <w:spacing w:after="0"/>
        <w:rPr>
          <w:rFonts w:ascii="Times New Roman" w:hAnsi="Times New Roman" w:cs="Times New Roman"/>
          <w:sz w:val="24"/>
          <w:szCs w:val="24"/>
        </w:rPr>
      </w:pPr>
    </w:p>
    <w:p w:rsidR="00447715" w:rsidRDefault="00447715" w:rsidP="00B7061B">
      <w:pPr>
        <w:spacing w:after="0"/>
        <w:rPr>
          <w:rFonts w:ascii="Times New Roman" w:hAnsi="Times New Roman" w:cs="Times New Roman"/>
          <w:sz w:val="24"/>
          <w:szCs w:val="24"/>
        </w:rPr>
      </w:pPr>
    </w:p>
    <w:p w:rsidR="00B7061B" w:rsidRDefault="00B7061B" w:rsidP="00B7061B">
      <w:pPr>
        <w:spacing w:after="0"/>
        <w:rPr>
          <w:rFonts w:ascii="Times New Roman" w:hAnsi="Times New Roman" w:cs="Times New Roman"/>
          <w:b/>
          <w:sz w:val="24"/>
          <w:szCs w:val="24"/>
        </w:rPr>
      </w:pPr>
    </w:p>
    <w:p w:rsidR="00447715" w:rsidRPr="001301EE" w:rsidRDefault="00447715" w:rsidP="002A5420">
      <w:pPr>
        <w:spacing w:after="0"/>
        <w:jc w:val="center"/>
        <w:rPr>
          <w:rFonts w:ascii="Times New Roman" w:hAnsi="Times New Roman" w:cs="Times New Roman"/>
          <w:b/>
          <w:sz w:val="24"/>
          <w:szCs w:val="24"/>
        </w:rPr>
      </w:pPr>
    </w:p>
    <w:p w:rsidR="00F94E34" w:rsidRDefault="00F94E34" w:rsidP="00701E67">
      <w:pPr>
        <w:spacing w:after="0"/>
        <w:jc w:val="center"/>
        <w:rPr>
          <w:rFonts w:ascii="Times New Roman" w:hAnsi="Times New Roman" w:cs="Times New Roman"/>
          <w:b/>
          <w:sz w:val="28"/>
          <w:szCs w:val="28"/>
        </w:rPr>
      </w:pPr>
    </w:p>
    <w:p w:rsidR="00701E67" w:rsidRPr="00E13320" w:rsidRDefault="00701E67" w:rsidP="00701E6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Учебно</w:t>
      </w:r>
      <w:r w:rsidR="001B3034">
        <w:rPr>
          <w:rFonts w:ascii="Times New Roman" w:hAnsi="Times New Roman" w:cs="Times New Roman"/>
          <w:b/>
          <w:sz w:val="28"/>
          <w:szCs w:val="28"/>
        </w:rPr>
        <w:t xml:space="preserve">-тематический план. </w:t>
      </w:r>
      <w:r w:rsidR="00CB7022">
        <w:rPr>
          <w:rFonts w:ascii="Times New Roman" w:hAnsi="Times New Roman" w:cs="Times New Roman"/>
          <w:b/>
          <w:sz w:val="28"/>
          <w:szCs w:val="28"/>
        </w:rPr>
        <w:t>2 группа (48</w:t>
      </w:r>
      <w:r w:rsidR="006C0C12">
        <w:rPr>
          <w:rFonts w:ascii="Times New Roman" w:hAnsi="Times New Roman" w:cs="Times New Roman"/>
          <w:b/>
          <w:sz w:val="28"/>
          <w:szCs w:val="28"/>
        </w:rPr>
        <w:t xml:space="preserve"> часов</w:t>
      </w:r>
      <w:r w:rsidRPr="00E13320">
        <w:rPr>
          <w:rFonts w:ascii="Times New Roman" w:hAnsi="Times New Roman" w:cs="Times New Roman"/>
          <w:b/>
          <w:sz w:val="28"/>
          <w:szCs w:val="28"/>
        </w:rPr>
        <w:t>).</w:t>
      </w:r>
    </w:p>
    <w:tbl>
      <w:tblPr>
        <w:tblStyle w:val="a3"/>
        <w:tblW w:w="0" w:type="auto"/>
        <w:tblLayout w:type="fixed"/>
        <w:tblLook w:val="04A0"/>
      </w:tblPr>
      <w:tblGrid>
        <w:gridCol w:w="706"/>
        <w:gridCol w:w="3088"/>
        <w:gridCol w:w="1417"/>
        <w:gridCol w:w="1276"/>
        <w:gridCol w:w="1276"/>
        <w:gridCol w:w="1701"/>
      </w:tblGrid>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Наименование разделов и тем</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Количество часов:</w:t>
            </w:r>
          </w:p>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теоретических</w:t>
            </w:r>
          </w:p>
        </w:tc>
        <w:tc>
          <w:tcPr>
            <w:tcW w:w="1276" w:type="dxa"/>
          </w:tcPr>
          <w:p w:rsidR="00701E67" w:rsidRPr="001301EE" w:rsidRDefault="00701E67" w:rsidP="002F7B6A">
            <w:pPr>
              <w:rPr>
                <w:rFonts w:ascii="Times New Roman" w:hAnsi="Times New Roman" w:cs="Times New Roman"/>
                <w:sz w:val="24"/>
                <w:szCs w:val="24"/>
              </w:rPr>
            </w:pPr>
            <w:proofErr w:type="spellStart"/>
            <w:r w:rsidRPr="001301EE">
              <w:rPr>
                <w:rFonts w:ascii="Times New Roman" w:hAnsi="Times New Roman" w:cs="Times New Roman"/>
                <w:sz w:val="24"/>
                <w:szCs w:val="24"/>
              </w:rPr>
              <w:t>Практи</w:t>
            </w:r>
            <w:proofErr w:type="spellEnd"/>
          </w:p>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чес</w:t>
            </w:r>
          </w:p>
          <w:p w:rsidR="00701E67" w:rsidRPr="001301EE" w:rsidRDefault="00701E67" w:rsidP="002F7B6A">
            <w:pPr>
              <w:rPr>
                <w:rFonts w:ascii="Times New Roman" w:hAnsi="Times New Roman" w:cs="Times New Roman"/>
                <w:sz w:val="24"/>
                <w:szCs w:val="24"/>
              </w:rPr>
            </w:pPr>
            <w:proofErr w:type="spellStart"/>
            <w:r w:rsidRPr="001301EE">
              <w:rPr>
                <w:rFonts w:ascii="Times New Roman" w:hAnsi="Times New Roman" w:cs="Times New Roman"/>
                <w:sz w:val="24"/>
                <w:szCs w:val="24"/>
              </w:rPr>
              <w:t>ких</w:t>
            </w:r>
            <w:proofErr w:type="spellEnd"/>
          </w:p>
        </w:tc>
        <w:tc>
          <w:tcPr>
            <w:tcW w:w="127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Всего</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Фор</w:t>
            </w:r>
          </w:p>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мы контроля</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Вводное занятие.</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Основы безопасности дорожного движения.</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2.1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Знание ПДД – залог безопасности детей на дороге. Первое появление ПДД.</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2.2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Опасные дорожные ситуации, ведущие к ДТП.</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2.3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Требования к школьникам как участникам дорожного движения.</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Устройство и техническое обслуживание механических транспортных средств.</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тест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3.1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Изобретение автомобиля. Этапы развития автомобильной промышленности в России.</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3.2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Классификация автомобилей. Общее устройство автомобиля.</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3.3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Устройство велосипеда, его обслуживание.</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Правила дорожного движения.</w:t>
            </w:r>
          </w:p>
        </w:tc>
        <w:tc>
          <w:tcPr>
            <w:tcW w:w="1417" w:type="dxa"/>
          </w:tcPr>
          <w:p w:rsidR="00701E67" w:rsidRPr="001301EE" w:rsidRDefault="0050674D" w:rsidP="002F7B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Pr>
          <w:p w:rsidR="00701E67" w:rsidRPr="001301EE" w:rsidRDefault="001A39E2" w:rsidP="002F7B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276" w:type="dxa"/>
          </w:tcPr>
          <w:p w:rsidR="00701E67" w:rsidRPr="001301EE" w:rsidRDefault="0050674D" w:rsidP="002F7B6A">
            <w:pPr>
              <w:rPr>
                <w:rFonts w:ascii="Times New Roman" w:hAnsi="Times New Roman" w:cs="Times New Roman"/>
                <w:color w:val="000000" w:themeColor="text1"/>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Общие положения. Терминология.</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тест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Общие обязанности водителей, пешеходов, пассажиров.</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Сигналы светофора и регулировщика. Применение аварийной сигнализации.</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викторина</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4.4</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Начало движения. Маневрирование.</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4.5</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Дорожные знаки.</w:t>
            </w:r>
          </w:p>
        </w:tc>
        <w:tc>
          <w:tcPr>
            <w:tcW w:w="1417"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4.6</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Дорожная разметка.</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4.7</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Расположение транспортных средств на проезжей части.</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4.8</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Скорость движения, дистанция, интервал.</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4.9</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Обгон и встречный разъезд.</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lastRenderedPageBreak/>
              <w:t>4.10</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Дополнительные требования к вождению велосипедов.</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4.11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Регулируемые перекрестки.</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4.12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Нерегулируемые перекрестки.</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4.13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Пешеходные переходы и места остановки маршрутных транспортных средств.</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игра</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4.14</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Железнодорожные переезды.</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5.</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Правовая ответственность водителей.</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5.1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Ответственность за совершение правонарушений в сфере дорожного движения.</w:t>
            </w:r>
          </w:p>
        </w:tc>
        <w:tc>
          <w:tcPr>
            <w:tcW w:w="1417"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6.</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Оказание первой медицинской помощи.</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6.1</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Первая медицинская помощь при аварии. Автомобильная аптечка. Виды травм.</w:t>
            </w:r>
          </w:p>
        </w:tc>
        <w:tc>
          <w:tcPr>
            <w:tcW w:w="1417"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6.2</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Техника наложения повязок. Виды и способы остановки кровотечений.</w:t>
            </w:r>
          </w:p>
        </w:tc>
        <w:tc>
          <w:tcPr>
            <w:tcW w:w="1417"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6.3</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Особенности оказания первой медицинской помощи</w:t>
            </w:r>
          </w:p>
        </w:tc>
        <w:tc>
          <w:tcPr>
            <w:tcW w:w="1417"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7.</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Фигурное вождение велосипеда.</w:t>
            </w:r>
          </w:p>
        </w:tc>
        <w:tc>
          <w:tcPr>
            <w:tcW w:w="1417"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1A39E2" w:rsidP="002F7B6A">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Эстафета фигурное вождение</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8.</w:t>
            </w: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Итоговое занятие.</w:t>
            </w:r>
          </w:p>
        </w:tc>
        <w:tc>
          <w:tcPr>
            <w:tcW w:w="1417"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701E67" w:rsidRPr="001301EE" w:rsidRDefault="0050674D" w:rsidP="002F7B6A">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Итоговый зачет</w:t>
            </w:r>
          </w:p>
        </w:tc>
      </w:tr>
      <w:tr w:rsidR="00701E67" w:rsidRPr="001301EE" w:rsidTr="002F7B6A">
        <w:tc>
          <w:tcPr>
            <w:tcW w:w="706" w:type="dxa"/>
          </w:tcPr>
          <w:p w:rsidR="00701E67" w:rsidRPr="001301EE" w:rsidRDefault="00701E67" w:rsidP="002F7B6A">
            <w:pPr>
              <w:rPr>
                <w:rFonts w:ascii="Times New Roman" w:hAnsi="Times New Roman" w:cs="Times New Roman"/>
                <w:sz w:val="24"/>
                <w:szCs w:val="24"/>
              </w:rPr>
            </w:pPr>
          </w:p>
        </w:tc>
        <w:tc>
          <w:tcPr>
            <w:tcW w:w="3088" w:type="dxa"/>
          </w:tcPr>
          <w:p w:rsidR="00701E67" w:rsidRPr="001301EE" w:rsidRDefault="00701E67" w:rsidP="002F7B6A">
            <w:pPr>
              <w:rPr>
                <w:rFonts w:ascii="Times New Roman" w:hAnsi="Times New Roman" w:cs="Times New Roman"/>
                <w:sz w:val="24"/>
                <w:szCs w:val="24"/>
              </w:rPr>
            </w:pPr>
            <w:r w:rsidRPr="001301EE">
              <w:rPr>
                <w:rFonts w:ascii="Times New Roman" w:hAnsi="Times New Roman" w:cs="Times New Roman"/>
                <w:sz w:val="24"/>
                <w:szCs w:val="24"/>
              </w:rPr>
              <w:t>Итого:</w:t>
            </w:r>
          </w:p>
        </w:tc>
        <w:tc>
          <w:tcPr>
            <w:tcW w:w="1417" w:type="dxa"/>
          </w:tcPr>
          <w:p w:rsidR="00701E67" w:rsidRPr="001301EE" w:rsidRDefault="00701E67" w:rsidP="002F7B6A">
            <w:pPr>
              <w:rPr>
                <w:rFonts w:ascii="Times New Roman" w:hAnsi="Times New Roman" w:cs="Times New Roman"/>
                <w:sz w:val="24"/>
                <w:szCs w:val="24"/>
              </w:rPr>
            </w:pPr>
          </w:p>
        </w:tc>
        <w:tc>
          <w:tcPr>
            <w:tcW w:w="1276" w:type="dxa"/>
          </w:tcPr>
          <w:p w:rsidR="00701E67" w:rsidRPr="001301EE" w:rsidRDefault="00701E67" w:rsidP="002F7B6A">
            <w:pPr>
              <w:rPr>
                <w:rFonts w:ascii="Times New Roman" w:hAnsi="Times New Roman" w:cs="Times New Roman"/>
                <w:sz w:val="24"/>
                <w:szCs w:val="24"/>
              </w:rPr>
            </w:pPr>
          </w:p>
        </w:tc>
        <w:tc>
          <w:tcPr>
            <w:tcW w:w="1276" w:type="dxa"/>
          </w:tcPr>
          <w:p w:rsidR="00701E67" w:rsidRPr="001301EE" w:rsidRDefault="00CB7022" w:rsidP="002F7B6A">
            <w:pPr>
              <w:rPr>
                <w:rFonts w:ascii="Times New Roman" w:hAnsi="Times New Roman" w:cs="Times New Roman"/>
                <w:sz w:val="24"/>
                <w:szCs w:val="24"/>
              </w:rPr>
            </w:pPr>
            <w:r>
              <w:rPr>
                <w:rFonts w:ascii="Times New Roman" w:hAnsi="Times New Roman" w:cs="Times New Roman"/>
                <w:sz w:val="24"/>
                <w:szCs w:val="24"/>
              </w:rPr>
              <w:t>48</w:t>
            </w:r>
            <w:r w:rsidR="00701E67">
              <w:rPr>
                <w:rFonts w:ascii="Times New Roman" w:hAnsi="Times New Roman" w:cs="Times New Roman"/>
                <w:sz w:val="24"/>
                <w:szCs w:val="24"/>
              </w:rPr>
              <w:t xml:space="preserve"> час</w:t>
            </w:r>
            <w:r>
              <w:rPr>
                <w:rFonts w:ascii="Times New Roman" w:hAnsi="Times New Roman" w:cs="Times New Roman"/>
                <w:sz w:val="24"/>
                <w:szCs w:val="24"/>
              </w:rPr>
              <w:t>ов</w:t>
            </w:r>
          </w:p>
        </w:tc>
        <w:tc>
          <w:tcPr>
            <w:tcW w:w="1701" w:type="dxa"/>
          </w:tcPr>
          <w:p w:rsidR="00701E67" w:rsidRPr="001301EE" w:rsidRDefault="00701E67" w:rsidP="002F7B6A">
            <w:pPr>
              <w:rPr>
                <w:rFonts w:ascii="Times New Roman" w:hAnsi="Times New Roman" w:cs="Times New Roman"/>
                <w:sz w:val="24"/>
                <w:szCs w:val="24"/>
              </w:rPr>
            </w:pPr>
          </w:p>
        </w:tc>
      </w:tr>
    </w:tbl>
    <w:p w:rsidR="00701E67" w:rsidRPr="001301EE" w:rsidRDefault="00701E67" w:rsidP="00701E67">
      <w:pPr>
        <w:spacing w:after="0"/>
        <w:jc w:val="center"/>
        <w:rPr>
          <w:rFonts w:ascii="Times New Roman" w:hAnsi="Times New Roman" w:cs="Times New Roman"/>
          <w:b/>
          <w:sz w:val="24"/>
          <w:szCs w:val="24"/>
        </w:rPr>
      </w:pPr>
    </w:p>
    <w:p w:rsidR="00701E67" w:rsidRPr="001301EE" w:rsidRDefault="00701E67" w:rsidP="00701E67">
      <w:pPr>
        <w:spacing w:after="0"/>
        <w:jc w:val="center"/>
        <w:rPr>
          <w:rFonts w:ascii="Times New Roman" w:hAnsi="Times New Roman" w:cs="Times New Roman"/>
          <w:b/>
          <w:sz w:val="24"/>
          <w:szCs w:val="24"/>
        </w:rPr>
      </w:pPr>
    </w:p>
    <w:p w:rsidR="00CD7CB3" w:rsidRDefault="00CD7CB3" w:rsidP="004917AE">
      <w:pPr>
        <w:spacing w:after="0"/>
        <w:rPr>
          <w:rFonts w:ascii="Times New Roman" w:hAnsi="Times New Roman" w:cs="Times New Roman"/>
          <w:b/>
          <w:sz w:val="24"/>
          <w:szCs w:val="24"/>
        </w:rPr>
      </w:pPr>
    </w:p>
    <w:p w:rsidR="00285C27" w:rsidRDefault="00285C27" w:rsidP="004917AE">
      <w:pPr>
        <w:spacing w:after="0"/>
        <w:rPr>
          <w:rFonts w:ascii="Times New Roman" w:hAnsi="Times New Roman" w:cs="Times New Roman"/>
          <w:b/>
          <w:sz w:val="24"/>
          <w:szCs w:val="24"/>
        </w:rPr>
      </w:pPr>
    </w:p>
    <w:p w:rsidR="00285C27" w:rsidRDefault="00285C27"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F94E34" w:rsidRDefault="00F94E34" w:rsidP="00CB7022">
      <w:pPr>
        <w:spacing w:after="0"/>
        <w:jc w:val="center"/>
        <w:rPr>
          <w:rFonts w:ascii="Times New Roman" w:hAnsi="Times New Roman" w:cs="Times New Roman"/>
          <w:b/>
          <w:sz w:val="28"/>
          <w:szCs w:val="28"/>
        </w:rPr>
      </w:pPr>
    </w:p>
    <w:p w:rsidR="00CB7022" w:rsidRPr="00E13320" w:rsidRDefault="00CB7022" w:rsidP="00CB702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Учебно-тематический план. </w:t>
      </w:r>
      <w:r w:rsidR="001B3034">
        <w:rPr>
          <w:rFonts w:ascii="Times New Roman" w:hAnsi="Times New Roman" w:cs="Times New Roman"/>
          <w:b/>
          <w:sz w:val="28"/>
          <w:szCs w:val="28"/>
        </w:rPr>
        <w:t xml:space="preserve">1, </w:t>
      </w:r>
      <w:r>
        <w:rPr>
          <w:rFonts w:ascii="Times New Roman" w:hAnsi="Times New Roman" w:cs="Times New Roman"/>
          <w:b/>
          <w:sz w:val="28"/>
          <w:szCs w:val="28"/>
        </w:rPr>
        <w:t>3 группа (49 часов</w:t>
      </w:r>
      <w:r w:rsidRPr="00E13320">
        <w:rPr>
          <w:rFonts w:ascii="Times New Roman" w:hAnsi="Times New Roman" w:cs="Times New Roman"/>
          <w:b/>
          <w:sz w:val="28"/>
          <w:szCs w:val="28"/>
        </w:rPr>
        <w:t>).</w:t>
      </w:r>
    </w:p>
    <w:tbl>
      <w:tblPr>
        <w:tblStyle w:val="a3"/>
        <w:tblW w:w="0" w:type="auto"/>
        <w:tblLayout w:type="fixed"/>
        <w:tblLook w:val="04A0"/>
      </w:tblPr>
      <w:tblGrid>
        <w:gridCol w:w="706"/>
        <w:gridCol w:w="3088"/>
        <w:gridCol w:w="1417"/>
        <w:gridCol w:w="1276"/>
        <w:gridCol w:w="1276"/>
        <w:gridCol w:w="1701"/>
      </w:tblGrid>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Наименование разделов и тем</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Количество часов:</w:t>
            </w:r>
          </w:p>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теоретических</w:t>
            </w:r>
          </w:p>
        </w:tc>
        <w:tc>
          <w:tcPr>
            <w:tcW w:w="1276" w:type="dxa"/>
          </w:tcPr>
          <w:p w:rsidR="00CB7022" w:rsidRPr="001301EE" w:rsidRDefault="00CB7022" w:rsidP="001E2CD0">
            <w:pPr>
              <w:rPr>
                <w:rFonts w:ascii="Times New Roman" w:hAnsi="Times New Roman" w:cs="Times New Roman"/>
                <w:sz w:val="24"/>
                <w:szCs w:val="24"/>
              </w:rPr>
            </w:pPr>
            <w:proofErr w:type="spellStart"/>
            <w:r w:rsidRPr="001301EE">
              <w:rPr>
                <w:rFonts w:ascii="Times New Roman" w:hAnsi="Times New Roman" w:cs="Times New Roman"/>
                <w:sz w:val="24"/>
                <w:szCs w:val="24"/>
              </w:rPr>
              <w:t>Практи</w:t>
            </w:r>
            <w:proofErr w:type="spellEnd"/>
          </w:p>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чес</w:t>
            </w:r>
          </w:p>
          <w:p w:rsidR="00CB7022" w:rsidRPr="001301EE" w:rsidRDefault="00CB7022" w:rsidP="001E2CD0">
            <w:pPr>
              <w:rPr>
                <w:rFonts w:ascii="Times New Roman" w:hAnsi="Times New Roman" w:cs="Times New Roman"/>
                <w:sz w:val="24"/>
                <w:szCs w:val="24"/>
              </w:rPr>
            </w:pPr>
            <w:proofErr w:type="spellStart"/>
            <w:r w:rsidRPr="001301EE">
              <w:rPr>
                <w:rFonts w:ascii="Times New Roman" w:hAnsi="Times New Roman" w:cs="Times New Roman"/>
                <w:sz w:val="24"/>
                <w:szCs w:val="24"/>
              </w:rPr>
              <w:t>ких</w:t>
            </w:r>
            <w:proofErr w:type="spellEnd"/>
          </w:p>
        </w:tc>
        <w:tc>
          <w:tcPr>
            <w:tcW w:w="127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Всего</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Фор</w:t>
            </w:r>
          </w:p>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мы контроля</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Вводное занятие.</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Основы безопасности дорожного движения.</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2.1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Знание ПДД – залог безопасности детей на дороге. Первое появление ПДД.</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2.2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Опасные дорожные ситуации, ведущие к ДТП.</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2.3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Требования к школьникам как участникам дорожного движения.</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Устройство и техническое обслуживание механических транспортных средств.</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тест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3.1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Изобретение автомобиля. Этапы развития автомобильной промышленности в России.</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3.2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Классификация автомобилей. Общее устройство автомобиля.</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3.3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Устройство велосипеда, его обслуживание.</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Правила дорожного движения.</w:t>
            </w:r>
          </w:p>
        </w:tc>
        <w:tc>
          <w:tcPr>
            <w:tcW w:w="1417" w:type="dxa"/>
          </w:tcPr>
          <w:p w:rsidR="00CB7022" w:rsidRPr="001301EE" w:rsidRDefault="001727E0" w:rsidP="001E2C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Pr>
          <w:p w:rsidR="00CB7022" w:rsidRPr="001301EE" w:rsidRDefault="00CB7022" w:rsidP="001E2C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276" w:type="dxa"/>
          </w:tcPr>
          <w:p w:rsidR="00CB7022" w:rsidRPr="001301EE" w:rsidRDefault="003B40A9" w:rsidP="001E2CD0">
            <w:pPr>
              <w:rPr>
                <w:rFonts w:ascii="Times New Roman" w:hAnsi="Times New Roman" w:cs="Times New Roman"/>
                <w:color w:val="000000" w:themeColor="text1"/>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Общие положения. Терминология.</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тест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Общие обязанности водителей, пешеходов, пассажиров.</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Сигналы светофора и регулировщика. Применение аварийной сигнализации.</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викторина</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4.4</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Начало движения. Маневрирование.</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4.5</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Дорожные знаки.</w:t>
            </w:r>
          </w:p>
        </w:tc>
        <w:tc>
          <w:tcPr>
            <w:tcW w:w="1417"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4.6</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Дорожная разметка.</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4.7</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Расположение транспортных средств на проезжей части.</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4.8</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Скорость движения, дистанция, интервал.</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4.9</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Обгон и встречный разъезд.</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lastRenderedPageBreak/>
              <w:t>4.10</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Дополнительные требования к вождению велосипедов.</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4.11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Регулируемые перекрестки.</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4.12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Нерегулируемые перекрестки.</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4.13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Пешеходные переходы и места остановки маршрутных транспортных средств.</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игра</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4.14</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Железнодорожные переезды.</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5.</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Правовая ответственность водителей.</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5.1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Ответственность за совершение правонарушений в сфере дорожного движения.</w:t>
            </w:r>
          </w:p>
        </w:tc>
        <w:tc>
          <w:tcPr>
            <w:tcW w:w="1417"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6.</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Оказание первой медицинской помощи.</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6.1</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Первая медицинская помощь при аварии. Автомобильная аптечка. Виды травм.</w:t>
            </w:r>
          </w:p>
        </w:tc>
        <w:tc>
          <w:tcPr>
            <w:tcW w:w="1417"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6.2</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Техника наложения повязок. Виды и способы остановки кровотечений.</w:t>
            </w:r>
          </w:p>
        </w:tc>
        <w:tc>
          <w:tcPr>
            <w:tcW w:w="1417"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6.3</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Особенности оказания первой медицинской помощи</w:t>
            </w:r>
          </w:p>
        </w:tc>
        <w:tc>
          <w:tcPr>
            <w:tcW w:w="1417"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7.</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Фигурное вождение велосипеда.</w:t>
            </w:r>
          </w:p>
        </w:tc>
        <w:tc>
          <w:tcPr>
            <w:tcW w:w="1417"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Эстафета фигурное вождение</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8.</w:t>
            </w: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Итоговое занятие.</w:t>
            </w:r>
          </w:p>
        </w:tc>
        <w:tc>
          <w:tcPr>
            <w:tcW w:w="1417" w:type="dxa"/>
          </w:tcPr>
          <w:p w:rsidR="00CB7022" w:rsidRPr="001301EE" w:rsidRDefault="001727E0" w:rsidP="001E2CD0">
            <w:pPr>
              <w:rPr>
                <w:rFonts w:ascii="Times New Roman" w:hAnsi="Times New Roman" w:cs="Times New Roman"/>
                <w:sz w:val="24"/>
                <w:szCs w:val="24"/>
              </w:rPr>
            </w:pPr>
            <w:r>
              <w:rPr>
                <w:rFonts w:ascii="Times New Roman" w:hAnsi="Times New Roman" w:cs="Times New Roman"/>
                <w:sz w:val="24"/>
                <w:szCs w:val="24"/>
              </w:rPr>
              <w:t>0,5</w:t>
            </w:r>
          </w:p>
        </w:tc>
        <w:tc>
          <w:tcPr>
            <w:tcW w:w="1276"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1</w:t>
            </w:r>
          </w:p>
        </w:tc>
        <w:tc>
          <w:tcPr>
            <w:tcW w:w="1276" w:type="dxa"/>
          </w:tcPr>
          <w:p w:rsidR="00CB7022" w:rsidRPr="001301EE" w:rsidRDefault="003B40A9" w:rsidP="001E2CD0">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Итоговый зачет</w:t>
            </w:r>
          </w:p>
        </w:tc>
      </w:tr>
      <w:tr w:rsidR="00CB7022" w:rsidRPr="001301EE" w:rsidTr="001E2CD0">
        <w:tc>
          <w:tcPr>
            <w:tcW w:w="706" w:type="dxa"/>
          </w:tcPr>
          <w:p w:rsidR="00CB7022" w:rsidRPr="001301EE" w:rsidRDefault="00CB7022" w:rsidP="001E2CD0">
            <w:pPr>
              <w:rPr>
                <w:rFonts w:ascii="Times New Roman" w:hAnsi="Times New Roman" w:cs="Times New Roman"/>
                <w:sz w:val="24"/>
                <w:szCs w:val="24"/>
              </w:rPr>
            </w:pPr>
          </w:p>
        </w:tc>
        <w:tc>
          <w:tcPr>
            <w:tcW w:w="3088" w:type="dxa"/>
          </w:tcPr>
          <w:p w:rsidR="00CB7022" w:rsidRPr="001301EE" w:rsidRDefault="00CB7022" w:rsidP="001E2CD0">
            <w:pPr>
              <w:rPr>
                <w:rFonts w:ascii="Times New Roman" w:hAnsi="Times New Roman" w:cs="Times New Roman"/>
                <w:sz w:val="24"/>
                <w:szCs w:val="24"/>
              </w:rPr>
            </w:pPr>
            <w:r w:rsidRPr="001301EE">
              <w:rPr>
                <w:rFonts w:ascii="Times New Roman" w:hAnsi="Times New Roman" w:cs="Times New Roman"/>
                <w:sz w:val="24"/>
                <w:szCs w:val="24"/>
              </w:rPr>
              <w:t>Итого:</w:t>
            </w:r>
          </w:p>
        </w:tc>
        <w:tc>
          <w:tcPr>
            <w:tcW w:w="1417" w:type="dxa"/>
          </w:tcPr>
          <w:p w:rsidR="00CB7022" w:rsidRPr="001301EE" w:rsidRDefault="00CB7022" w:rsidP="001E2CD0">
            <w:pPr>
              <w:rPr>
                <w:rFonts w:ascii="Times New Roman" w:hAnsi="Times New Roman" w:cs="Times New Roman"/>
                <w:sz w:val="24"/>
                <w:szCs w:val="24"/>
              </w:rPr>
            </w:pPr>
          </w:p>
        </w:tc>
        <w:tc>
          <w:tcPr>
            <w:tcW w:w="1276" w:type="dxa"/>
          </w:tcPr>
          <w:p w:rsidR="00CB7022" w:rsidRPr="001301EE" w:rsidRDefault="00CB7022" w:rsidP="001E2CD0">
            <w:pPr>
              <w:rPr>
                <w:rFonts w:ascii="Times New Roman" w:hAnsi="Times New Roman" w:cs="Times New Roman"/>
                <w:sz w:val="24"/>
                <w:szCs w:val="24"/>
              </w:rPr>
            </w:pPr>
          </w:p>
        </w:tc>
        <w:tc>
          <w:tcPr>
            <w:tcW w:w="1276" w:type="dxa"/>
          </w:tcPr>
          <w:p w:rsidR="00CB7022" w:rsidRPr="001301EE" w:rsidRDefault="00CB7022" w:rsidP="001E2CD0">
            <w:pPr>
              <w:rPr>
                <w:rFonts w:ascii="Times New Roman" w:hAnsi="Times New Roman" w:cs="Times New Roman"/>
                <w:sz w:val="24"/>
                <w:szCs w:val="24"/>
              </w:rPr>
            </w:pPr>
            <w:r>
              <w:rPr>
                <w:rFonts w:ascii="Times New Roman" w:hAnsi="Times New Roman" w:cs="Times New Roman"/>
                <w:sz w:val="24"/>
                <w:szCs w:val="24"/>
              </w:rPr>
              <w:t>49 часов</w:t>
            </w:r>
          </w:p>
        </w:tc>
        <w:tc>
          <w:tcPr>
            <w:tcW w:w="1701" w:type="dxa"/>
          </w:tcPr>
          <w:p w:rsidR="00CB7022" w:rsidRPr="001301EE" w:rsidRDefault="00CB7022" w:rsidP="001E2CD0">
            <w:pPr>
              <w:rPr>
                <w:rFonts w:ascii="Times New Roman" w:hAnsi="Times New Roman" w:cs="Times New Roman"/>
                <w:sz w:val="24"/>
                <w:szCs w:val="24"/>
              </w:rPr>
            </w:pPr>
          </w:p>
        </w:tc>
      </w:tr>
    </w:tbl>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Default="00CB7022" w:rsidP="004917AE">
      <w:pPr>
        <w:spacing w:after="0"/>
        <w:rPr>
          <w:rFonts w:ascii="Times New Roman" w:hAnsi="Times New Roman" w:cs="Times New Roman"/>
          <w:sz w:val="24"/>
          <w:szCs w:val="24"/>
        </w:rPr>
      </w:pPr>
    </w:p>
    <w:p w:rsidR="00CB7022" w:rsidRPr="001301EE" w:rsidRDefault="00CB7022" w:rsidP="004917AE">
      <w:pPr>
        <w:spacing w:after="0"/>
        <w:rPr>
          <w:rFonts w:ascii="Times New Roman" w:hAnsi="Times New Roman" w:cs="Times New Roman"/>
          <w:sz w:val="24"/>
          <w:szCs w:val="24"/>
        </w:rPr>
      </w:pPr>
    </w:p>
    <w:p w:rsidR="00A3487F" w:rsidRPr="001301EE" w:rsidRDefault="00A3487F" w:rsidP="00B62DA8">
      <w:pPr>
        <w:spacing w:after="0"/>
        <w:rPr>
          <w:rFonts w:ascii="Times New Roman" w:hAnsi="Times New Roman" w:cs="Times New Roman"/>
          <w:sz w:val="24"/>
          <w:szCs w:val="24"/>
        </w:rPr>
      </w:pPr>
    </w:p>
    <w:p w:rsidR="00A3487F" w:rsidRPr="00285C27" w:rsidRDefault="00A3487F" w:rsidP="00A3487F">
      <w:pPr>
        <w:spacing w:after="0"/>
        <w:jc w:val="center"/>
        <w:rPr>
          <w:rFonts w:ascii="Times New Roman" w:hAnsi="Times New Roman" w:cs="Times New Roman"/>
          <w:b/>
          <w:sz w:val="28"/>
          <w:szCs w:val="28"/>
        </w:rPr>
      </w:pPr>
      <w:r w:rsidRPr="00285C27">
        <w:rPr>
          <w:rFonts w:ascii="Times New Roman" w:hAnsi="Times New Roman" w:cs="Times New Roman"/>
          <w:b/>
          <w:sz w:val="28"/>
          <w:szCs w:val="28"/>
        </w:rPr>
        <w:lastRenderedPageBreak/>
        <w:t>Методическое обеспечение.</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Занятия по изучению Правил дорожного движения целесообразно проводить в отведенном для этой цели оборудованном классе. Построение занятий должно отвечать общепринятому порядку и включать в себя проверку состава обучающихся на занятии, их опрос по материалу предыдущих занятий, изложение новой темы с демонстрацией наглядных пособий, закрепление материала путем постановки контрольных вопросов, работы с картами программированного обучения, задания на дом.</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Для проведения занятий по фигурному вождению велосипеда необходимо иметь:</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закрытую площадку с соответствующими разметками: «Восьмерка», «Змейка», «Квадрат»;</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комплекты для фигурного вождения велосипеда;</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комплекты безопасной езды «Защита».</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Каждое занятие должно быть хорошо подготовлено и проедено как можно более наглядно, с полным использованием возможностей учебного оборудования.</w:t>
      </w:r>
    </w:p>
    <w:p w:rsidR="00A3487F" w:rsidRPr="001301EE" w:rsidRDefault="00A348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Одной из основ работы преподавателя должна быть последовательность в изложении материала. Начинать объяснение нужно с </w:t>
      </w:r>
      <w:proofErr w:type="gramStart"/>
      <w:r w:rsidRPr="001301EE">
        <w:rPr>
          <w:rFonts w:ascii="Times New Roman" w:hAnsi="Times New Roman" w:cs="Times New Roman"/>
          <w:sz w:val="24"/>
          <w:szCs w:val="24"/>
        </w:rPr>
        <w:t>простого</w:t>
      </w:r>
      <w:proofErr w:type="gramEnd"/>
      <w:r w:rsidRPr="001301EE">
        <w:rPr>
          <w:rFonts w:ascii="Times New Roman" w:hAnsi="Times New Roman" w:cs="Times New Roman"/>
          <w:sz w:val="24"/>
          <w:szCs w:val="24"/>
        </w:rPr>
        <w:t>, постепенно переходя к более сложному. Так, например, сначала целесообразно пользоваться схемой и плакатом, применить макет и модель, а затем переходить к их совокупности, образующей механизм. Если нет ясности на одной из этих ступеней, то нельзя делать следующего шага, необходимо доработать с детьми то, что они не поняли, и только тогда двигаться дальше.</w:t>
      </w:r>
    </w:p>
    <w:p w:rsidR="00320F3E" w:rsidRPr="001301EE" w:rsidRDefault="00320F3E"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Очень полезно организовать для детей экскурсии на тематические выставки, что расширяет кругозор обучающихся и способствует лучшему усвоению материала.</w:t>
      </w:r>
    </w:p>
    <w:p w:rsidR="00320F3E" w:rsidRPr="001301EE" w:rsidRDefault="00320F3E"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Большую пользу оказывает просмотр отдельных частей фильма по технике вождения велосипеда, Правилам дорожного движения и спорту. </w:t>
      </w:r>
      <w:r w:rsidR="00456D2F" w:rsidRPr="001301EE">
        <w:rPr>
          <w:rFonts w:ascii="Times New Roman" w:hAnsi="Times New Roman" w:cs="Times New Roman"/>
          <w:sz w:val="24"/>
          <w:szCs w:val="24"/>
        </w:rPr>
        <w:t xml:space="preserve">Это способствует более глубокому пониманию </w:t>
      </w:r>
      <w:proofErr w:type="gramStart"/>
      <w:r w:rsidR="00456D2F" w:rsidRPr="001301EE">
        <w:rPr>
          <w:rFonts w:ascii="Times New Roman" w:hAnsi="Times New Roman" w:cs="Times New Roman"/>
          <w:sz w:val="24"/>
          <w:szCs w:val="24"/>
        </w:rPr>
        <w:t>обучающимися</w:t>
      </w:r>
      <w:proofErr w:type="gramEnd"/>
      <w:r w:rsidR="00456D2F" w:rsidRPr="001301EE">
        <w:rPr>
          <w:rFonts w:ascii="Times New Roman" w:hAnsi="Times New Roman" w:cs="Times New Roman"/>
          <w:sz w:val="24"/>
          <w:szCs w:val="24"/>
        </w:rPr>
        <w:t xml:space="preserve"> ситуаций, возникающих на улицах и дорогах.</w:t>
      </w:r>
    </w:p>
    <w:p w:rsidR="00456D2F" w:rsidRPr="001301EE" w:rsidRDefault="00456D2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Знания по Правилам дорожного движения нужно рассматривать как логическое продолжение предшествующего ему изучения основ безопасности движения. Обе части обучения взаимно связаны. Одним из главных вопросов для преподавателя является сознательная дисциплина участников движения. Это сложный воспитательный процесс, который должен проводиться постоянно на всех занятиях. Изучение ПДД необходимо иллюстрировать примерами движения по знакомым улицам и перекресткам города, а неправильные действия водителей связывать с дорожно-транспортными происшествиями.</w:t>
      </w:r>
    </w:p>
    <w:p w:rsidR="00456D2F" w:rsidRPr="001301EE" w:rsidRDefault="00456D2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Основными методами проведения занятий должно быть объяснение правил по схемам и макетам, с проработкой материала учащимися в упражнениях. Хорошую тренировку и ориентацию ребят на улице и перекрестках дают занятия по разводке транспортных средств на макетах. Это следует широко применять при изучении большинства тем программы.</w:t>
      </w:r>
    </w:p>
    <w:p w:rsidR="00456D2F" w:rsidRPr="001301EE" w:rsidRDefault="00456D2F" w:rsidP="00A3487F">
      <w:pPr>
        <w:spacing w:after="0"/>
        <w:rPr>
          <w:rFonts w:ascii="Times New Roman" w:hAnsi="Times New Roman" w:cs="Times New Roman"/>
          <w:sz w:val="24"/>
          <w:szCs w:val="24"/>
        </w:rPr>
      </w:pPr>
      <w:proofErr w:type="gramStart"/>
      <w:r w:rsidRPr="001301EE">
        <w:rPr>
          <w:rFonts w:ascii="Times New Roman" w:hAnsi="Times New Roman" w:cs="Times New Roman"/>
          <w:sz w:val="24"/>
          <w:szCs w:val="24"/>
        </w:rPr>
        <w:t>У обучающихся на занятиях по Правилам дорожного движения должно формироваться сознание ответственности за свои действия при управлении велосипедом.</w:t>
      </w:r>
      <w:proofErr w:type="gramEnd"/>
      <w:r w:rsidRPr="001301EE">
        <w:rPr>
          <w:rFonts w:ascii="Times New Roman" w:hAnsi="Times New Roman" w:cs="Times New Roman"/>
          <w:sz w:val="24"/>
          <w:szCs w:val="24"/>
        </w:rPr>
        <w:t xml:space="preserve"> Они должны сознавать, что их действия, нарушающие ПДД и дисциплину, могут привести </w:t>
      </w:r>
      <w:r w:rsidR="00DA4F7F" w:rsidRPr="001301EE">
        <w:rPr>
          <w:rFonts w:ascii="Times New Roman" w:hAnsi="Times New Roman" w:cs="Times New Roman"/>
          <w:sz w:val="24"/>
          <w:szCs w:val="24"/>
        </w:rPr>
        <w:t>к тяжелым последствиям как для окружающих, так и для себя.</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Теоретическая подготовка завершается зачетами и экзаменом. К экзамену следует допускать обучающихся, прошедших весь курс обучения, что должно быть отражено в журнале, и показавших на занятиях удовлетворительный уровень знаний.</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lastRenderedPageBreak/>
        <w:t xml:space="preserve">   Занятия по вождению велосипеда проводить нужно небольшими группами. </w:t>
      </w:r>
      <w:proofErr w:type="gramStart"/>
      <w:r w:rsidRPr="001301EE">
        <w:rPr>
          <w:rFonts w:ascii="Times New Roman" w:hAnsi="Times New Roman" w:cs="Times New Roman"/>
          <w:sz w:val="24"/>
          <w:szCs w:val="24"/>
        </w:rPr>
        <w:t>Это дает возможность обучающимся как бы продлить занятия, так как, наблюдая за действиями товарищей, слушая указания педагога, они получают возможность наблюдать процесс обучения со стороны, но и применительно к себе.</w:t>
      </w:r>
      <w:proofErr w:type="gramEnd"/>
      <w:r w:rsidRPr="001301EE">
        <w:rPr>
          <w:rFonts w:ascii="Times New Roman" w:hAnsi="Times New Roman" w:cs="Times New Roman"/>
          <w:sz w:val="24"/>
          <w:szCs w:val="24"/>
        </w:rPr>
        <w:t xml:space="preserve"> Многие свои ошибки они видят у своих напарников, что позволяет значительно быстрее освободиться от них.</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Во время проведения очередного занятия следует выполнить упражнения предыдущего занятия. </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В процессе отработки навыков, если </w:t>
      </w:r>
      <w:proofErr w:type="gramStart"/>
      <w:r w:rsidRPr="001301EE">
        <w:rPr>
          <w:rFonts w:ascii="Times New Roman" w:hAnsi="Times New Roman" w:cs="Times New Roman"/>
          <w:sz w:val="24"/>
          <w:szCs w:val="24"/>
        </w:rPr>
        <w:t>обучающемуся</w:t>
      </w:r>
      <w:proofErr w:type="gramEnd"/>
      <w:r w:rsidRPr="001301EE">
        <w:rPr>
          <w:rFonts w:ascii="Times New Roman" w:hAnsi="Times New Roman" w:cs="Times New Roman"/>
          <w:sz w:val="24"/>
          <w:szCs w:val="24"/>
        </w:rPr>
        <w:t xml:space="preserve"> не удаются необходимые действия, следует остановить занятие и разъяснить непонятное им, а затем приступить к повторной отработке упражнений.</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Необходимо вовремя поправлять </w:t>
      </w:r>
      <w:proofErr w:type="gramStart"/>
      <w:r w:rsidRPr="001301EE">
        <w:rPr>
          <w:rFonts w:ascii="Times New Roman" w:hAnsi="Times New Roman" w:cs="Times New Roman"/>
          <w:sz w:val="24"/>
          <w:szCs w:val="24"/>
        </w:rPr>
        <w:t>обучающегося</w:t>
      </w:r>
      <w:proofErr w:type="gramEnd"/>
      <w:r w:rsidRPr="001301EE">
        <w:rPr>
          <w:rFonts w:ascii="Times New Roman" w:hAnsi="Times New Roman" w:cs="Times New Roman"/>
          <w:sz w:val="24"/>
          <w:szCs w:val="24"/>
        </w:rPr>
        <w:t xml:space="preserve"> даже при небольших ошибках. Если этого не делать, то неправильные действия могут перейти в навык, который трудно исправить.</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В целях лучшего закрепления выработанных при управлении велосипедом навыков следует периодически повторять на текущих занятиях отработанные ранее упражнения.</w:t>
      </w:r>
    </w:p>
    <w:p w:rsidR="00DA4F7F" w:rsidRPr="001301EE" w:rsidRDefault="00DA4F7F"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Заканчивая занятия, преподаватель должен разобрать действия </w:t>
      </w:r>
      <w:proofErr w:type="gramStart"/>
      <w:r w:rsidRPr="001301EE">
        <w:rPr>
          <w:rFonts w:ascii="Times New Roman" w:hAnsi="Times New Roman" w:cs="Times New Roman"/>
          <w:sz w:val="24"/>
          <w:szCs w:val="24"/>
        </w:rPr>
        <w:t>обучающихся</w:t>
      </w:r>
      <w:proofErr w:type="gramEnd"/>
      <w:r w:rsidRPr="001301EE">
        <w:rPr>
          <w:rFonts w:ascii="Times New Roman" w:hAnsi="Times New Roman" w:cs="Times New Roman"/>
          <w:sz w:val="24"/>
          <w:szCs w:val="24"/>
        </w:rPr>
        <w:t>, отметить положительные результаты</w:t>
      </w:r>
      <w:r w:rsidR="00CC2CC7" w:rsidRPr="001301EE">
        <w:rPr>
          <w:rFonts w:ascii="Times New Roman" w:hAnsi="Times New Roman" w:cs="Times New Roman"/>
          <w:sz w:val="24"/>
          <w:szCs w:val="24"/>
        </w:rPr>
        <w:t xml:space="preserve"> и недостатки, указать, на что обратить внимание в дальнейшем.</w:t>
      </w:r>
    </w:p>
    <w:p w:rsidR="00CC2CC7" w:rsidRPr="001301EE" w:rsidRDefault="00CC2CC7"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Педагог должен всегда вести себя с воспитанниками спокойно. Это очень важно, так как в ходе обучения ребенок, особенно на первых занятиях, чувствует себя напряженно.</w:t>
      </w:r>
    </w:p>
    <w:p w:rsidR="00CC2CC7" w:rsidRPr="001301EE" w:rsidRDefault="00CC2CC7"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В процессе обучения вождению велосипеда надо постепенно </w:t>
      </w:r>
      <w:proofErr w:type="gramStart"/>
      <w:r w:rsidRPr="001301EE">
        <w:rPr>
          <w:rFonts w:ascii="Times New Roman" w:hAnsi="Times New Roman" w:cs="Times New Roman"/>
          <w:sz w:val="24"/>
          <w:szCs w:val="24"/>
        </w:rPr>
        <w:t>приучать обучающегося видеть</w:t>
      </w:r>
      <w:proofErr w:type="gramEnd"/>
      <w:r w:rsidRPr="001301EE">
        <w:rPr>
          <w:rFonts w:ascii="Times New Roman" w:hAnsi="Times New Roman" w:cs="Times New Roman"/>
          <w:sz w:val="24"/>
          <w:szCs w:val="24"/>
        </w:rPr>
        <w:t xml:space="preserve"> то, что происходит вокруг, и в зависимости от этого выбирать скорость  и меря предосторожности.</w:t>
      </w:r>
    </w:p>
    <w:p w:rsidR="00CC2CC7" w:rsidRPr="001301EE" w:rsidRDefault="00CC2CC7" w:rsidP="00A3487F">
      <w:pPr>
        <w:spacing w:after="0"/>
        <w:rPr>
          <w:rFonts w:ascii="Times New Roman" w:hAnsi="Times New Roman" w:cs="Times New Roman"/>
          <w:sz w:val="24"/>
          <w:szCs w:val="24"/>
        </w:rPr>
      </w:pPr>
      <w:r w:rsidRPr="001301EE">
        <w:rPr>
          <w:rFonts w:ascii="Times New Roman" w:hAnsi="Times New Roman" w:cs="Times New Roman"/>
          <w:sz w:val="24"/>
          <w:szCs w:val="24"/>
        </w:rPr>
        <w:t xml:space="preserve">   Если </w:t>
      </w:r>
      <w:proofErr w:type="gramStart"/>
      <w:r w:rsidRPr="001301EE">
        <w:rPr>
          <w:rFonts w:ascii="Times New Roman" w:hAnsi="Times New Roman" w:cs="Times New Roman"/>
          <w:sz w:val="24"/>
          <w:szCs w:val="24"/>
        </w:rPr>
        <w:t>обучающийся</w:t>
      </w:r>
      <w:proofErr w:type="gramEnd"/>
      <w:r w:rsidRPr="001301EE">
        <w:rPr>
          <w:rFonts w:ascii="Times New Roman" w:hAnsi="Times New Roman" w:cs="Times New Roman"/>
          <w:sz w:val="24"/>
          <w:szCs w:val="24"/>
        </w:rPr>
        <w:t xml:space="preserve"> не проявил себя положительно, не показал необходимых результатов на занятиях и зачетах, с ним необходимо провести дополнительные занятия.</w:t>
      </w:r>
    </w:p>
    <w:p w:rsidR="00CC2CC7" w:rsidRPr="001301EE" w:rsidRDefault="00CC2CC7" w:rsidP="00A3487F">
      <w:pPr>
        <w:spacing w:after="0"/>
        <w:rPr>
          <w:rFonts w:ascii="Times New Roman" w:hAnsi="Times New Roman" w:cs="Times New Roman"/>
          <w:sz w:val="24"/>
          <w:szCs w:val="24"/>
        </w:rPr>
      </w:pPr>
    </w:p>
    <w:p w:rsidR="004E4230" w:rsidRPr="00285C27" w:rsidRDefault="004E4230" w:rsidP="004E4230">
      <w:pPr>
        <w:spacing w:after="0" w:line="234" w:lineRule="auto"/>
        <w:jc w:val="both"/>
        <w:rPr>
          <w:rFonts w:ascii="Times New Roman" w:eastAsia="Times New Roman" w:hAnsi="Times New Roman" w:cs="Times New Roman"/>
          <w:b/>
          <w:bCs/>
          <w:sz w:val="28"/>
          <w:szCs w:val="28"/>
        </w:rPr>
      </w:pPr>
      <w:r w:rsidRPr="00285C27">
        <w:rPr>
          <w:rFonts w:ascii="Times New Roman" w:eastAsia="Times New Roman" w:hAnsi="Times New Roman" w:cs="Times New Roman"/>
          <w:b/>
          <w:bCs/>
          <w:sz w:val="28"/>
          <w:szCs w:val="28"/>
        </w:rPr>
        <w:t xml:space="preserve">  Дидактические материалы.</w:t>
      </w:r>
    </w:p>
    <w:p w:rsidR="004E4230" w:rsidRPr="001301EE" w:rsidRDefault="004E4230" w:rsidP="004E4230">
      <w:pPr>
        <w:shd w:val="clear" w:color="auto" w:fill="FFFFFF"/>
        <w:spacing w:after="150"/>
        <w:ind w:firstLine="708"/>
        <w:contextualSpacing/>
        <w:jc w:val="both"/>
        <w:rPr>
          <w:rFonts w:ascii="Times New Roman" w:hAnsi="Times New Roman" w:cs="Times New Roman"/>
          <w:sz w:val="24"/>
          <w:szCs w:val="24"/>
        </w:rPr>
      </w:pPr>
      <w:r w:rsidRPr="001301EE">
        <w:rPr>
          <w:rFonts w:ascii="Times New Roman" w:hAnsi="Times New Roman" w:cs="Times New Roman"/>
          <w:sz w:val="24"/>
          <w:szCs w:val="24"/>
        </w:rPr>
        <w:t xml:space="preserve">Наличие наглядных и методических пособий, рассчитанных на стимуляцию  активности обучающихся (схемы, </w:t>
      </w:r>
      <w:proofErr w:type="spellStart"/>
      <w:r w:rsidRPr="001301EE">
        <w:rPr>
          <w:rFonts w:ascii="Times New Roman" w:hAnsi="Times New Roman" w:cs="Times New Roman"/>
          <w:sz w:val="24"/>
          <w:szCs w:val="24"/>
        </w:rPr>
        <w:t>плакты</w:t>
      </w:r>
      <w:proofErr w:type="spellEnd"/>
      <w:r w:rsidRPr="001301EE">
        <w:rPr>
          <w:rFonts w:ascii="Times New Roman" w:hAnsi="Times New Roman" w:cs="Times New Roman"/>
          <w:sz w:val="24"/>
          <w:szCs w:val="24"/>
        </w:rPr>
        <w:t>, модели-копии,  специальная литература).</w:t>
      </w:r>
    </w:p>
    <w:p w:rsidR="004E4230" w:rsidRPr="001301EE" w:rsidRDefault="004E4230" w:rsidP="004E4230">
      <w:pPr>
        <w:spacing w:after="0"/>
        <w:ind w:left="-142"/>
        <w:contextualSpacing/>
        <w:jc w:val="both"/>
        <w:rPr>
          <w:rFonts w:ascii="Times New Roman" w:hAnsi="Times New Roman" w:cs="Times New Roman"/>
          <w:sz w:val="24"/>
          <w:szCs w:val="24"/>
        </w:rPr>
      </w:pPr>
      <w:r w:rsidRPr="001301EE">
        <w:rPr>
          <w:rFonts w:ascii="Times New Roman" w:hAnsi="Times New Roman" w:cs="Times New Roman"/>
          <w:sz w:val="24"/>
          <w:szCs w:val="24"/>
        </w:rPr>
        <w:t>Информационное обеспечение:</w:t>
      </w:r>
    </w:p>
    <w:p w:rsidR="004E4230" w:rsidRPr="001301EE" w:rsidRDefault="004E4230" w:rsidP="004E4230">
      <w:pPr>
        <w:spacing w:after="0"/>
        <w:ind w:left="-142"/>
        <w:contextualSpacing/>
        <w:jc w:val="both"/>
        <w:rPr>
          <w:rFonts w:ascii="Times New Roman" w:hAnsi="Times New Roman" w:cs="Times New Roman"/>
          <w:sz w:val="24"/>
          <w:szCs w:val="24"/>
        </w:rPr>
      </w:pPr>
      <w:r w:rsidRPr="001301EE">
        <w:rPr>
          <w:rFonts w:ascii="Times New Roman" w:hAnsi="Times New Roman" w:cs="Times New Roman"/>
          <w:sz w:val="24"/>
          <w:szCs w:val="24"/>
        </w:rPr>
        <w:t>- аудио-, видео-, фотоматериалы.</w:t>
      </w:r>
    </w:p>
    <w:p w:rsidR="004E4230" w:rsidRPr="001301EE" w:rsidRDefault="004E4230" w:rsidP="004E4230">
      <w:pPr>
        <w:pStyle w:val="Iniiaiieoaeno2"/>
        <w:spacing w:line="276" w:lineRule="auto"/>
        <w:contextualSpacing/>
        <w:rPr>
          <w:rFonts w:eastAsiaTheme="minorEastAsia"/>
          <w:b w:val="0"/>
          <w:sz w:val="24"/>
          <w:szCs w:val="24"/>
        </w:rPr>
      </w:pPr>
      <w:r w:rsidRPr="001301EE">
        <w:rPr>
          <w:rFonts w:eastAsiaTheme="minorEastAsia"/>
          <w:b w:val="0"/>
          <w:sz w:val="24"/>
          <w:szCs w:val="24"/>
        </w:rPr>
        <w:t>Дидактические материалы:</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разработки практических занятий;</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разработки тематических бесед, викторин, игр и  конкурсов;</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конспекты итоговых и  открытых занятий;</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схематичные планы-конспекты каждого занятия;</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видео и фотоматериалы;</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плакаты по ПДД;</w:t>
      </w:r>
    </w:p>
    <w:p w:rsidR="004E4230" w:rsidRPr="001301EE" w:rsidRDefault="004E4230" w:rsidP="004E4230">
      <w:pPr>
        <w:contextualSpacing/>
        <w:jc w:val="both"/>
        <w:rPr>
          <w:rFonts w:ascii="Times New Roman" w:hAnsi="Times New Roman" w:cs="Times New Roman"/>
          <w:sz w:val="24"/>
          <w:szCs w:val="24"/>
        </w:rPr>
      </w:pPr>
      <w:r w:rsidRPr="001301EE">
        <w:rPr>
          <w:rFonts w:ascii="Times New Roman" w:hAnsi="Times New Roman" w:cs="Times New Roman"/>
          <w:sz w:val="24"/>
          <w:szCs w:val="24"/>
        </w:rPr>
        <w:t>- материалы газет;</w:t>
      </w:r>
    </w:p>
    <w:p w:rsidR="00101D61" w:rsidRPr="001301EE" w:rsidRDefault="004E4230" w:rsidP="00CD7CB3">
      <w:pPr>
        <w:contextualSpacing/>
        <w:jc w:val="both"/>
        <w:rPr>
          <w:rFonts w:ascii="Times New Roman" w:hAnsi="Times New Roman" w:cs="Times New Roman"/>
          <w:sz w:val="24"/>
          <w:szCs w:val="24"/>
        </w:rPr>
      </w:pPr>
      <w:r w:rsidRPr="001301EE">
        <w:rPr>
          <w:rFonts w:ascii="Times New Roman" w:hAnsi="Times New Roman" w:cs="Times New Roman"/>
          <w:sz w:val="24"/>
          <w:szCs w:val="24"/>
        </w:rPr>
        <w:t>- интернет-ресурсы.</w:t>
      </w:r>
    </w:p>
    <w:p w:rsidR="00285C27" w:rsidRDefault="00285C27" w:rsidP="00CC2CC7">
      <w:pPr>
        <w:spacing w:after="0"/>
        <w:jc w:val="center"/>
        <w:rPr>
          <w:rFonts w:ascii="Times New Roman" w:hAnsi="Times New Roman" w:cs="Times New Roman"/>
          <w:b/>
          <w:sz w:val="24"/>
          <w:szCs w:val="24"/>
        </w:rPr>
      </w:pPr>
    </w:p>
    <w:p w:rsidR="00285C27" w:rsidRDefault="00285C27" w:rsidP="00CC2CC7">
      <w:pPr>
        <w:spacing w:after="0"/>
        <w:jc w:val="center"/>
        <w:rPr>
          <w:rFonts w:ascii="Times New Roman" w:hAnsi="Times New Roman" w:cs="Times New Roman"/>
          <w:b/>
          <w:sz w:val="24"/>
          <w:szCs w:val="24"/>
        </w:rPr>
      </w:pPr>
    </w:p>
    <w:p w:rsidR="00285C27" w:rsidRDefault="00285C27" w:rsidP="00CC2CC7">
      <w:pPr>
        <w:spacing w:after="0"/>
        <w:jc w:val="center"/>
        <w:rPr>
          <w:rFonts w:ascii="Times New Roman" w:hAnsi="Times New Roman" w:cs="Times New Roman"/>
          <w:b/>
          <w:sz w:val="24"/>
          <w:szCs w:val="24"/>
        </w:rPr>
      </w:pPr>
    </w:p>
    <w:p w:rsidR="00285C27" w:rsidRDefault="00285C27" w:rsidP="00CC2CC7">
      <w:pPr>
        <w:spacing w:after="0"/>
        <w:jc w:val="center"/>
        <w:rPr>
          <w:rFonts w:ascii="Times New Roman" w:hAnsi="Times New Roman" w:cs="Times New Roman"/>
          <w:b/>
          <w:sz w:val="24"/>
          <w:szCs w:val="24"/>
        </w:rPr>
      </w:pPr>
    </w:p>
    <w:p w:rsidR="00285C27" w:rsidRDefault="00285C27" w:rsidP="00CC2CC7">
      <w:pPr>
        <w:spacing w:after="0"/>
        <w:jc w:val="center"/>
        <w:rPr>
          <w:rFonts w:ascii="Times New Roman" w:hAnsi="Times New Roman" w:cs="Times New Roman"/>
          <w:b/>
          <w:sz w:val="24"/>
          <w:szCs w:val="24"/>
        </w:rPr>
      </w:pPr>
    </w:p>
    <w:p w:rsidR="00285C27" w:rsidRDefault="00285C27" w:rsidP="00CC2CC7">
      <w:pPr>
        <w:spacing w:after="0"/>
        <w:jc w:val="center"/>
        <w:rPr>
          <w:rFonts w:ascii="Times New Roman" w:hAnsi="Times New Roman" w:cs="Times New Roman"/>
          <w:b/>
          <w:sz w:val="24"/>
          <w:szCs w:val="24"/>
        </w:rPr>
      </w:pPr>
    </w:p>
    <w:p w:rsidR="00CC2CC7" w:rsidRPr="00285C27" w:rsidRDefault="00CC2CC7" w:rsidP="00CC2CC7">
      <w:pPr>
        <w:spacing w:after="0"/>
        <w:jc w:val="center"/>
        <w:rPr>
          <w:rFonts w:ascii="Times New Roman" w:hAnsi="Times New Roman" w:cs="Times New Roman"/>
          <w:b/>
          <w:sz w:val="28"/>
          <w:szCs w:val="28"/>
        </w:rPr>
      </w:pPr>
      <w:r w:rsidRPr="00285C27">
        <w:rPr>
          <w:rFonts w:ascii="Times New Roman" w:hAnsi="Times New Roman" w:cs="Times New Roman"/>
          <w:b/>
          <w:sz w:val="28"/>
          <w:szCs w:val="28"/>
        </w:rPr>
        <w:lastRenderedPageBreak/>
        <w:t>Список рекомендуемой литературы для педагогов:</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 xml:space="preserve">Ван </w:t>
      </w:r>
      <w:proofErr w:type="spellStart"/>
      <w:proofErr w:type="gramStart"/>
      <w:r w:rsidRPr="001301EE">
        <w:rPr>
          <w:rFonts w:ascii="Times New Roman" w:hAnsi="Times New Roman" w:cs="Times New Roman"/>
          <w:sz w:val="24"/>
          <w:szCs w:val="24"/>
        </w:rPr>
        <w:t>дер</w:t>
      </w:r>
      <w:proofErr w:type="spellEnd"/>
      <w:proofErr w:type="gramEnd"/>
      <w:r w:rsidRPr="001301EE">
        <w:rPr>
          <w:rFonts w:ascii="Times New Roman" w:hAnsi="Times New Roman" w:cs="Times New Roman"/>
          <w:sz w:val="24"/>
          <w:szCs w:val="24"/>
        </w:rPr>
        <w:t xml:space="preserve"> </w:t>
      </w:r>
      <w:proofErr w:type="spellStart"/>
      <w:r w:rsidRPr="001301EE">
        <w:rPr>
          <w:rFonts w:ascii="Times New Roman" w:hAnsi="Times New Roman" w:cs="Times New Roman"/>
          <w:sz w:val="24"/>
          <w:szCs w:val="24"/>
        </w:rPr>
        <w:t>Плас</w:t>
      </w:r>
      <w:proofErr w:type="spellEnd"/>
      <w:r w:rsidRPr="001301EE">
        <w:rPr>
          <w:rFonts w:ascii="Times New Roman" w:hAnsi="Times New Roman" w:cs="Times New Roman"/>
          <w:sz w:val="24"/>
          <w:szCs w:val="24"/>
        </w:rPr>
        <w:t xml:space="preserve"> Роб. Велосипеды. Справо</w:t>
      </w:r>
      <w:r w:rsidR="00101D61" w:rsidRPr="001301EE">
        <w:rPr>
          <w:rFonts w:ascii="Times New Roman" w:hAnsi="Times New Roman" w:cs="Times New Roman"/>
          <w:sz w:val="24"/>
          <w:szCs w:val="24"/>
        </w:rPr>
        <w:t>чник по ремонту. – М.: АСТ, 2013</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Велосипеды. Руководство по ремонту и обслуживанию /</w:t>
      </w:r>
      <w:proofErr w:type="spellStart"/>
      <w:r w:rsidR="00447715">
        <w:rPr>
          <w:rFonts w:ascii="Times New Roman" w:hAnsi="Times New Roman" w:cs="Times New Roman"/>
          <w:sz w:val="24"/>
          <w:szCs w:val="24"/>
        </w:rPr>
        <w:t>Алексанян</w:t>
      </w:r>
      <w:proofErr w:type="spellEnd"/>
      <w:r w:rsidR="00447715">
        <w:rPr>
          <w:rFonts w:ascii="Times New Roman" w:hAnsi="Times New Roman" w:cs="Times New Roman"/>
          <w:sz w:val="24"/>
          <w:szCs w:val="24"/>
        </w:rPr>
        <w:t xml:space="preserve"> Г.Г. –М.: АСТ, 2019</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Велотуризм. Подм</w:t>
      </w:r>
      <w:r w:rsidR="00447715">
        <w:rPr>
          <w:rFonts w:ascii="Times New Roman" w:hAnsi="Times New Roman" w:cs="Times New Roman"/>
          <w:sz w:val="24"/>
          <w:szCs w:val="24"/>
        </w:rPr>
        <w:t xml:space="preserve">осковье.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Вокруг света, 2017</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proofErr w:type="spellStart"/>
      <w:r w:rsidRPr="001301EE">
        <w:rPr>
          <w:rFonts w:ascii="Times New Roman" w:hAnsi="Times New Roman" w:cs="Times New Roman"/>
          <w:sz w:val="24"/>
          <w:szCs w:val="24"/>
        </w:rPr>
        <w:t>ВолгинВ.В</w:t>
      </w:r>
      <w:proofErr w:type="spellEnd"/>
      <w:r w:rsidRPr="001301EE">
        <w:rPr>
          <w:rFonts w:ascii="Times New Roman" w:hAnsi="Times New Roman" w:cs="Times New Roman"/>
          <w:sz w:val="24"/>
          <w:szCs w:val="24"/>
        </w:rPr>
        <w:t>. Техника вождения авт</w:t>
      </w:r>
      <w:r w:rsidR="00447715">
        <w:rPr>
          <w:rFonts w:ascii="Times New Roman" w:hAnsi="Times New Roman" w:cs="Times New Roman"/>
          <w:sz w:val="24"/>
          <w:szCs w:val="24"/>
        </w:rPr>
        <w:t xml:space="preserve">омобиля.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xml:space="preserve">.: АСТ; </w:t>
      </w:r>
      <w:proofErr w:type="spellStart"/>
      <w:r w:rsidR="00447715">
        <w:rPr>
          <w:rFonts w:ascii="Times New Roman" w:hAnsi="Times New Roman" w:cs="Times New Roman"/>
          <w:sz w:val="24"/>
          <w:szCs w:val="24"/>
        </w:rPr>
        <w:t>Астрель</w:t>
      </w:r>
      <w:proofErr w:type="spellEnd"/>
      <w:r w:rsidR="00447715">
        <w:rPr>
          <w:rFonts w:ascii="Times New Roman" w:hAnsi="Times New Roman" w:cs="Times New Roman"/>
          <w:sz w:val="24"/>
          <w:szCs w:val="24"/>
        </w:rPr>
        <w:t>, 2017</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 xml:space="preserve">Гуревич и., Разин Ю., Вишневский А. </w:t>
      </w:r>
      <w:r w:rsidR="00101D61" w:rsidRPr="001301EE">
        <w:rPr>
          <w:rFonts w:ascii="Times New Roman" w:hAnsi="Times New Roman" w:cs="Times New Roman"/>
          <w:sz w:val="24"/>
          <w:szCs w:val="24"/>
        </w:rPr>
        <w:t xml:space="preserve">Современный велосипед. </w:t>
      </w:r>
      <w:proofErr w:type="gramStart"/>
      <w:r w:rsidR="00101D61" w:rsidRPr="001301EE">
        <w:rPr>
          <w:rFonts w:ascii="Times New Roman" w:hAnsi="Times New Roman" w:cs="Times New Roman"/>
          <w:sz w:val="24"/>
          <w:szCs w:val="24"/>
        </w:rPr>
        <w:t>–М</w:t>
      </w:r>
      <w:proofErr w:type="gramEnd"/>
      <w:r w:rsidR="00101D61" w:rsidRPr="001301EE">
        <w:rPr>
          <w:rFonts w:ascii="Times New Roman" w:hAnsi="Times New Roman" w:cs="Times New Roman"/>
          <w:sz w:val="24"/>
          <w:szCs w:val="24"/>
        </w:rPr>
        <w:t>., 2016</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Дмитрук В.П. Правила дорожного движения для</w:t>
      </w:r>
      <w:r w:rsidR="00447715">
        <w:rPr>
          <w:rFonts w:ascii="Times New Roman" w:hAnsi="Times New Roman" w:cs="Times New Roman"/>
          <w:sz w:val="24"/>
          <w:szCs w:val="24"/>
        </w:rPr>
        <w:t xml:space="preserve"> школьников. – Новосибирск, 2020</w:t>
      </w:r>
      <w:r w:rsidRPr="001301EE">
        <w:rPr>
          <w:rFonts w:ascii="Times New Roman" w:hAnsi="Times New Roman" w:cs="Times New Roman"/>
          <w:sz w:val="24"/>
          <w:szCs w:val="24"/>
        </w:rPr>
        <w:t>.</w:t>
      </w:r>
    </w:p>
    <w:p w:rsidR="00CC2CC7" w:rsidRPr="001301EE" w:rsidRDefault="00CC2CC7"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Зеленин С.Ф. Правила дорожного движения с комментариями для всех понятным язык</w:t>
      </w:r>
      <w:r w:rsidR="00447715">
        <w:rPr>
          <w:rFonts w:ascii="Times New Roman" w:hAnsi="Times New Roman" w:cs="Times New Roman"/>
          <w:sz w:val="24"/>
          <w:szCs w:val="24"/>
        </w:rPr>
        <w:t xml:space="preserve">ом.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xml:space="preserve">.: ООО «Мир </w:t>
      </w:r>
      <w:proofErr w:type="spellStart"/>
      <w:r w:rsidR="00447715">
        <w:rPr>
          <w:rFonts w:ascii="Times New Roman" w:hAnsi="Times New Roman" w:cs="Times New Roman"/>
          <w:sz w:val="24"/>
          <w:szCs w:val="24"/>
        </w:rPr>
        <w:t>Автокниг</w:t>
      </w:r>
      <w:proofErr w:type="spellEnd"/>
      <w:r w:rsidR="00447715">
        <w:rPr>
          <w:rFonts w:ascii="Times New Roman" w:hAnsi="Times New Roman" w:cs="Times New Roman"/>
          <w:sz w:val="24"/>
          <w:szCs w:val="24"/>
        </w:rPr>
        <w:t>», 202</w:t>
      </w:r>
      <w:r w:rsidRPr="001301EE">
        <w:rPr>
          <w:rFonts w:ascii="Times New Roman" w:hAnsi="Times New Roman" w:cs="Times New Roman"/>
          <w:sz w:val="24"/>
          <w:szCs w:val="24"/>
        </w:rPr>
        <w:t>1.</w:t>
      </w:r>
    </w:p>
    <w:p w:rsidR="00CC2CC7" w:rsidRPr="001301EE" w:rsidRDefault="00AB6259"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 xml:space="preserve"> Леонтьев А.Н. Правила дорожного движения для водителей Мопедов, </w:t>
      </w:r>
      <w:proofErr w:type="spellStart"/>
      <w:r w:rsidRPr="001301EE">
        <w:rPr>
          <w:rFonts w:ascii="Times New Roman" w:hAnsi="Times New Roman" w:cs="Times New Roman"/>
          <w:sz w:val="24"/>
          <w:szCs w:val="24"/>
        </w:rPr>
        <w:t>Скутерови</w:t>
      </w:r>
      <w:proofErr w:type="spellEnd"/>
      <w:r w:rsidRPr="001301EE">
        <w:rPr>
          <w:rFonts w:ascii="Times New Roman" w:hAnsi="Times New Roman" w:cs="Times New Roman"/>
          <w:sz w:val="24"/>
          <w:szCs w:val="24"/>
        </w:rPr>
        <w:t xml:space="preserve"> велос</w:t>
      </w:r>
      <w:r w:rsidR="00447715">
        <w:rPr>
          <w:rFonts w:ascii="Times New Roman" w:hAnsi="Times New Roman" w:cs="Times New Roman"/>
          <w:sz w:val="24"/>
          <w:szCs w:val="24"/>
        </w:rPr>
        <w:t xml:space="preserve">ипедов.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xml:space="preserve">.: </w:t>
      </w:r>
      <w:proofErr w:type="spellStart"/>
      <w:r w:rsidR="00447715">
        <w:rPr>
          <w:rFonts w:ascii="Times New Roman" w:hAnsi="Times New Roman" w:cs="Times New Roman"/>
          <w:sz w:val="24"/>
          <w:szCs w:val="24"/>
        </w:rPr>
        <w:t>РусьАвтокнига</w:t>
      </w:r>
      <w:proofErr w:type="spellEnd"/>
      <w:r w:rsidR="00447715">
        <w:rPr>
          <w:rFonts w:ascii="Times New Roman" w:hAnsi="Times New Roman" w:cs="Times New Roman"/>
          <w:sz w:val="24"/>
          <w:szCs w:val="24"/>
        </w:rPr>
        <w:t>, 2018</w:t>
      </w:r>
      <w:r w:rsidRPr="001301EE">
        <w:rPr>
          <w:rFonts w:ascii="Times New Roman" w:hAnsi="Times New Roman" w:cs="Times New Roman"/>
          <w:sz w:val="24"/>
          <w:szCs w:val="24"/>
        </w:rPr>
        <w:t>.</w:t>
      </w:r>
    </w:p>
    <w:p w:rsidR="00AB6259" w:rsidRPr="001301EE" w:rsidRDefault="00AB6259"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Орлова Д. Правила дорожного движения дл</w:t>
      </w:r>
      <w:r w:rsidR="00447715">
        <w:rPr>
          <w:rFonts w:ascii="Times New Roman" w:hAnsi="Times New Roman" w:cs="Times New Roman"/>
          <w:sz w:val="24"/>
          <w:szCs w:val="24"/>
        </w:rPr>
        <w:t xml:space="preserve">я школьников и малышей.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201</w:t>
      </w:r>
      <w:r w:rsidRPr="001301EE">
        <w:rPr>
          <w:rFonts w:ascii="Times New Roman" w:hAnsi="Times New Roman" w:cs="Times New Roman"/>
          <w:sz w:val="24"/>
          <w:szCs w:val="24"/>
        </w:rPr>
        <w:t>7.</w:t>
      </w:r>
    </w:p>
    <w:p w:rsidR="00AB6259" w:rsidRPr="001301EE" w:rsidRDefault="00AB6259" w:rsidP="00CC2CC7">
      <w:pPr>
        <w:pStyle w:val="a4"/>
        <w:numPr>
          <w:ilvl w:val="0"/>
          <w:numId w:val="2"/>
        </w:numPr>
        <w:spacing w:after="0"/>
        <w:rPr>
          <w:rFonts w:ascii="Times New Roman" w:hAnsi="Times New Roman" w:cs="Times New Roman"/>
          <w:sz w:val="24"/>
          <w:szCs w:val="24"/>
        </w:rPr>
      </w:pPr>
      <w:r w:rsidRPr="001301EE">
        <w:rPr>
          <w:rFonts w:ascii="Times New Roman" w:hAnsi="Times New Roman" w:cs="Times New Roman"/>
          <w:sz w:val="24"/>
          <w:szCs w:val="24"/>
        </w:rPr>
        <w:t xml:space="preserve"> Помощник юного велосипед</w:t>
      </w:r>
      <w:r w:rsidR="00447715">
        <w:rPr>
          <w:rFonts w:ascii="Times New Roman" w:hAnsi="Times New Roman" w:cs="Times New Roman"/>
          <w:sz w:val="24"/>
          <w:szCs w:val="24"/>
        </w:rPr>
        <w:t>иста –М: ООО «</w:t>
      </w:r>
      <w:proofErr w:type="spellStart"/>
      <w:r w:rsidR="00447715">
        <w:rPr>
          <w:rFonts w:ascii="Times New Roman" w:hAnsi="Times New Roman" w:cs="Times New Roman"/>
          <w:sz w:val="24"/>
          <w:szCs w:val="24"/>
        </w:rPr>
        <w:t>ГринАртВидео</w:t>
      </w:r>
      <w:proofErr w:type="spellEnd"/>
      <w:r w:rsidR="00447715">
        <w:rPr>
          <w:rFonts w:ascii="Times New Roman" w:hAnsi="Times New Roman" w:cs="Times New Roman"/>
          <w:sz w:val="24"/>
          <w:szCs w:val="24"/>
        </w:rPr>
        <w:t>», 201</w:t>
      </w:r>
      <w:r w:rsidRPr="001301EE">
        <w:rPr>
          <w:rFonts w:ascii="Times New Roman" w:hAnsi="Times New Roman" w:cs="Times New Roman"/>
          <w:sz w:val="24"/>
          <w:szCs w:val="24"/>
        </w:rPr>
        <w:t>8.</w:t>
      </w:r>
    </w:p>
    <w:p w:rsidR="00AB6259" w:rsidRPr="001301EE" w:rsidRDefault="00AB6259" w:rsidP="00AB6259">
      <w:pPr>
        <w:pStyle w:val="a4"/>
        <w:spacing w:after="0"/>
        <w:rPr>
          <w:rFonts w:ascii="Times New Roman" w:hAnsi="Times New Roman" w:cs="Times New Roman"/>
          <w:sz w:val="24"/>
          <w:szCs w:val="24"/>
        </w:rPr>
      </w:pPr>
    </w:p>
    <w:p w:rsidR="00AB6259" w:rsidRPr="001301EE" w:rsidRDefault="00AB6259" w:rsidP="00101D61">
      <w:pPr>
        <w:spacing w:after="0"/>
        <w:rPr>
          <w:rFonts w:ascii="Times New Roman" w:hAnsi="Times New Roman" w:cs="Times New Roman"/>
          <w:sz w:val="24"/>
          <w:szCs w:val="24"/>
        </w:rPr>
      </w:pPr>
    </w:p>
    <w:p w:rsidR="00AB6259" w:rsidRPr="00285C27" w:rsidRDefault="00AB6259" w:rsidP="00AB6259">
      <w:pPr>
        <w:pStyle w:val="a4"/>
        <w:spacing w:after="0"/>
        <w:jc w:val="center"/>
        <w:rPr>
          <w:rFonts w:ascii="Times New Roman" w:hAnsi="Times New Roman" w:cs="Times New Roman"/>
          <w:b/>
          <w:sz w:val="28"/>
          <w:szCs w:val="28"/>
        </w:rPr>
      </w:pPr>
      <w:r w:rsidRPr="00285C27">
        <w:rPr>
          <w:rFonts w:ascii="Times New Roman" w:hAnsi="Times New Roman" w:cs="Times New Roman"/>
          <w:b/>
          <w:sz w:val="28"/>
          <w:szCs w:val="28"/>
        </w:rPr>
        <w:t xml:space="preserve">Список рекомендуемой литературы для </w:t>
      </w:r>
      <w:proofErr w:type="gramStart"/>
      <w:r w:rsidRPr="00285C27">
        <w:rPr>
          <w:rFonts w:ascii="Times New Roman" w:hAnsi="Times New Roman" w:cs="Times New Roman"/>
          <w:b/>
          <w:sz w:val="28"/>
          <w:szCs w:val="28"/>
        </w:rPr>
        <w:t>обучающихся</w:t>
      </w:r>
      <w:proofErr w:type="gramEnd"/>
      <w:r w:rsidRPr="00285C27">
        <w:rPr>
          <w:rFonts w:ascii="Times New Roman" w:hAnsi="Times New Roman" w:cs="Times New Roman"/>
          <w:b/>
          <w:sz w:val="28"/>
          <w:szCs w:val="28"/>
        </w:rPr>
        <w:t>:</w:t>
      </w:r>
    </w:p>
    <w:p w:rsidR="00AB6259" w:rsidRPr="001301EE" w:rsidRDefault="00AB6259" w:rsidP="00AB6259">
      <w:pPr>
        <w:pStyle w:val="a4"/>
        <w:spacing w:after="0"/>
        <w:jc w:val="center"/>
        <w:rPr>
          <w:rFonts w:ascii="Times New Roman" w:hAnsi="Times New Roman" w:cs="Times New Roman"/>
          <w:b/>
          <w:sz w:val="24"/>
          <w:szCs w:val="24"/>
        </w:rPr>
      </w:pPr>
    </w:p>
    <w:p w:rsidR="00AB6259" w:rsidRPr="001301EE" w:rsidRDefault="00AB6259" w:rsidP="00AB6259">
      <w:pPr>
        <w:pStyle w:val="a4"/>
        <w:numPr>
          <w:ilvl w:val="0"/>
          <w:numId w:val="3"/>
        </w:numPr>
        <w:spacing w:after="0"/>
        <w:rPr>
          <w:rFonts w:ascii="Times New Roman" w:hAnsi="Times New Roman" w:cs="Times New Roman"/>
          <w:sz w:val="24"/>
          <w:szCs w:val="24"/>
        </w:rPr>
      </w:pPr>
      <w:r w:rsidRPr="001301EE">
        <w:rPr>
          <w:rFonts w:ascii="Times New Roman" w:hAnsi="Times New Roman" w:cs="Times New Roman"/>
          <w:sz w:val="24"/>
          <w:szCs w:val="24"/>
        </w:rPr>
        <w:t>Игра по правилам дорожного движения. Обучающая игра. (Электронный ресу</w:t>
      </w:r>
      <w:r w:rsidR="00447715">
        <w:rPr>
          <w:rFonts w:ascii="Times New Roman" w:hAnsi="Times New Roman" w:cs="Times New Roman"/>
          <w:sz w:val="24"/>
          <w:szCs w:val="24"/>
        </w:rPr>
        <w:t>рс) – 1 электрон</w:t>
      </w:r>
      <w:proofErr w:type="gramStart"/>
      <w:r w:rsidR="00447715">
        <w:rPr>
          <w:rFonts w:ascii="Times New Roman" w:hAnsi="Times New Roman" w:cs="Times New Roman"/>
          <w:sz w:val="24"/>
          <w:szCs w:val="24"/>
        </w:rPr>
        <w:t>.о</w:t>
      </w:r>
      <w:proofErr w:type="gramEnd"/>
      <w:r w:rsidR="00447715">
        <w:rPr>
          <w:rFonts w:ascii="Times New Roman" w:hAnsi="Times New Roman" w:cs="Times New Roman"/>
          <w:sz w:val="24"/>
          <w:szCs w:val="24"/>
        </w:rPr>
        <w:t>пт. Диск. 2016</w:t>
      </w:r>
      <w:r w:rsidRPr="001301EE">
        <w:rPr>
          <w:rFonts w:ascii="Times New Roman" w:hAnsi="Times New Roman" w:cs="Times New Roman"/>
          <w:sz w:val="24"/>
          <w:szCs w:val="24"/>
        </w:rPr>
        <w:t>. Издатель: Новый диск.</w:t>
      </w:r>
    </w:p>
    <w:p w:rsidR="00AB6259" w:rsidRPr="001301EE" w:rsidRDefault="00AB6259" w:rsidP="00AB6259">
      <w:pPr>
        <w:pStyle w:val="a4"/>
        <w:numPr>
          <w:ilvl w:val="0"/>
          <w:numId w:val="3"/>
        </w:numPr>
        <w:spacing w:after="0"/>
        <w:rPr>
          <w:rFonts w:ascii="Times New Roman" w:hAnsi="Times New Roman" w:cs="Times New Roman"/>
          <w:sz w:val="24"/>
          <w:szCs w:val="24"/>
        </w:rPr>
      </w:pPr>
      <w:r w:rsidRPr="001301EE">
        <w:rPr>
          <w:rFonts w:ascii="Times New Roman" w:hAnsi="Times New Roman" w:cs="Times New Roman"/>
          <w:sz w:val="24"/>
          <w:szCs w:val="24"/>
        </w:rPr>
        <w:t>Леонтьев А.Н. Правила дорожного движения для водителей мопедов, скутеров, велос</w:t>
      </w:r>
      <w:r w:rsidR="00447715">
        <w:rPr>
          <w:rFonts w:ascii="Times New Roman" w:hAnsi="Times New Roman" w:cs="Times New Roman"/>
          <w:sz w:val="24"/>
          <w:szCs w:val="24"/>
        </w:rPr>
        <w:t xml:space="preserve">ипедов. </w:t>
      </w:r>
      <w:proofErr w:type="gramStart"/>
      <w:r w:rsidR="00447715">
        <w:rPr>
          <w:rFonts w:ascii="Times New Roman" w:hAnsi="Times New Roman" w:cs="Times New Roman"/>
          <w:sz w:val="24"/>
          <w:szCs w:val="24"/>
        </w:rPr>
        <w:t>–М</w:t>
      </w:r>
      <w:proofErr w:type="gramEnd"/>
      <w:r w:rsidR="00447715">
        <w:rPr>
          <w:rFonts w:ascii="Times New Roman" w:hAnsi="Times New Roman" w:cs="Times New Roman"/>
          <w:sz w:val="24"/>
          <w:szCs w:val="24"/>
        </w:rPr>
        <w:t xml:space="preserve">.: </w:t>
      </w:r>
      <w:proofErr w:type="spellStart"/>
      <w:r w:rsidR="00447715">
        <w:rPr>
          <w:rFonts w:ascii="Times New Roman" w:hAnsi="Times New Roman" w:cs="Times New Roman"/>
          <w:sz w:val="24"/>
          <w:szCs w:val="24"/>
        </w:rPr>
        <w:t>РусьАвтокнига</w:t>
      </w:r>
      <w:proofErr w:type="spellEnd"/>
      <w:r w:rsidR="00447715">
        <w:rPr>
          <w:rFonts w:ascii="Times New Roman" w:hAnsi="Times New Roman" w:cs="Times New Roman"/>
          <w:sz w:val="24"/>
          <w:szCs w:val="24"/>
        </w:rPr>
        <w:t>, 2018</w:t>
      </w:r>
      <w:r w:rsidRPr="001301EE">
        <w:rPr>
          <w:rFonts w:ascii="Times New Roman" w:hAnsi="Times New Roman" w:cs="Times New Roman"/>
          <w:sz w:val="24"/>
          <w:szCs w:val="24"/>
        </w:rPr>
        <w:t>.</w:t>
      </w:r>
    </w:p>
    <w:p w:rsidR="00AB6259" w:rsidRPr="001301EE" w:rsidRDefault="00AB6259" w:rsidP="00AB6259">
      <w:pPr>
        <w:pStyle w:val="a4"/>
        <w:numPr>
          <w:ilvl w:val="0"/>
          <w:numId w:val="3"/>
        </w:numPr>
        <w:spacing w:after="0"/>
        <w:rPr>
          <w:rFonts w:ascii="Times New Roman" w:hAnsi="Times New Roman" w:cs="Times New Roman"/>
          <w:sz w:val="24"/>
          <w:szCs w:val="24"/>
        </w:rPr>
      </w:pPr>
      <w:r w:rsidRPr="001301EE">
        <w:rPr>
          <w:rFonts w:ascii="Times New Roman" w:hAnsi="Times New Roman" w:cs="Times New Roman"/>
          <w:sz w:val="24"/>
          <w:szCs w:val="24"/>
        </w:rPr>
        <w:t>Нескучные уроки: ПДД для детей. Серия: Нескучные уроки. (Электронный ресу</w:t>
      </w:r>
      <w:r w:rsidR="00447715">
        <w:rPr>
          <w:rFonts w:ascii="Times New Roman" w:hAnsi="Times New Roman" w:cs="Times New Roman"/>
          <w:sz w:val="24"/>
          <w:szCs w:val="24"/>
        </w:rPr>
        <w:t>рс) – 1 электрон</w:t>
      </w:r>
      <w:proofErr w:type="gramStart"/>
      <w:r w:rsidR="00447715">
        <w:rPr>
          <w:rFonts w:ascii="Times New Roman" w:hAnsi="Times New Roman" w:cs="Times New Roman"/>
          <w:sz w:val="24"/>
          <w:szCs w:val="24"/>
        </w:rPr>
        <w:t>.о</w:t>
      </w:r>
      <w:proofErr w:type="gramEnd"/>
      <w:r w:rsidR="00447715">
        <w:rPr>
          <w:rFonts w:ascii="Times New Roman" w:hAnsi="Times New Roman" w:cs="Times New Roman"/>
          <w:sz w:val="24"/>
          <w:szCs w:val="24"/>
        </w:rPr>
        <w:t>пт. Диск. 2014</w:t>
      </w:r>
      <w:r w:rsidRPr="001301EE">
        <w:rPr>
          <w:rFonts w:ascii="Times New Roman" w:hAnsi="Times New Roman" w:cs="Times New Roman"/>
          <w:sz w:val="24"/>
          <w:szCs w:val="24"/>
        </w:rPr>
        <w:t>. Издатель: Бука; разработчики: Смолянский О.В.</w:t>
      </w:r>
    </w:p>
    <w:sectPr w:rsidR="00AB6259" w:rsidRPr="001301EE" w:rsidSect="00106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140F"/>
    <w:multiLevelType w:val="multilevel"/>
    <w:tmpl w:val="4932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B66AB1"/>
    <w:multiLevelType w:val="hybridMultilevel"/>
    <w:tmpl w:val="7744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C38D4"/>
    <w:multiLevelType w:val="multilevel"/>
    <w:tmpl w:val="9C9A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0009A"/>
    <w:multiLevelType w:val="multilevel"/>
    <w:tmpl w:val="A5C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D6814"/>
    <w:multiLevelType w:val="hybridMultilevel"/>
    <w:tmpl w:val="DE96A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C4985"/>
    <w:multiLevelType w:val="hybridMultilevel"/>
    <w:tmpl w:val="4E28D8A6"/>
    <w:lvl w:ilvl="0" w:tplc="70585D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AC54BA9"/>
    <w:multiLevelType w:val="multilevel"/>
    <w:tmpl w:val="D1B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710FD7"/>
    <w:multiLevelType w:val="multilevel"/>
    <w:tmpl w:val="C5AC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8226CA"/>
    <w:multiLevelType w:val="multilevel"/>
    <w:tmpl w:val="893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7E17E2"/>
    <w:multiLevelType w:val="multilevel"/>
    <w:tmpl w:val="D1A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0F3C15"/>
    <w:multiLevelType w:val="hybridMultilevel"/>
    <w:tmpl w:val="78AE157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7"/>
  </w:num>
  <w:num w:numId="8">
    <w:abstractNumId w:val="9"/>
  </w:num>
  <w:num w:numId="9">
    <w:abstractNumId w:val="6"/>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4F8"/>
    <w:rsid w:val="0000092C"/>
    <w:rsid w:val="000852B9"/>
    <w:rsid w:val="00095658"/>
    <w:rsid w:val="000B4754"/>
    <w:rsid w:val="000E5189"/>
    <w:rsid w:val="00101D61"/>
    <w:rsid w:val="00106C78"/>
    <w:rsid w:val="001147E5"/>
    <w:rsid w:val="001214F8"/>
    <w:rsid w:val="001301EE"/>
    <w:rsid w:val="00150E52"/>
    <w:rsid w:val="0015726C"/>
    <w:rsid w:val="001727E0"/>
    <w:rsid w:val="001A39E2"/>
    <w:rsid w:val="001A6BD0"/>
    <w:rsid w:val="001B3034"/>
    <w:rsid w:val="001E2CD0"/>
    <w:rsid w:val="001F4A98"/>
    <w:rsid w:val="002011EB"/>
    <w:rsid w:val="002508F6"/>
    <w:rsid w:val="00285C27"/>
    <w:rsid w:val="002A5420"/>
    <w:rsid w:val="002C75B7"/>
    <w:rsid w:val="002F2F54"/>
    <w:rsid w:val="002F4186"/>
    <w:rsid w:val="002F7B6A"/>
    <w:rsid w:val="00320F3E"/>
    <w:rsid w:val="00351DE0"/>
    <w:rsid w:val="00352FCE"/>
    <w:rsid w:val="003645AD"/>
    <w:rsid w:val="00365CE1"/>
    <w:rsid w:val="003B40A9"/>
    <w:rsid w:val="003D6A9A"/>
    <w:rsid w:val="00401A83"/>
    <w:rsid w:val="00447715"/>
    <w:rsid w:val="00456D2F"/>
    <w:rsid w:val="00466FBC"/>
    <w:rsid w:val="004917AE"/>
    <w:rsid w:val="00497B29"/>
    <w:rsid w:val="004A28B8"/>
    <w:rsid w:val="004B31D7"/>
    <w:rsid w:val="004C2666"/>
    <w:rsid w:val="004E4230"/>
    <w:rsid w:val="004F7A96"/>
    <w:rsid w:val="0050674D"/>
    <w:rsid w:val="005843E6"/>
    <w:rsid w:val="005D7D56"/>
    <w:rsid w:val="005F24DD"/>
    <w:rsid w:val="005F3E74"/>
    <w:rsid w:val="00645745"/>
    <w:rsid w:val="006647FE"/>
    <w:rsid w:val="00685A26"/>
    <w:rsid w:val="006B7555"/>
    <w:rsid w:val="006C0C12"/>
    <w:rsid w:val="006C3EF7"/>
    <w:rsid w:val="006D2AA3"/>
    <w:rsid w:val="006E717C"/>
    <w:rsid w:val="00701E67"/>
    <w:rsid w:val="00747FA1"/>
    <w:rsid w:val="00753533"/>
    <w:rsid w:val="007B0EC5"/>
    <w:rsid w:val="007F164A"/>
    <w:rsid w:val="00843C00"/>
    <w:rsid w:val="0086200B"/>
    <w:rsid w:val="008A1375"/>
    <w:rsid w:val="008A5AC6"/>
    <w:rsid w:val="008B5F70"/>
    <w:rsid w:val="009625C2"/>
    <w:rsid w:val="00962DB5"/>
    <w:rsid w:val="00975971"/>
    <w:rsid w:val="00990776"/>
    <w:rsid w:val="00996F82"/>
    <w:rsid w:val="009A7DD6"/>
    <w:rsid w:val="00A3487F"/>
    <w:rsid w:val="00A36B11"/>
    <w:rsid w:val="00A52251"/>
    <w:rsid w:val="00A63F32"/>
    <w:rsid w:val="00A67541"/>
    <w:rsid w:val="00AA11FB"/>
    <w:rsid w:val="00AA578F"/>
    <w:rsid w:val="00AB6259"/>
    <w:rsid w:val="00B62DA8"/>
    <w:rsid w:val="00B7061B"/>
    <w:rsid w:val="00BA472C"/>
    <w:rsid w:val="00BF49C9"/>
    <w:rsid w:val="00C209FA"/>
    <w:rsid w:val="00CA5668"/>
    <w:rsid w:val="00CB7022"/>
    <w:rsid w:val="00CC2CC7"/>
    <w:rsid w:val="00CD7168"/>
    <w:rsid w:val="00CD7CB3"/>
    <w:rsid w:val="00CF5614"/>
    <w:rsid w:val="00D65A23"/>
    <w:rsid w:val="00D7607B"/>
    <w:rsid w:val="00DA4F7F"/>
    <w:rsid w:val="00DF1BE5"/>
    <w:rsid w:val="00E13320"/>
    <w:rsid w:val="00E1585A"/>
    <w:rsid w:val="00E533AE"/>
    <w:rsid w:val="00E8796E"/>
    <w:rsid w:val="00EC2E2E"/>
    <w:rsid w:val="00ED0434"/>
    <w:rsid w:val="00F50009"/>
    <w:rsid w:val="00F670BB"/>
    <w:rsid w:val="00F94E34"/>
    <w:rsid w:val="00F95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62DA8"/>
    <w:pPr>
      <w:ind w:left="720"/>
      <w:contextualSpacing/>
    </w:pPr>
  </w:style>
  <w:style w:type="paragraph" w:customStyle="1" w:styleId="c17">
    <w:name w:val="c17"/>
    <w:basedOn w:val="a"/>
    <w:rsid w:val="00EC2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C2E2E"/>
  </w:style>
  <w:style w:type="paragraph" w:customStyle="1" w:styleId="c78">
    <w:name w:val="c78"/>
    <w:basedOn w:val="a"/>
    <w:rsid w:val="00EC2E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EC2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2E2E"/>
  </w:style>
  <w:style w:type="paragraph" w:customStyle="1" w:styleId="c5">
    <w:name w:val="c5"/>
    <w:basedOn w:val="a"/>
    <w:rsid w:val="00EC2E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EC2E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iaiieoaeno2">
    <w:name w:val="Iniiaiie oaeno 2"/>
    <w:basedOn w:val="a"/>
    <w:uiPriority w:val="99"/>
    <w:rsid w:val="004E4230"/>
    <w:pPr>
      <w:spacing w:after="0" w:line="240" w:lineRule="auto"/>
      <w:jc w:val="both"/>
    </w:pPr>
    <w:rPr>
      <w:rFonts w:ascii="Times New Roman" w:eastAsia="Times New Roman" w:hAnsi="Times New Roman" w:cs="Times New Roman"/>
      <w:b/>
      <w:sz w:val="28"/>
      <w:szCs w:val="20"/>
      <w:lang w:eastAsia="ru-RU"/>
    </w:rPr>
  </w:style>
  <w:style w:type="character" w:customStyle="1" w:styleId="2">
    <w:name w:val="Основной текст (2)_"/>
    <w:link w:val="20"/>
    <w:uiPriority w:val="99"/>
    <w:locked/>
    <w:rsid w:val="00B7061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B7061B"/>
    <w:pPr>
      <w:widowControl w:val="0"/>
      <w:shd w:val="clear" w:color="auto" w:fill="FFFFFF"/>
      <w:spacing w:after="0" w:line="317" w:lineRule="exact"/>
    </w:pPr>
    <w:rPr>
      <w:rFonts w:ascii="Times New Roman" w:eastAsia="Times New Roman" w:hAnsi="Times New Roman" w:cs="Times New Roman"/>
      <w:sz w:val="28"/>
      <w:szCs w:val="28"/>
    </w:rPr>
  </w:style>
  <w:style w:type="character" w:customStyle="1" w:styleId="4">
    <w:name w:val="Основной текст (4)_"/>
    <w:link w:val="40"/>
    <w:locked/>
    <w:rsid w:val="00B7061B"/>
    <w:rPr>
      <w:rFonts w:ascii="Times New Roman" w:eastAsia="Times New Roman" w:hAnsi="Times New Roman" w:cs="Times New Roman"/>
      <w:shd w:val="clear" w:color="auto" w:fill="FFFFFF"/>
    </w:rPr>
  </w:style>
  <w:style w:type="paragraph" w:customStyle="1" w:styleId="40">
    <w:name w:val="Основной текст (4)"/>
    <w:basedOn w:val="a"/>
    <w:link w:val="4"/>
    <w:rsid w:val="00B7061B"/>
    <w:pPr>
      <w:widowControl w:val="0"/>
      <w:shd w:val="clear" w:color="auto" w:fill="FFFFFF"/>
      <w:spacing w:before="60" w:after="240" w:line="0" w:lineRule="atLeast"/>
    </w:pPr>
    <w:rPr>
      <w:rFonts w:ascii="Times New Roman" w:eastAsia="Times New Roman" w:hAnsi="Times New Roman" w:cs="Times New Roman"/>
    </w:rPr>
  </w:style>
  <w:style w:type="character" w:customStyle="1" w:styleId="8">
    <w:name w:val="Основной текст (8)_"/>
    <w:link w:val="80"/>
    <w:uiPriority w:val="99"/>
    <w:locked/>
    <w:rsid w:val="00B7061B"/>
    <w:rPr>
      <w:rFonts w:ascii="Times New Roman" w:eastAsia="Times New Roman" w:hAnsi="Times New Roman" w:cs="Times New Roman"/>
      <w:b/>
      <w:bCs/>
      <w:sz w:val="40"/>
      <w:szCs w:val="40"/>
      <w:shd w:val="clear" w:color="auto" w:fill="FFFFFF"/>
    </w:rPr>
  </w:style>
  <w:style w:type="paragraph" w:customStyle="1" w:styleId="80">
    <w:name w:val="Основной текст (8)"/>
    <w:basedOn w:val="a"/>
    <w:link w:val="8"/>
    <w:uiPriority w:val="99"/>
    <w:rsid w:val="00B7061B"/>
    <w:pPr>
      <w:widowControl w:val="0"/>
      <w:shd w:val="clear" w:color="auto" w:fill="FFFFFF"/>
      <w:spacing w:before="1140" w:after="300" w:line="0" w:lineRule="atLeast"/>
      <w:jc w:val="center"/>
    </w:pPr>
    <w:rPr>
      <w:rFonts w:ascii="Times New Roman" w:eastAsia="Times New Roman" w:hAnsi="Times New Roman" w:cs="Times New Roman"/>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62DA8"/>
    <w:pPr>
      <w:ind w:left="720"/>
      <w:contextualSpacing/>
    </w:pPr>
  </w:style>
</w:styles>
</file>

<file path=word/webSettings.xml><?xml version="1.0" encoding="utf-8"?>
<w:webSettings xmlns:r="http://schemas.openxmlformats.org/officeDocument/2006/relationships" xmlns:w="http://schemas.openxmlformats.org/wordprocessingml/2006/main">
  <w:divs>
    <w:div w:id="91320972">
      <w:bodyDiv w:val="1"/>
      <w:marLeft w:val="0"/>
      <w:marRight w:val="0"/>
      <w:marTop w:val="0"/>
      <w:marBottom w:val="0"/>
      <w:divBdr>
        <w:top w:val="none" w:sz="0" w:space="0" w:color="auto"/>
        <w:left w:val="none" w:sz="0" w:space="0" w:color="auto"/>
        <w:bottom w:val="none" w:sz="0" w:space="0" w:color="auto"/>
        <w:right w:val="none" w:sz="0" w:space="0" w:color="auto"/>
      </w:divBdr>
    </w:div>
    <w:div w:id="122653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835A-4F8D-4F47-9CE2-1433596E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Zver</cp:lastModifiedBy>
  <cp:revision>62</cp:revision>
  <cp:lastPrinted>2021-11-16T09:57:00Z</cp:lastPrinted>
  <dcterms:created xsi:type="dcterms:W3CDTF">2013-09-03T18:40:00Z</dcterms:created>
  <dcterms:modified xsi:type="dcterms:W3CDTF">2026-03-30T18:43:00Z</dcterms:modified>
</cp:coreProperties>
</file>