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6B" w:rsidRDefault="00F9306B" w:rsidP="00A307F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="007F21AE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вонкие и глухие согласные звуки</w:t>
      </w:r>
      <w:r w:rsidR="007F21AE">
        <w:rPr>
          <w:rFonts w:ascii="Times New Roman" w:hAnsi="Times New Roman" w:cs="Times New Roman"/>
          <w:sz w:val="28"/>
        </w:rPr>
        <w:t>, и</w:t>
      </w:r>
      <w:r w:rsidR="00321EB5">
        <w:rPr>
          <w:rFonts w:ascii="Times New Roman" w:hAnsi="Times New Roman" w:cs="Times New Roman"/>
          <w:sz w:val="28"/>
        </w:rPr>
        <w:t>х обозначение на письме</w:t>
      </w:r>
    </w:p>
    <w:p w:rsidR="00F9306B" w:rsidRDefault="00B429AA" w:rsidP="00A307F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146DE7"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умени</w:t>
      </w:r>
      <w:r w:rsidR="00146DE7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различать на слух звонкие и глухие согласные звуки, обозначать их на письме соответствующими буквами. </w:t>
      </w:r>
    </w:p>
    <w:p w:rsidR="00142707" w:rsidRDefault="00B429AA" w:rsidP="00A307FC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  <w:r w:rsidR="00506C98">
        <w:rPr>
          <w:rFonts w:ascii="Times New Roman" w:hAnsi="Times New Roman" w:cs="Times New Roman"/>
          <w:b/>
          <w:sz w:val="28"/>
        </w:rPr>
        <w:t xml:space="preserve"> </w:t>
      </w:r>
    </w:p>
    <w:p w:rsidR="00506C98" w:rsidRDefault="00506C98" w:rsidP="00A307F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познакомить с</w:t>
      </w:r>
      <w:r w:rsidR="00146DE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звонкими и глухими согласными звуками</w:t>
      </w:r>
      <w:r w:rsidR="00146DE7">
        <w:rPr>
          <w:rFonts w:ascii="Times New Roman" w:hAnsi="Times New Roman" w:cs="Times New Roman"/>
          <w:sz w:val="28"/>
        </w:rPr>
        <w:t>, ф</w:t>
      </w:r>
      <w:r w:rsidR="00321EB5">
        <w:rPr>
          <w:rFonts w:ascii="Times New Roman" w:hAnsi="Times New Roman" w:cs="Times New Roman"/>
          <w:sz w:val="28"/>
        </w:rPr>
        <w:t>ормировать навык от</w:t>
      </w:r>
      <w:r>
        <w:rPr>
          <w:rFonts w:ascii="Times New Roman" w:hAnsi="Times New Roman" w:cs="Times New Roman"/>
          <w:sz w:val="28"/>
        </w:rPr>
        <w:t>личать звонкие звуки от глухих;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506C98" w:rsidRDefault="00506C98" w:rsidP="00A307F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развивать логическое мышление, наблюдательность, внимание;</w:t>
      </w:r>
    </w:p>
    <w:p w:rsidR="00506C98" w:rsidRPr="00506C98" w:rsidRDefault="00146DE7" w:rsidP="00A307FC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содействовать </w:t>
      </w:r>
      <w:r w:rsidR="00506C98">
        <w:rPr>
          <w:rFonts w:ascii="Times New Roman" w:hAnsi="Times New Roman" w:cs="Times New Roman"/>
          <w:sz w:val="28"/>
        </w:rPr>
        <w:t>воспит</w:t>
      </w:r>
      <w:r>
        <w:rPr>
          <w:rFonts w:ascii="Times New Roman" w:hAnsi="Times New Roman" w:cs="Times New Roman"/>
          <w:sz w:val="28"/>
        </w:rPr>
        <w:t xml:space="preserve">анию </w:t>
      </w:r>
      <w:r w:rsidR="00506C98">
        <w:rPr>
          <w:rFonts w:ascii="Times New Roman" w:hAnsi="Times New Roman" w:cs="Times New Roman"/>
          <w:sz w:val="28"/>
        </w:rPr>
        <w:t>интерес</w:t>
      </w:r>
      <w:r>
        <w:rPr>
          <w:rFonts w:ascii="Times New Roman" w:hAnsi="Times New Roman" w:cs="Times New Roman"/>
          <w:sz w:val="28"/>
        </w:rPr>
        <w:t>а</w:t>
      </w:r>
      <w:r w:rsidR="00506C98">
        <w:rPr>
          <w:rFonts w:ascii="Times New Roman" w:hAnsi="Times New Roman" w:cs="Times New Roman"/>
          <w:sz w:val="28"/>
        </w:rPr>
        <w:t xml:space="preserve"> к предмету, </w:t>
      </w:r>
      <w:r w:rsidR="00103922">
        <w:rPr>
          <w:rFonts w:ascii="Times New Roman" w:hAnsi="Times New Roman" w:cs="Times New Roman"/>
          <w:sz w:val="28"/>
        </w:rPr>
        <w:t>формировать уважение друг к другу.</w:t>
      </w:r>
    </w:p>
    <w:p w:rsidR="00142707" w:rsidRPr="00506C98" w:rsidRDefault="00142707" w:rsidP="00A307F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Оборудование:</w:t>
      </w:r>
      <w:r w:rsidR="00506C98">
        <w:rPr>
          <w:rFonts w:ascii="Times New Roman" w:hAnsi="Times New Roman" w:cs="Times New Roman"/>
          <w:b/>
          <w:sz w:val="28"/>
        </w:rPr>
        <w:t xml:space="preserve"> </w:t>
      </w:r>
      <w:r w:rsidR="00684892">
        <w:rPr>
          <w:rFonts w:ascii="Times New Roman" w:hAnsi="Times New Roman" w:cs="Times New Roman"/>
          <w:sz w:val="28"/>
        </w:rPr>
        <w:t>карточки для индивидуального задания</w:t>
      </w:r>
      <w:r w:rsidR="00011DC1">
        <w:rPr>
          <w:rFonts w:ascii="Times New Roman" w:hAnsi="Times New Roman" w:cs="Times New Roman"/>
          <w:sz w:val="28"/>
        </w:rPr>
        <w:t xml:space="preserve">; </w:t>
      </w:r>
      <w:r w:rsidR="00E84315">
        <w:rPr>
          <w:rFonts w:ascii="Times New Roman" w:hAnsi="Times New Roman" w:cs="Times New Roman"/>
          <w:sz w:val="28"/>
        </w:rPr>
        <w:t>изображение</w:t>
      </w:r>
      <w:r w:rsidR="00321EB5">
        <w:rPr>
          <w:rFonts w:ascii="Times New Roman" w:hAnsi="Times New Roman" w:cs="Times New Roman"/>
          <w:sz w:val="28"/>
        </w:rPr>
        <w:t xml:space="preserve"> оляпки; </w:t>
      </w:r>
      <w:r w:rsidR="00F514ED">
        <w:rPr>
          <w:rFonts w:ascii="Times New Roman" w:hAnsi="Times New Roman" w:cs="Times New Roman"/>
          <w:sz w:val="28"/>
        </w:rPr>
        <w:t>изображения со словарными словами.</w:t>
      </w:r>
    </w:p>
    <w:p w:rsidR="00B429AA" w:rsidRPr="005826EA" w:rsidRDefault="00B429AA" w:rsidP="00A307F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урока</w:t>
      </w:r>
    </w:p>
    <w:p w:rsidR="00142707" w:rsidRDefault="00142707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fldChar w:fldCharType="begin"/>
      </w:r>
      <w:r w:rsidRPr="005826EA">
        <w:rPr>
          <w:rFonts w:ascii="Times New Roman" w:hAnsi="Times New Roman" w:cs="Times New Roman"/>
          <w:b/>
          <w:sz w:val="28"/>
        </w:rPr>
        <w:instrText xml:space="preserve"> =1\*</w:instrText>
      </w:r>
      <w:r>
        <w:rPr>
          <w:rFonts w:ascii="Times New Roman" w:hAnsi="Times New Roman" w:cs="Times New Roman"/>
          <w:b/>
          <w:sz w:val="28"/>
          <w:lang w:val="en-US"/>
        </w:rPr>
        <w:instrText>ROMAN</w:instrText>
      </w:r>
      <w:r w:rsidRPr="005826EA">
        <w:rPr>
          <w:rFonts w:ascii="Times New Roman" w:hAnsi="Times New Roman" w:cs="Times New Roman"/>
          <w:b/>
          <w:sz w:val="28"/>
        </w:rPr>
        <w:instrText xml:space="preserve"> </w:instrText>
      </w:r>
      <w:r>
        <w:rPr>
          <w:rFonts w:ascii="Times New Roman" w:hAnsi="Times New Roman" w:cs="Times New Roman"/>
          <w:b/>
          <w:sz w:val="28"/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fldChar w:fldCharType="end"/>
      </w:r>
      <w:r w:rsidR="005826EA">
        <w:rPr>
          <w:rFonts w:ascii="Times New Roman" w:hAnsi="Times New Roman" w:cs="Times New Roman"/>
          <w:b/>
          <w:sz w:val="28"/>
        </w:rPr>
        <w:t>. Организационный момент</w:t>
      </w:r>
    </w:p>
    <w:p w:rsidR="005826EA" w:rsidRDefault="005826EA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Добрый день, мои друзья!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Встрече с вами рада я.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Сели ровно, всё достали.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  <w:t>Вспоминаем всё, что знали.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Оставляем все заботы 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И включаемся в работу.</w:t>
      </w:r>
    </w:p>
    <w:p w:rsidR="005826EA" w:rsidRDefault="005826EA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Дети, я хочу, чтобы у всех вас было хорошее настроение, давайте для этого подарим друг другу свои добрые и ласковые улыбки!</w:t>
      </w:r>
    </w:p>
    <w:p w:rsidR="005826EA" w:rsidRDefault="005826EA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fldChar w:fldCharType="begin"/>
      </w:r>
      <w:r w:rsidRPr="008B2BC6">
        <w:rPr>
          <w:rFonts w:ascii="Times New Roman" w:hAnsi="Times New Roman" w:cs="Times New Roman"/>
          <w:b/>
          <w:sz w:val="28"/>
        </w:rPr>
        <w:instrText xml:space="preserve"> =2\*</w:instrText>
      </w:r>
      <w:r>
        <w:rPr>
          <w:rFonts w:ascii="Times New Roman" w:hAnsi="Times New Roman" w:cs="Times New Roman"/>
          <w:b/>
          <w:sz w:val="28"/>
          <w:lang w:val="en-US"/>
        </w:rPr>
        <w:instrText>ROMAN</w:instrText>
      </w:r>
      <w:r w:rsidRPr="008B2BC6">
        <w:rPr>
          <w:rFonts w:ascii="Times New Roman" w:hAnsi="Times New Roman" w:cs="Times New Roman"/>
          <w:b/>
          <w:sz w:val="28"/>
        </w:rPr>
        <w:instrText xml:space="preserve"> </w:instrText>
      </w:r>
      <w:r>
        <w:rPr>
          <w:rFonts w:ascii="Times New Roman" w:hAnsi="Times New Roman" w:cs="Times New Roman"/>
          <w:b/>
          <w:sz w:val="28"/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lang w:val="en-US"/>
        </w:rPr>
        <w:fldChar w:fldCharType="end"/>
      </w:r>
      <w:r>
        <w:rPr>
          <w:rFonts w:ascii="Times New Roman" w:hAnsi="Times New Roman" w:cs="Times New Roman"/>
          <w:b/>
          <w:sz w:val="28"/>
        </w:rPr>
        <w:t xml:space="preserve">. Проверка </w:t>
      </w:r>
      <w:r w:rsidR="00146DE7">
        <w:rPr>
          <w:rFonts w:ascii="Times New Roman" w:hAnsi="Times New Roman" w:cs="Times New Roman"/>
          <w:b/>
          <w:sz w:val="28"/>
        </w:rPr>
        <w:t>изученного материала</w:t>
      </w:r>
    </w:p>
    <w:p w:rsidR="00DC7117" w:rsidRPr="00684892" w:rsidRDefault="00684892" w:rsidP="00A307FC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146DE7" w:rsidRPr="0041236E">
        <w:rPr>
          <w:rFonts w:ascii="Times New Roman" w:hAnsi="Times New Roman" w:cs="Times New Roman"/>
          <w:sz w:val="28"/>
        </w:rPr>
        <w:t>Какие буквосочетания вы изучали? Как они пишутся? (</w:t>
      </w:r>
      <w:r w:rsidR="00146DE7" w:rsidRPr="0041236E">
        <w:rPr>
          <w:rFonts w:ascii="Times New Roman" w:hAnsi="Times New Roman" w:cs="Times New Roman"/>
          <w:i/>
          <w:sz w:val="28"/>
        </w:rPr>
        <w:t>ча, ща</w:t>
      </w:r>
      <w:r w:rsidR="00146DE7" w:rsidRPr="0041236E">
        <w:rPr>
          <w:rFonts w:ascii="Times New Roman" w:hAnsi="Times New Roman" w:cs="Times New Roman"/>
          <w:sz w:val="28"/>
        </w:rPr>
        <w:t xml:space="preserve"> пиши с гласной </w:t>
      </w:r>
      <w:r w:rsidR="00146DE7" w:rsidRPr="00684892">
        <w:rPr>
          <w:rFonts w:ascii="Times New Roman" w:hAnsi="Times New Roman" w:cs="Times New Roman"/>
          <w:i/>
          <w:sz w:val="28"/>
        </w:rPr>
        <w:t>а</w:t>
      </w:r>
      <w:r w:rsidR="00321EB5">
        <w:rPr>
          <w:rFonts w:ascii="Times New Roman" w:hAnsi="Times New Roman" w:cs="Times New Roman"/>
          <w:i/>
          <w:sz w:val="28"/>
        </w:rPr>
        <w:t>;</w:t>
      </w:r>
      <w:r w:rsidR="00146DE7" w:rsidRPr="0041236E">
        <w:rPr>
          <w:rFonts w:ascii="Times New Roman" w:hAnsi="Times New Roman" w:cs="Times New Roman"/>
          <w:i/>
          <w:sz w:val="28"/>
        </w:rPr>
        <w:t xml:space="preserve"> чу, щу</w:t>
      </w:r>
      <w:r w:rsidR="00146DE7" w:rsidRPr="0041236E">
        <w:rPr>
          <w:rFonts w:ascii="Times New Roman" w:hAnsi="Times New Roman" w:cs="Times New Roman"/>
          <w:sz w:val="28"/>
        </w:rPr>
        <w:t xml:space="preserve"> пиши с гласной </w:t>
      </w:r>
      <w:r w:rsidR="00321EB5">
        <w:rPr>
          <w:rFonts w:ascii="Times New Roman" w:hAnsi="Times New Roman" w:cs="Times New Roman"/>
          <w:i/>
          <w:sz w:val="28"/>
        </w:rPr>
        <w:t>у;</w:t>
      </w:r>
      <w:r w:rsidR="00146DE7" w:rsidRPr="0041236E">
        <w:rPr>
          <w:rFonts w:ascii="Times New Roman" w:hAnsi="Times New Roman" w:cs="Times New Roman"/>
          <w:sz w:val="28"/>
        </w:rPr>
        <w:t xml:space="preserve"> </w:t>
      </w:r>
      <w:r w:rsidR="00146DE7" w:rsidRPr="0041236E">
        <w:rPr>
          <w:rFonts w:ascii="Times New Roman" w:hAnsi="Times New Roman" w:cs="Times New Roman"/>
          <w:i/>
          <w:sz w:val="28"/>
        </w:rPr>
        <w:t>жи, ши</w:t>
      </w:r>
      <w:r w:rsidR="00146DE7" w:rsidRPr="0041236E">
        <w:rPr>
          <w:rFonts w:ascii="Times New Roman" w:hAnsi="Times New Roman" w:cs="Times New Roman"/>
          <w:sz w:val="28"/>
        </w:rPr>
        <w:t xml:space="preserve"> пиши с гласной </w:t>
      </w:r>
      <w:r w:rsidR="00321EB5">
        <w:rPr>
          <w:rFonts w:ascii="Times New Roman" w:hAnsi="Times New Roman" w:cs="Times New Roman"/>
          <w:i/>
          <w:sz w:val="28"/>
        </w:rPr>
        <w:t>и;</w:t>
      </w:r>
      <w:r w:rsidR="00146DE7" w:rsidRPr="0041236E">
        <w:rPr>
          <w:rFonts w:ascii="Times New Roman" w:hAnsi="Times New Roman" w:cs="Times New Roman"/>
          <w:i/>
          <w:sz w:val="28"/>
        </w:rPr>
        <w:t xml:space="preserve"> же, ше</w:t>
      </w:r>
      <w:r w:rsidR="00146DE7" w:rsidRPr="0041236E">
        <w:rPr>
          <w:rFonts w:ascii="Times New Roman" w:hAnsi="Times New Roman" w:cs="Times New Roman"/>
          <w:sz w:val="28"/>
        </w:rPr>
        <w:t xml:space="preserve"> пиши с гласной </w:t>
      </w:r>
      <w:r w:rsidR="00321EB5">
        <w:rPr>
          <w:rFonts w:ascii="Times New Roman" w:hAnsi="Times New Roman" w:cs="Times New Roman"/>
          <w:i/>
          <w:sz w:val="28"/>
        </w:rPr>
        <w:t>е;</w:t>
      </w:r>
      <w:r w:rsidR="00146DE7" w:rsidRPr="0041236E">
        <w:rPr>
          <w:rFonts w:ascii="Times New Roman" w:hAnsi="Times New Roman" w:cs="Times New Roman"/>
          <w:i/>
          <w:sz w:val="28"/>
        </w:rPr>
        <w:t xml:space="preserve"> чк</w:t>
      </w:r>
      <w:r w:rsidR="00146DE7" w:rsidRPr="0041236E">
        <w:rPr>
          <w:rFonts w:ascii="Times New Roman" w:hAnsi="Times New Roman" w:cs="Times New Roman"/>
          <w:sz w:val="28"/>
        </w:rPr>
        <w:t xml:space="preserve">, чн пиши без </w:t>
      </w:r>
      <w:r w:rsidR="00146DE7" w:rsidRPr="0041236E">
        <w:rPr>
          <w:rFonts w:ascii="Times New Roman" w:hAnsi="Times New Roman" w:cs="Times New Roman"/>
          <w:i/>
          <w:sz w:val="28"/>
        </w:rPr>
        <w:t>мягкого знака</w:t>
      </w:r>
      <w:r w:rsidR="00146DE7" w:rsidRPr="0041236E">
        <w:rPr>
          <w:rFonts w:ascii="Times New Roman" w:hAnsi="Times New Roman" w:cs="Times New Roman"/>
          <w:sz w:val="28"/>
        </w:rPr>
        <w:t>)</w:t>
      </w:r>
    </w:p>
    <w:p w:rsidR="0041236E" w:rsidRPr="00684892" w:rsidRDefault="0041236E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84892">
        <w:rPr>
          <w:rFonts w:ascii="Times New Roman" w:hAnsi="Times New Roman" w:cs="Times New Roman"/>
          <w:sz w:val="28"/>
        </w:rPr>
        <w:t>Рабо</w:t>
      </w:r>
      <w:r w:rsidR="00DC7117" w:rsidRPr="00684892">
        <w:rPr>
          <w:rFonts w:ascii="Times New Roman" w:hAnsi="Times New Roman" w:cs="Times New Roman"/>
          <w:sz w:val="28"/>
        </w:rPr>
        <w:t xml:space="preserve">та по карточкам </w:t>
      </w:r>
      <w:r w:rsidR="00DC7117" w:rsidRPr="00684892">
        <w:rPr>
          <w:rFonts w:ascii="Times New Roman" w:hAnsi="Times New Roman" w:cs="Times New Roman"/>
          <w:i/>
          <w:sz w:val="28"/>
        </w:rPr>
        <w:t>(индивидуально)</w:t>
      </w:r>
      <w:r w:rsidR="00DC7117" w:rsidRPr="00684892">
        <w:rPr>
          <w:rFonts w:ascii="Times New Roman" w:hAnsi="Times New Roman" w:cs="Times New Roman"/>
          <w:sz w:val="28"/>
        </w:rPr>
        <w:t xml:space="preserve">. В </w:t>
      </w:r>
      <w:r w:rsidRPr="00684892">
        <w:rPr>
          <w:rFonts w:ascii="Times New Roman" w:hAnsi="Times New Roman" w:cs="Times New Roman"/>
          <w:sz w:val="28"/>
        </w:rPr>
        <w:t>карточке вставить пропущенную букву</w:t>
      </w:r>
    </w:p>
    <w:p w:rsidR="0041236E" w:rsidRPr="0041236E" w:rsidRDefault="0041236E" w:rsidP="00A307FC">
      <w:pPr>
        <w:spacing w:line="240" w:lineRule="auto"/>
        <w:ind w:left="360" w:firstLine="348"/>
        <w:jc w:val="both"/>
        <w:rPr>
          <w:rFonts w:ascii="Times New Roman" w:hAnsi="Times New Roman" w:cs="Times New Roman"/>
          <w:i/>
          <w:sz w:val="28"/>
        </w:rPr>
      </w:pPr>
      <w:r w:rsidRPr="0041236E">
        <w:rPr>
          <w:rFonts w:ascii="Times New Roman" w:hAnsi="Times New Roman" w:cs="Times New Roman"/>
          <w:i/>
          <w:sz w:val="28"/>
        </w:rPr>
        <w:t>Ч.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шка, щ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.ка, лисич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.ки, солнеч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.ный,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41236E">
        <w:rPr>
          <w:rFonts w:ascii="Times New Roman" w:hAnsi="Times New Roman" w:cs="Times New Roman"/>
          <w:i/>
          <w:sz w:val="28"/>
        </w:rPr>
        <w:t>маш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.на, пруж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.на, рыж.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нький,</w:t>
      </w:r>
      <w:r>
        <w:rPr>
          <w:rFonts w:ascii="Times New Roman" w:hAnsi="Times New Roman" w:cs="Times New Roman"/>
          <w:i/>
          <w:sz w:val="28"/>
        </w:rPr>
        <w:t xml:space="preserve"> ш.</w:t>
      </w:r>
      <w:r w:rsidR="00DC7117">
        <w:rPr>
          <w:rFonts w:ascii="Times New Roman" w:hAnsi="Times New Roman" w:cs="Times New Roman"/>
          <w:i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>рсть</w:t>
      </w:r>
      <w:r w:rsidRPr="0041236E">
        <w:rPr>
          <w:rFonts w:ascii="Times New Roman" w:hAnsi="Times New Roman" w:cs="Times New Roman"/>
          <w:i/>
          <w:sz w:val="28"/>
        </w:rPr>
        <w:t>, рощ</w:t>
      </w:r>
      <w:r w:rsidR="00DC7117">
        <w:rPr>
          <w:rFonts w:ascii="Times New Roman" w:hAnsi="Times New Roman" w:cs="Times New Roman"/>
          <w:i/>
          <w:sz w:val="28"/>
        </w:rPr>
        <w:t>.</w:t>
      </w:r>
      <w:r w:rsidRPr="0041236E">
        <w:rPr>
          <w:rFonts w:ascii="Times New Roman" w:hAnsi="Times New Roman" w:cs="Times New Roman"/>
          <w:i/>
          <w:sz w:val="28"/>
        </w:rPr>
        <w:t>.</w:t>
      </w:r>
      <w:r w:rsidR="00DC7117">
        <w:rPr>
          <w:rFonts w:ascii="Times New Roman" w:hAnsi="Times New Roman" w:cs="Times New Roman"/>
          <w:i/>
          <w:sz w:val="28"/>
        </w:rPr>
        <w:t xml:space="preserve"> </w:t>
      </w:r>
      <w:r w:rsidRPr="0041236E">
        <w:rPr>
          <w:rFonts w:ascii="Times New Roman" w:hAnsi="Times New Roman" w:cs="Times New Roman"/>
          <w:i/>
          <w:sz w:val="28"/>
        </w:rPr>
        <w:t>.</w:t>
      </w:r>
    </w:p>
    <w:p w:rsidR="009C51A3" w:rsidRDefault="009C51A3" w:rsidP="00A307FC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</w:rPr>
      </w:pPr>
      <w:r w:rsidRPr="0041236E">
        <w:rPr>
          <w:rFonts w:ascii="Times New Roman" w:hAnsi="Times New Roman" w:cs="Times New Roman"/>
          <w:b/>
          <w:sz w:val="28"/>
        </w:rPr>
        <w:fldChar w:fldCharType="begin"/>
      </w:r>
      <w:r w:rsidRPr="0041236E">
        <w:rPr>
          <w:rFonts w:ascii="Times New Roman" w:hAnsi="Times New Roman" w:cs="Times New Roman"/>
          <w:b/>
          <w:sz w:val="28"/>
        </w:rPr>
        <w:instrText xml:space="preserve"> =3\*</w:instrText>
      </w:r>
      <w:r w:rsidRPr="0041236E">
        <w:rPr>
          <w:rFonts w:ascii="Times New Roman" w:hAnsi="Times New Roman" w:cs="Times New Roman"/>
          <w:b/>
          <w:sz w:val="28"/>
          <w:lang w:val="en-US"/>
        </w:rPr>
        <w:instrText>ROMAN</w:instrText>
      </w:r>
      <w:r w:rsidRPr="0041236E">
        <w:rPr>
          <w:rFonts w:ascii="Times New Roman" w:hAnsi="Times New Roman" w:cs="Times New Roman"/>
          <w:b/>
          <w:sz w:val="28"/>
        </w:rPr>
        <w:instrText xml:space="preserve"> </w:instrText>
      </w:r>
      <w:r w:rsidRPr="0041236E">
        <w:rPr>
          <w:rFonts w:ascii="Times New Roman" w:hAnsi="Times New Roman" w:cs="Times New Roman"/>
          <w:b/>
          <w:sz w:val="28"/>
        </w:rPr>
        <w:fldChar w:fldCharType="separate"/>
      </w:r>
      <w:r w:rsidRPr="0041236E">
        <w:rPr>
          <w:rFonts w:ascii="Times New Roman" w:hAnsi="Times New Roman" w:cs="Times New Roman"/>
          <w:b/>
          <w:noProof/>
          <w:sz w:val="28"/>
        </w:rPr>
        <w:t>III</w:t>
      </w:r>
      <w:r w:rsidRPr="0041236E">
        <w:rPr>
          <w:rFonts w:ascii="Times New Roman" w:hAnsi="Times New Roman" w:cs="Times New Roman"/>
          <w:b/>
          <w:sz w:val="28"/>
        </w:rPr>
        <w:fldChar w:fldCharType="end"/>
      </w:r>
      <w:r w:rsidR="006155E6" w:rsidRPr="0041236E">
        <w:rPr>
          <w:rFonts w:ascii="Times New Roman" w:hAnsi="Times New Roman" w:cs="Times New Roman"/>
          <w:b/>
          <w:sz w:val="28"/>
        </w:rPr>
        <w:t xml:space="preserve">. Чистописание </w:t>
      </w:r>
    </w:p>
    <w:p w:rsidR="00684892" w:rsidRDefault="00684892" w:rsidP="00A307FC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8"/>
        </w:rPr>
      </w:pPr>
    </w:p>
    <w:p w:rsidR="00DC7117" w:rsidRPr="00DC7117" w:rsidRDefault="00DC7117" w:rsidP="00A307FC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DC7117">
        <w:rPr>
          <w:rFonts w:ascii="Times New Roman" w:hAnsi="Times New Roman" w:cs="Times New Roman"/>
          <w:b/>
          <w:i/>
          <w:sz w:val="28"/>
        </w:rPr>
        <w:t>Игра «Магическая буква»</w:t>
      </w:r>
    </w:p>
    <w:p w:rsidR="00321EB5" w:rsidRDefault="006155E6" w:rsidP="00AD3806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684892">
        <w:rPr>
          <w:rFonts w:ascii="Times New Roman" w:hAnsi="Times New Roman" w:cs="Times New Roman"/>
          <w:sz w:val="28"/>
        </w:rPr>
        <w:t xml:space="preserve"> </w:t>
      </w:r>
      <w:r w:rsidR="00DC7117">
        <w:rPr>
          <w:rFonts w:ascii="Times New Roman" w:hAnsi="Times New Roman" w:cs="Times New Roman"/>
          <w:sz w:val="28"/>
        </w:rPr>
        <w:t xml:space="preserve">В пустую клетку вставьте нужную букву. </w:t>
      </w:r>
      <w:r w:rsidR="00DC7117" w:rsidRPr="00684892">
        <w:rPr>
          <w:rFonts w:ascii="Times New Roman" w:hAnsi="Times New Roman" w:cs="Times New Roman"/>
          <w:i/>
          <w:sz w:val="28"/>
        </w:rPr>
        <w:t>(Буква «о».</w:t>
      </w:r>
      <w:r w:rsidR="00AD3806">
        <w:rPr>
          <w:rFonts w:ascii="Times New Roman" w:hAnsi="Times New Roman" w:cs="Times New Roman"/>
          <w:i/>
          <w:sz w:val="28"/>
        </w:rPr>
        <w:t>)</w:t>
      </w:r>
    </w:p>
    <w:p w:rsidR="00AD3806" w:rsidRDefault="00AD3806" w:rsidP="00AD3806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:rsidR="00AD3806" w:rsidRDefault="00AD3806" w:rsidP="00AD3806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:rsidR="00AD3806" w:rsidRDefault="00AD3806" w:rsidP="00AD38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pPr w:leftFromText="180" w:rightFromText="180" w:vertAnchor="text" w:horzAnchor="page" w:tblpX="4138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403"/>
        <w:gridCol w:w="419"/>
        <w:gridCol w:w="372"/>
        <w:gridCol w:w="419"/>
        <w:gridCol w:w="419"/>
        <w:gridCol w:w="419"/>
      </w:tblGrid>
      <w:tr w:rsidR="00321EB5" w:rsidTr="00321EB5">
        <w:trPr>
          <w:trHeight w:val="2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EB5" w:rsidTr="00321EB5">
        <w:trPr>
          <w:trHeight w:val="2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EB5" w:rsidTr="00321EB5">
        <w:trPr>
          <w:trHeight w:val="257"/>
        </w:trPr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EB5" w:rsidTr="00321EB5">
        <w:trPr>
          <w:trHeight w:val="269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  <w:tr w:rsidR="00321EB5" w:rsidTr="00321EB5">
        <w:trPr>
          <w:trHeight w:val="257"/>
        </w:trPr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EB5" w:rsidTr="00321EB5">
        <w:trPr>
          <w:trHeight w:val="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21EB5" w:rsidRDefault="00321EB5" w:rsidP="00321E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21EB5" w:rsidRDefault="00321EB5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21EB5" w:rsidRPr="00321EB5" w:rsidRDefault="00321EB5" w:rsidP="00321EB5">
      <w:pPr>
        <w:rPr>
          <w:rFonts w:ascii="Times New Roman" w:hAnsi="Times New Roman" w:cs="Times New Roman"/>
          <w:sz w:val="28"/>
        </w:rPr>
      </w:pPr>
    </w:p>
    <w:p w:rsidR="00321EB5" w:rsidRDefault="00321EB5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7117" w:rsidRDefault="00321EB5" w:rsidP="00AD3806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bookmarkStart w:id="0" w:name="_GoBack"/>
      <w:bookmarkEnd w:id="0"/>
    </w:p>
    <w:p w:rsidR="00DC7117" w:rsidRDefault="00DC7117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Какое соединение других букв с буквой «о» мы будем использовать при написании? </w:t>
      </w:r>
      <w:r w:rsidRPr="00684892">
        <w:rPr>
          <w:rFonts w:ascii="Times New Roman" w:hAnsi="Times New Roman" w:cs="Times New Roman"/>
          <w:i/>
          <w:sz w:val="28"/>
        </w:rPr>
        <w:t>(Нижнее.)</w:t>
      </w:r>
    </w:p>
    <w:p w:rsidR="00CA01B4" w:rsidRDefault="00684892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CA01B4">
        <w:rPr>
          <w:rFonts w:ascii="Times New Roman" w:hAnsi="Times New Roman" w:cs="Times New Roman"/>
          <w:sz w:val="28"/>
        </w:rPr>
        <w:t>Отлично, но перед тем, как мы пропишем эту букву, давайте выполним разминку для рук.</w:t>
      </w:r>
    </w:p>
    <w:p w:rsidR="00CA01B4" w:rsidRDefault="00CA01B4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прятки пальчики играли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И головки убирали.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Вот так, вот так.</w:t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 w:rsidR="00E8431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И головки убирали.</w:t>
      </w:r>
    </w:p>
    <w:p w:rsidR="00CA01B4" w:rsidRPr="002F2474" w:rsidRDefault="00CA01B4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– Хорошо, теперь отступите 2 строчки от домашней работы и напишите дату и «Классная работа».</w:t>
      </w:r>
      <w:r w:rsidR="002F2474">
        <w:rPr>
          <w:rFonts w:ascii="Times New Roman" w:hAnsi="Times New Roman" w:cs="Times New Roman"/>
          <w:sz w:val="28"/>
        </w:rPr>
        <w:t xml:space="preserve"> </w:t>
      </w:r>
      <w:r w:rsidR="002F2474">
        <w:rPr>
          <w:rFonts w:ascii="Times New Roman" w:hAnsi="Times New Roman" w:cs="Times New Roman"/>
          <w:i/>
          <w:sz w:val="28"/>
        </w:rPr>
        <w:t>(Учащиеся записывают).</w:t>
      </w:r>
    </w:p>
    <w:p w:rsidR="00F04CBD" w:rsidRDefault="00CA01B4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="002F247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 xml:space="preserve">ропишем </w:t>
      </w:r>
      <w:r w:rsidR="00F04CBD">
        <w:rPr>
          <w:rFonts w:ascii="Times New Roman" w:hAnsi="Times New Roman" w:cs="Times New Roman"/>
          <w:sz w:val="28"/>
        </w:rPr>
        <w:t>чистописание:</w:t>
      </w:r>
    </w:p>
    <w:p w:rsidR="00DC7117" w:rsidRDefault="00F04CBD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о о о со ло мо ко но ро до </w:t>
      </w:r>
    </w:p>
    <w:p w:rsidR="00F04CBD" w:rsidRPr="00DC7117" w:rsidRDefault="00F04CBD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DC7117">
        <w:rPr>
          <w:rFonts w:ascii="Times New Roman" w:hAnsi="Times New Roman" w:cs="Times New Roman"/>
          <w:sz w:val="28"/>
        </w:rPr>
        <w:t>На второй строке словарные слова:</w:t>
      </w:r>
      <w:r w:rsidRPr="00DC7117">
        <w:rPr>
          <w:rFonts w:ascii="Times New Roman" w:hAnsi="Times New Roman" w:cs="Times New Roman"/>
          <w:i/>
          <w:sz w:val="28"/>
        </w:rPr>
        <w:t xml:space="preserve"> воробей, ворона,</w:t>
      </w:r>
      <w:r w:rsidR="00DC7117">
        <w:rPr>
          <w:rFonts w:ascii="Times New Roman" w:hAnsi="Times New Roman" w:cs="Times New Roman"/>
          <w:i/>
          <w:sz w:val="28"/>
        </w:rPr>
        <w:t xml:space="preserve"> </w:t>
      </w:r>
      <w:r w:rsidRPr="00DC7117">
        <w:rPr>
          <w:rFonts w:ascii="Times New Roman" w:hAnsi="Times New Roman" w:cs="Times New Roman"/>
          <w:i/>
          <w:sz w:val="28"/>
        </w:rPr>
        <w:t>сорока.</w:t>
      </w:r>
    </w:p>
    <w:p w:rsidR="00F04CBD" w:rsidRPr="00DC7117" w:rsidRDefault="00F514ED" w:rsidP="00A307FC">
      <w:pPr>
        <w:pStyle w:val="a7"/>
        <w:spacing w:line="240" w:lineRule="auto"/>
        <w:ind w:left="426" w:firstLine="28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F04CBD" w:rsidRPr="00DC7117">
        <w:rPr>
          <w:rFonts w:ascii="Times New Roman" w:hAnsi="Times New Roman" w:cs="Times New Roman"/>
          <w:sz w:val="28"/>
        </w:rPr>
        <w:t>Как можно назвать эти слова одним словом?</w:t>
      </w:r>
      <w:r w:rsidR="00F04CBD" w:rsidRPr="00DC7117">
        <w:rPr>
          <w:rFonts w:ascii="Times New Roman" w:hAnsi="Times New Roman" w:cs="Times New Roman"/>
          <w:i/>
          <w:sz w:val="28"/>
        </w:rPr>
        <w:t xml:space="preserve"> (Птицы)</w:t>
      </w:r>
    </w:p>
    <w:p w:rsidR="00CA01B4" w:rsidRPr="00F514ED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F04CBD" w:rsidRPr="00F514ED">
        <w:rPr>
          <w:rFonts w:ascii="Times New Roman" w:hAnsi="Times New Roman" w:cs="Times New Roman"/>
          <w:sz w:val="28"/>
        </w:rPr>
        <w:t xml:space="preserve">Сколько согласных звуков в слове </w:t>
      </w:r>
      <w:r w:rsidR="00F04CBD" w:rsidRPr="00F514ED">
        <w:rPr>
          <w:rFonts w:ascii="Times New Roman" w:hAnsi="Times New Roman" w:cs="Times New Roman"/>
          <w:i/>
          <w:sz w:val="28"/>
        </w:rPr>
        <w:t>птицы</w:t>
      </w:r>
      <w:r w:rsidR="00F04CBD" w:rsidRPr="00F514ED">
        <w:rPr>
          <w:rFonts w:ascii="Times New Roman" w:hAnsi="Times New Roman" w:cs="Times New Roman"/>
          <w:sz w:val="28"/>
        </w:rPr>
        <w:t>, а сколько гласных</w:t>
      </w:r>
      <w:r w:rsidR="00F04CBD" w:rsidRPr="00F514ED">
        <w:rPr>
          <w:rFonts w:ascii="Times New Roman" w:hAnsi="Times New Roman" w:cs="Times New Roman"/>
          <w:i/>
          <w:sz w:val="28"/>
        </w:rPr>
        <w:t>?</w:t>
      </w:r>
      <w:r w:rsidR="00DC7117" w:rsidRPr="00F514ED">
        <w:rPr>
          <w:rFonts w:ascii="Times New Roman" w:hAnsi="Times New Roman" w:cs="Times New Roman"/>
          <w:i/>
          <w:sz w:val="28"/>
        </w:rPr>
        <w:t xml:space="preserve"> (3 согласных звука и 2 гласных звука.)</w:t>
      </w:r>
    </w:p>
    <w:p w:rsidR="00B8092E" w:rsidRDefault="002F2474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fldChar w:fldCharType="begin"/>
      </w:r>
      <w:r w:rsidRPr="002F2474">
        <w:rPr>
          <w:rFonts w:ascii="Times New Roman" w:hAnsi="Times New Roman" w:cs="Times New Roman"/>
          <w:b/>
          <w:sz w:val="28"/>
        </w:rPr>
        <w:instrText xml:space="preserve"> =4\*</w:instrText>
      </w:r>
      <w:r>
        <w:rPr>
          <w:rFonts w:ascii="Times New Roman" w:hAnsi="Times New Roman" w:cs="Times New Roman"/>
          <w:b/>
          <w:sz w:val="28"/>
          <w:lang w:val="en-US"/>
        </w:rPr>
        <w:instrText>ROMAN</w:instrText>
      </w:r>
      <w:r w:rsidRPr="002F2474">
        <w:rPr>
          <w:rFonts w:ascii="Times New Roman" w:hAnsi="Times New Roman" w:cs="Times New Roman"/>
          <w:b/>
          <w:sz w:val="28"/>
        </w:rPr>
        <w:instrText xml:space="preserve"> </w:instrText>
      </w:r>
      <w:r>
        <w:rPr>
          <w:rFonts w:ascii="Times New Roman" w:hAnsi="Times New Roman" w:cs="Times New Roman"/>
          <w:b/>
          <w:sz w:val="28"/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lang w:val="en-US"/>
        </w:rPr>
        <w:fldChar w:fldCharType="end"/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F514ED">
        <w:rPr>
          <w:rFonts w:ascii="Times New Roman" w:hAnsi="Times New Roman" w:cs="Times New Roman"/>
          <w:b/>
          <w:sz w:val="28"/>
        </w:rPr>
        <w:t xml:space="preserve">Введение в тему </w:t>
      </w:r>
      <w:r w:rsidR="00B8092E">
        <w:rPr>
          <w:rFonts w:ascii="Times New Roman" w:hAnsi="Times New Roman" w:cs="Times New Roman"/>
          <w:b/>
          <w:sz w:val="28"/>
        </w:rPr>
        <w:t>рока</w:t>
      </w:r>
    </w:p>
    <w:p w:rsidR="004C0482" w:rsidRDefault="00321EB5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– Ребята, скажите,</w:t>
      </w:r>
      <w:r w:rsidR="002F2474">
        <w:rPr>
          <w:rFonts w:ascii="Times New Roman" w:hAnsi="Times New Roman" w:cs="Times New Roman"/>
          <w:sz w:val="28"/>
        </w:rPr>
        <w:t xml:space="preserve"> на какие две группы делятся все звуки? </w:t>
      </w:r>
      <w:r w:rsidR="002F2474">
        <w:rPr>
          <w:rFonts w:ascii="Times New Roman" w:hAnsi="Times New Roman" w:cs="Times New Roman"/>
          <w:i/>
          <w:sz w:val="28"/>
        </w:rPr>
        <w:t>(</w:t>
      </w:r>
      <w:r w:rsidR="008375C8">
        <w:rPr>
          <w:rFonts w:ascii="Times New Roman" w:hAnsi="Times New Roman" w:cs="Times New Roman"/>
          <w:i/>
          <w:sz w:val="28"/>
        </w:rPr>
        <w:t>Гласные и согласные).</w:t>
      </w:r>
    </w:p>
    <w:p w:rsidR="008974F5" w:rsidRPr="00F514ED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14ED">
        <w:rPr>
          <w:rFonts w:ascii="Times New Roman" w:hAnsi="Times New Roman" w:cs="Times New Roman"/>
          <w:sz w:val="28"/>
        </w:rPr>
        <w:t xml:space="preserve">– </w:t>
      </w:r>
      <w:r w:rsidR="008974F5" w:rsidRPr="00F514ED">
        <w:rPr>
          <w:rFonts w:ascii="Times New Roman" w:hAnsi="Times New Roman" w:cs="Times New Roman"/>
          <w:sz w:val="28"/>
        </w:rPr>
        <w:t xml:space="preserve">Хорошо, сегодня мы будем работать с согласными звуками, которые делятся на звонкие и глухие. </w:t>
      </w:r>
    </w:p>
    <w:p w:rsidR="008974F5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– </w:t>
      </w:r>
      <w:r w:rsidR="008974F5">
        <w:rPr>
          <w:rFonts w:ascii="Times New Roman" w:hAnsi="Times New Roman" w:cs="Times New Roman"/>
          <w:color w:val="000000" w:themeColor="text1"/>
          <w:sz w:val="28"/>
        </w:rPr>
        <w:t>Отгадайте загадки. Из каждого слова-отгадки выделите первый согласный звук</w:t>
      </w:r>
      <w:r w:rsidR="00321EB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974F5">
        <w:rPr>
          <w:rFonts w:ascii="Times New Roman" w:hAnsi="Times New Roman" w:cs="Times New Roman"/>
          <w:color w:val="000000" w:themeColor="text1"/>
          <w:sz w:val="28"/>
        </w:rPr>
        <w:t>и определите</w:t>
      </w:r>
      <w:r w:rsidR="00901327">
        <w:rPr>
          <w:rFonts w:ascii="Times New Roman" w:hAnsi="Times New Roman" w:cs="Times New Roman"/>
          <w:color w:val="000000" w:themeColor="text1"/>
          <w:sz w:val="28"/>
        </w:rPr>
        <w:t>, звонкий он или глухой.</w:t>
      </w:r>
    </w:p>
    <w:p w:rsidR="00901327" w:rsidRDefault="00901327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Серебряный шар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В ночном небе горит. </w:t>
      </w:r>
      <w:r w:rsidRPr="00F514ED">
        <w:rPr>
          <w:rFonts w:ascii="Times New Roman" w:hAnsi="Times New Roman" w:cs="Times New Roman"/>
          <w:i/>
          <w:color w:val="000000" w:themeColor="text1"/>
          <w:sz w:val="28"/>
        </w:rPr>
        <w:t>(Луна.)</w:t>
      </w:r>
    </w:p>
    <w:p w:rsidR="00901327" w:rsidRPr="00321EB5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– </w:t>
      </w:r>
      <w:r w:rsidR="00901327">
        <w:rPr>
          <w:rFonts w:ascii="Times New Roman" w:hAnsi="Times New Roman" w:cs="Times New Roman"/>
          <w:color w:val="000000" w:themeColor="text1"/>
          <w:sz w:val="28"/>
        </w:rPr>
        <w:t xml:space="preserve">Назовите первый звук. 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</w:rPr>
        <w:t>( [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>л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</w:rPr>
        <w:t xml:space="preserve">] 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>)</w:t>
      </w:r>
      <w:r w:rsidR="00901327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 </w:t>
      </w:r>
      <w:r w:rsidR="00901327">
        <w:rPr>
          <w:rFonts w:ascii="Times New Roman" w:hAnsi="Times New Roman" w:cs="Times New Roman"/>
          <w:color w:val="000000" w:themeColor="text1"/>
          <w:sz w:val="28"/>
        </w:rPr>
        <w:t xml:space="preserve">Какой он, глухой или </w:t>
      </w:r>
      <w:r w:rsidR="00901327">
        <w:rPr>
          <w:rFonts w:ascii="Times New Roman" w:hAnsi="Times New Roman" w:cs="Times New Roman"/>
          <w:color w:val="000000" w:themeColor="text1"/>
          <w:sz w:val="28"/>
          <w:lang w:val="be-BY"/>
        </w:rPr>
        <w:t>звонк</w:t>
      </w:r>
      <w:r w:rsidR="00901327">
        <w:rPr>
          <w:rFonts w:ascii="Times New Roman" w:hAnsi="Times New Roman" w:cs="Times New Roman"/>
          <w:color w:val="000000" w:themeColor="text1"/>
          <w:sz w:val="28"/>
        </w:rPr>
        <w:t xml:space="preserve">ий? 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</w:rPr>
        <w:t>(Звонкий.)</w:t>
      </w:r>
      <w:r w:rsidR="00321EB5">
        <w:rPr>
          <w:rFonts w:ascii="Times New Roman" w:hAnsi="Times New Roman" w:cs="Times New Roman"/>
          <w:i/>
          <w:color w:val="000000" w:themeColor="text1"/>
          <w:sz w:val="28"/>
        </w:rPr>
        <w:tab/>
      </w:r>
      <w:r w:rsidR="00321EB5">
        <w:rPr>
          <w:rFonts w:ascii="Times New Roman" w:hAnsi="Times New Roman" w:cs="Times New Roman"/>
          <w:color w:val="000000" w:themeColor="text1"/>
          <w:sz w:val="28"/>
        </w:rPr>
        <w:t>–</w:t>
      </w:r>
      <w:r w:rsidR="00321EB5" w:rsidRPr="00321EB5">
        <w:rPr>
          <w:rFonts w:ascii="Times New Roman" w:hAnsi="Times New Roman" w:cs="Times New Roman"/>
          <w:color w:val="000000" w:themeColor="text1"/>
          <w:sz w:val="28"/>
        </w:rPr>
        <w:t xml:space="preserve"> Почему</w:t>
      </w:r>
      <w:r w:rsidR="00321EB5">
        <w:rPr>
          <w:rFonts w:ascii="Times New Roman" w:hAnsi="Times New Roman" w:cs="Times New Roman"/>
          <w:color w:val="000000" w:themeColor="text1"/>
          <w:sz w:val="28"/>
        </w:rPr>
        <w:t xml:space="preserve">? 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</w:rPr>
        <w:t>(Потому что звонкий звук [л] произносится с голосом и шумом.)</w:t>
      </w:r>
    </w:p>
    <w:p w:rsidR="00901327" w:rsidRPr="00F514ED" w:rsidRDefault="00901327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темном уголке живет,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Сети тонкие плетет. </w:t>
      </w:r>
      <w:r w:rsidRPr="00F514ED">
        <w:rPr>
          <w:rFonts w:ascii="Times New Roman" w:hAnsi="Times New Roman" w:cs="Times New Roman"/>
          <w:i/>
          <w:color w:val="000000" w:themeColor="text1"/>
          <w:sz w:val="28"/>
        </w:rPr>
        <w:t>(Паук.)</w:t>
      </w:r>
    </w:p>
    <w:p w:rsidR="00901327" w:rsidRPr="00901327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– </w:t>
      </w:r>
      <w:r w:rsidR="00901327">
        <w:rPr>
          <w:rFonts w:ascii="Times New Roman" w:hAnsi="Times New Roman" w:cs="Times New Roman"/>
          <w:color w:val="000000" w:themeColor="text1"/>
          <w:sz w:val="28"/>
        </w:rPr>
        <w:t xml:space="preserve">Назовите первый звук. 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</w:rPr>
        <w:t>( [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>п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</w:rPr>
        <w:t>]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 xml:space="preserve"> ) </w:t>
      </w:r>
      <w:r w:rsidR="00901327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Какой он, глухой или звонкий? </w:t>
      </w:r>
      <w:r w:rsidR="00901327" w:rsidRPr="00F514ED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>( Глухой.)</w:t>
      </w:r>
      <w:r w:rsidR="00901327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 </w:t>
      </w:r>
      <w:r w:rsidR="00321EB5">
        <w:rPr>
          <w:rFonts w:ascii="Times New Roman" w:hAnsi="Times New Roman" w:cs="Times New Roman"/>
          <w:color w:val="000000" w:themeColor="text1"/>
          <w:sz w:val="28"/>
          <w:lang w:val="be-BY"/>
        </w:rPr>
        <w:tab/>
        <w:t xml:space="preserve">– Почему? 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 xml:space="preserve">(Потому что глухой звук 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[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>п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]</w:t>
      </w:r>
      <w:r w:rsidR="00321EB5" w:rsidRPr="00321EB5">
        <w:rPr>
          <w:rFonts w:ascii="Times New Roman" w:hAnsi="Times New Roman" w:cs="Times New Roman"/>
          <w:i/>
          <w:color w:val="000000" w:themeColor="text1"/>
          <w:sz w:val="28"/>
          <w:lang w:val="be-BY"/>
        </w:rPr>
        <w:t xml:space="preserve"> произносится с шумом</w:t>
      </w:r>
      <w:r w:rsidR="00321EB5">
        <w:rPr>
          <w:rFonts w:ascii="Times New Roman" w:hAnsi="Times New Roman" w:cs="Times New Roman"/>
          <w:color w:val="000000" w:themeColor="text1"/>
          <w:sz w:val="28"/>
          <w:lang w:val="be-BY"/>
        </w:rPr>
        <w:t>.)</w:t>
      </w:r>
      <w:r w:rsidR="00901327">
        <w:rPr>
          <w:rFonts w:ascii="Times New Roman" w:hAnsi="Times New Roman" w:cs="Times New Roman"/>
          <w:color w:val="000000" w:themeColor="text1"/>
          <w:sz w:val="28"/>
          <w:lang w:val="be-BY"/>
        </w:rPr>
        <w:t xml:space="preserve"> </w:t>
      </w:r>
    </w:p>
    <w:p w:rsidR="00787405" w:rsidRDefault="00787405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fldChar w:fldCharType="begin"/>
      </w:r>
      <w:r>
        <w:rPr>
          <w:rFonts w:ascii="Times New Roman" w:hAnsi="Times New Roman" w:cs="Times New Roman"/>
          <w:b/>
          <w:sz w:val="28"/>
        </w:rPr>
        <w:instrText xml:space="preserve"> =5\*</w:instrText>
      </w:r>
      <w:r>
        <w:rPr>
          <w:rFonts w:ascii="Times New Roman" w:hAnsi="Times New Roman" w:cs="Times New Roman"/>
          <w:b/>
          <w:sz w:val="28"/>
          <w:lang w:val="en-US"/>
        </w:rPr>
        <w:instrText>ROMAN</w:instrText>
      </w:r>
      <w:r>
        <w:rPr>
          <w:rFonts w:ascii="Times New Roman" w:hAnsi="Times New Roman" w:cs="Times New Roman"/>
          <w:b/>
          <w:sz w:val="28"/>
        </w:rPr>
        <w:instrText xml:space="preserve"> </w:instrText>
      </w:r>
      <w:r>
        <w:rPr>
          <w:rFonts w:ascii="Times New Roman" w:hAnsi="Times New Roman" w:cs="Times New Roman"/>
          <w:b/>
          <w:sz w:val="28"/>
        </w:rPr>
        <w:fldChar w:fldCharType="separate"/>
      </w:r>
      <w:r>
        <w:rPr>
          <w:rFonts w:ascii="Times New Roman" w:hAnsi="Times New Roman" w:cs="Times New Roman"/>
          <w:b/>
          <w:noProof/>
          <w:sz w:val="28"/>
        </w:rPr>
        <w:t>V</w:t>
      </w:r>
      <w:r>
        <w:rPr>
          <w:rFonts w:ascii="Times New Roman" w:hAnsi="Times New Roman" w:cs="Times New Roman"/>
          <w:b/>
          <w:sz w:val="28"/>
        </w:rPr>
        <w:fldChar w:fldCharType="end"/>
      </w:r>
      <w:r>
        <w:rPr>
          <w:rFonts w:ascii="Times New Roman" w:hAnsi="Times New Roman" w:cs="Times New Roman"/>
          <w:b/>
          <w:sz w:val="28"/>
        </w:rPr>
        <w:t xml:space="preserve">. </w:t>
      </w:r>
      <w:r w:rsidR="00B8092E">
        <w:rPr>
          <w:rFonts w:ascii="Times New Roman" w:hAnsi="Times New Roman" w:cs="Times New Roman"/>
          <w:b/>
          <w:sz w:val="28"/>
        </w:rPr>
        <w:t>Работа над новым материалом</w:t>
      </w:r>
    </w:p>
    <w:p w:rsidR="00772324" w:rsidRPr="00684892" w:rsidRDefault="00F514ED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– </w:t>
      </w:r>
      <w:r w:rsidR="00321EB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Хорошо, </w:t>
      </w:r>
      <w:r w:rsidR="007B6DAC"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откроем ст</w:t>
      </w:r>
      <w:r w:rsidR="004C0482"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раницу 89 учебника и прочитаем правило</w:t>
      </w:r>
      <w:r w:rsidR="007B6DAC"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. </w:t>
      </w:r>
      <w:r w:rsidR="007B6DAC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(Чтение правила</w:t>
      </w:r>
      <w:r w:rsidR="004C0482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 xml:space="preserve"> сначала учащимися про себя, затем </w:t>
      </w:r>
      <w:r w:rsidR="00011DC1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учителем</w:t>
      </w:r>
      <w:r w:rsidR="004C0482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 xml:space="preserve">, а потом </w:t>
      </w:r>
      <w:r w:rsidR="00011DC1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хором три раза</w:t>
      </w:r>
      <w:r w:rsidR="007B6DAC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).</w:t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</w:p>
    <w:p w:rsidR="007B6DAC" w:rsidRDefault="004C0482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</w:pPr>
      <w:r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Как произносятся звонкие согласные звуки?</w:t>
      </w:r>
      <w:r w:rsidR="00321EB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321EB5" w:rsidRPr="00321EB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(С голосом и шумом.)</w:t>
      </w:r>
      <w:r w:rsidR="00321EB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321EB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А как произносятся глухие согласные звуки?</w:t>
      </w:r>
      <w:r w:rsidR="00321EB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321EB5" w:rsidRPr="00321EB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(С шумом.)</w:t>
      </w:r>
    </w:p>
    <w:p w:rsidR="007B6DAC" w:rsidRDefault="007B6DAC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  <w:t>1.Приёмы различения глухих и звонких согласных:</w:t>
      </w:r>
    </w:p>
    <w:p w:rsidR="00684892" w:rsidRPr="00684892" w:rsidRDefault="00684892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68489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1) Лента букв: звонкие вверху, глухие внизу.</w:t>
      </w:r>
    </w:p>
    <w:p w:rsidR="007B6DAC" w:rsidRDefault="00684892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2</w:t>
      </w:r>
      <w:r w:rsidR="007B6DAC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) Положить ладонь на горло – при произнесении звонких звуков оно дрожит.</w:t>
      </w:r>
    </w:p>
    <w:p w:rsidR="007B6DAC" w:rsidRDefault="00684892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3</w:t>
      </w:r>
      <w:r w:rsidR="007B6DAC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) Зажать уши руками – при произнесении звонких согласных в голове будет «гудеть».</w:t>
      </w:r>
    </w:p>
    <w:p w:rsidR="007B6DAC" w:rsidRDefault="007B6DAC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Я объясню</w:t>
      </w:r>
      <w:r w:rsidR="007F21AE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почему так происходит. При произношении звонких звуков обязательно участвует голос, который появляется в результате дрожания голосовых связок, имеющихся в горле. </w:t>
      </w:r>
      <w:r w:rsidR="00AD3806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Дрожат связки – дрожит и горло, значит звук звонкий.</w:t>
      </w:r>
    </w:p>
    <w:p w:rsidR="007B6DAC" w:rsidRDefault="007B6DAC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  <w:t>2.Работа с учебником</w:t>
      </w:r>
    </w:p>
    <w:p w:rsidR="007B6DAC" w:rsidRDefault="00B22076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Мы уже прочитали правило из учебника,</w:t>
      </w:r>
      <w:r w:rsidR="00AD3806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теперь выполним упражнение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</w:t>
      </w:r>
    </w:p>
    <w:p w:rsidR="00B22076" w:rsidRDefault="00B22076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Выполнение учащимися упражнения 141, стр.</w:t>
      </w:r>
      <w:r w:rsidR="00AD3806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89 (</w:t>
      </w:r>
      <w:r w:rsidR="00AD3806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устно); упражнение 142, стр. 89 (устно).</w:t>
      </w:r>
    </w:p>
    <w:p w:rsidR="00B22076" w:rsidRDefault="00B22076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36"/>
          <w:shd w:val="clear" w:color="auto" w:fill="FFFFFF"/>
        </w:rPr>
        <w:t>Физкультминутка</w:t>
      </w:r>
    </w:p>
    <w:p w:rsidR="007A5D45" w:rsidRPr="007A5D45" w:rsidRDefault="007A5D45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Вы, наверное, устали?</w:t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</w:t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="00011DC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Ну тогда все дружно встали.</w:t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  <w:t>Ножками потопали, ручками похлопали.</w:t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  <w:t>Покрутились, повертелись и за парты все уселись.</w:t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  <w:t>Глазки крепко закрываем, дружно до 5 считаем.</w:t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</w:r>
      <w:r w:rsidRPr="007A5D4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ab/>
        <w:t>Открываем, поморгаем и работать продолжаем.</w:t>
      </w:r>
    </w:p>
    <w:p w:rsidR="00B22076" w:rsidRDefault="00B22076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be-BY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be-BY"/>
        </w:rPr>
        <w:instrText xml:space="preserve"> </w:instrText>
      </w:r>
      <w:r w:rsidRPr="00B22076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instrText>=6\*</w:instrTex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en-US"/>
        </w:rPr>
        <w:instrText>ROMAN</w:instrTex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be-BY"/>
        </w:rPr>
        <w:instrText xml:space="preserve"> </w:instrTex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be-BY"/>
        </w:rPr>
        <w:fldChar w:fldCharType="separate"/>
      </w:r>
      <w:r>
        <w:rPr>
          <w:rFonts w:ascii="Times New Roman" w:hAnsi="Times New Roman" w:cs="Times New Roman"/>
          <w:b/>
          <w:noProof/>
          <w:color w:val="000000"/>
          <w:sz w:val="28"/>
          <w:szCs w:val="36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be-BY"/>
        </w:rPr>
        <w:fldChar w:fldCharType="end"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. Повторение и закрепление изученного материала</w:t>
      </w:r>
    </w:p>
    <w:p w:rsidR="00796DC0" w:rsidRDefault="00AD3806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Выполнение упражнения 143, стр. 89-90; упражнение 145, стр. 90</w:t>
      </w:r>
      <w:r w:rsidR="00796DC0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у</w:t>
      </w:r>
      <w:r w:rsidR="00011DC1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чащиеся читают по предложению</w:t>
      </w:r>
      <w:r w:rsidR="00796DC0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, с комментированием отве</w:t>
      </w:r>
      <w:r w:rsidR="00011DC1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чают</w:t>
      </w:r>
      <w:r w:rsidR="00796DC0" w:rsidRPr="00684892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 xml:space="preserve"> на вопросы учебника, учитель показывает иллюстрацию оляпки).</w:t>
      </w:r>
    </w:p>
    <w:p w:rsidR="00BF3FD3" w:rsidRDefault="00796DC0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А сейчас я расскажу вам некоторые сведения об оляпке. Эта маленькая птичка</w:t>
      </w:r>
      <w:r w:rsidR="00BF3F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срывается с края льдины и исчезает под водой. Летом она может и не привлечь никакого внимания своим необычным поведением – в теплое время года ей достаточно корма на берегу и в воздухе. А вот зимой этой птичке </w:t>
      </w:r>
      <w:r w:rsidR="00BF3FD3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lastRenderedPageBreak/>
        <w:t>приходится нырять в воду за разными рачками, червячками и мелкой рыбой, ведь она зимует там же, где и родилась.</w:t>
      </w:r>
    </w:p>
    <w:p w:rsidR="00BF3FD3" w:rsidRDefault="00BF3FD3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А рождаются они по берегам мелководных рек с сильным течением. Интересно то, что оляпки не плавают, попадая в воду</w:t>
      </w:r>
      <w:r w:rsidR="004D058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. Они бегают по дну, цепляясь когтями за камушки. Без особых усилий оляпка может пробежать под водой 2-3 метра, а дыхание она задерживает на 50 секунд. </w:t>
      </w:r>
    </w:p>
    <w:p w:rsidR="004D0585" w:rsidRDefault="004D0585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en-US"/>
        </w:rPr>
        <w:fldChar w:fldCharType="begin"/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instrText xml:space="preserve"> =7\*</w:instrText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en-US"/>
        </w:rPr>
        <w:instrText>ROMAN</w:instrText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instrText xml:space="preserve"> </w:instrText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en-US"/>
        </w:rPr>
        <w:fldChar w:fldCharType="separate"/>
      </w:r>
      <w:r>
        <w:rPr>
          <w:rFonts w:ascii="Times New Roman" w:hAnsi="Times New Roman" w:cs="Times New Roman"/>
          <w:b/>
          <w:noProof/>
          <w:color w:val="000000"/>
          <w:sz w:val="28"/>
          <w:szCs w:val="36"/>
          <w:shd w:val="clear" w:color="auto" w:fill="FFFFFF"/>
          <w:lang w:val="en-US"/>
        </w:rPr>
        <w:t>VII</w:t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  <w:lang w:val="en-US"/>
        </w:rPr>
        <w:fldChar w:fldCharType="end"/>
      </w:r>
      <w:r w:rsidRPr="004D0585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Подведение итогов. Рефлексия</w:t>
      </w:r>
    </w:p>
    <w:p w:rsidR="004D0585" w:rsidRDefault="004D0585" w:rsidP="00A307F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– Дети, продолжите фразы:</w:t>
      </w:r>
    </w:p>
    <w:p w:rsidR="004D0585" w:rsidRDefault="004D0585" w:rsidP="00A307FC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Я познакомился(лась) с…</w:t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Было непросто…</w:t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Хотелось бы...</w:t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Мне запомнилось…</w:t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Я попробую…</w:t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 w:rsidR="00E84315"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36"/>
          <w:shd w:val="clear" w:color="auto" w:fill="FFFFFF"/>
        </w:rPr>
        <w:t>У меня получилось…</w:t>
      </w:r>
    </w:p>
    <w:p w:rsidR="004D0585" w:rsidRDefault="00E84315" w:rsidP="00A307FC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Резервные задания</w: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</w:p>
    <w:p w:rsidR="00011DC1" w:rsidRPr="00E84315" w:rsidRDefault="00011DC1" w:rsidP="00A307F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ab/>
      </w:r>
      <w:r w:rsidR="00AD3806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Упр. </w:t>
      </w:r>
      <w:r w:rsidRPr="00E84315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144, стр. 90.</w:t>
      </w:r>
    </w:p>
    <w:sectPr w:rsidR="00011DC1" w:rsidRPr="00E84315" w:rsidSect="001427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82" w:rsidRDefault="000B4F82" w:rsidP="00F9306B">
      <w:pPr>
        <w:spacing w:after="0" w:line="240" w:lineRule="auto"/>
      </w:pPr>
      <w:r>
        <w:separator/>
      </w:r>
    </w:p>
  </w:endnote>
  <w:endnote w:type="continuationSeparator" w:id="0">
    <w:p w:rsidR="000B4F82" w:rsidRDefault="000B4F82" w:rsidP="00F9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82" w:rsidRDefault="000B4F82" w:rsidP="00F9306B">
      <w:pPr>
        <w:spacing w:after="0" w:line="240" w:lineRule="auto"/>
      </w:pPr>
      <w:r>
        <w:separator/>
      </w:r>
    </w:p>
  </w:footnote>
  <w:footnote w:type="continuationSeparator" w:id="0">
    <w:p w:rsidR="000B4F82" w:rsidRDefault="000B4F82" w:rsidP="00F9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12164"/>
    <w:multiLevelType w:val="hybridMultilevel"/>
    <w:tmpl w:val="1FBE1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041D4"/>
    <w:multiLevelType w:val="hybridMultilevel"/>
    <w:tmpl w:val="8488E1E0"/>
    <w:lvl w:ilvl="0" w:tplc="3D9E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85B33"/>
    <w:multiLevelType w:val="hybridMultilevel"/>
    <w:tmpl w:val="40B2669E"/>
    <w:lvl w:ilvl="0" w:tplc="51F6BDB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2FA3264"/>
    <w:multiLevelType w:val="hybridMultilevel"/>
    <w:tmpl w:val="FAD0B0EC"/>
    <w:lvl w:ilvl="0" w:tplc="76565EB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341567B"/>
    <w:multiLevelType w:val="hybridMultilevel"/>
    <w:tmpl w:val="DBBEBB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1406"/>
    <w:multiLevelType w:val="hybridMultilevel"/>
    <w:tmpl w:val="50D2F0BA"/>
    <w:lvl w:ilvl="0" w:tplc="1AD8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04D37"/>
    <w:multiLevelType w:val="hybridMultilevel"/>
    <w:tmpl w:val="FBC6A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6B"/>
    <w:rsid w:val="00011DC1"/>
    <w:rsid w:val="000B4F82"/>
    <w:rsid w:val="000F4BF8"/>
    <w:rsid w:val="00103922"/>
    <w:rsid w:val="00142707"/>
    <w:rsid w:val="00146DE7"/>
    <w:rsid w:val="002F2474"/>
    <w:rsid w:val="00315AC8"/>
    <w:rsid w:val="00321EB5"/>
    <w:rsid w:val="0041236E"/>
    <w:rsid w:val="00431F20"/>
    <w:rsid w:val="00463AE0"/>
    <w:rsid w:val="004C0482"/>
    <w:rsid w:val="004D0585"/>
    <w:rsid w:val="00506C98"/>
    <w:rsid w:val="00527145"/>
    <w:rsid w:val="00561C37"/>
    <w:rsid w:val="005826EA"/>
    <w:rsid w:val="006155E6"/>
    <w:rsid w:val="00684892"/>
    <w:rsid w:val="00710D53"/>
    <w:rsid w:val="00772324"/>
    <w:rsid w:val="00787405"/>
    <w:rsid w:val="00796DC0"/>
    <w:rsid w:val="007A5D45"/>
    <w:rsid w:val="007B6DAC"/>
    <w:rsid w:val="007F21AE"/>
    <w:rsid w:val="00822035"/>
    <w:rsid w:val="008375C8"/>
    <w:rsid w:val="008974F5"/>
    <w:rsid w:val="008B2BC6"/>
    <w:rsid w:val="008B72C5"/>
    <w:rsid w:val="0090032C"/>
    <w:rsid w:val="00901327"/>
    <w:rsid w:val="00987BD2"/>
    <w:rsid w:val="00992B5C"/>
    <w:rsid w:val="009C51A3"/>
    <w:rsid w:val="00A307FC"/>
    <w:rsid w:val="00AD3806"/>
    <w:rsid w:val="00B22076"/>
    <w:rsid w:val="00B429AA"/>
    <w:rsid w:val="00B8092E"/>
    <w:rsid w:val="00BF3FD3"/>
    <w:rsid w:val="00C86A1F"/>
    <w:rsid w:val="00CA01B4"/>
    <w:rsid w:val="00DC7117"/>
    <w:rsid w:val="00E837C2"/>
    <w:rsid w:val="00E84315"/>
    <w:rsid w:val="00F04CBD"/>
    <w:rsid w:val="00F514ED"/>
    <w:rsid w:val="00F90DE5"/>
    <w:rsid w:val="00F9306B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5CDB"/>
  <w15:docId w15:val="{972CBA08-ED68-411C-B3E1-32B380C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306B"/>
  </w:style>
  <w:style w:type="paragraph" w:styleId="a5">
    <w:name w:val="footer"/>
    <w:basedOn w:val="a"/>
    <w:link w:val="a6"/>
    <w:uiPriority w:val="99"/>
    <w:unhideWhenUsed/>
    <w:rsid w:val="00F9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306B"/>
  </w:style>
  <w:style w:type="paragraph" w:styleId="a7">
    <w:name w:val="List Paragraph"/>
    <w:basedOn w:val="a"/>
    <w:uiPriority w:val="34"/>
    <w:qFormat/>
    <w:rsid w:val="0014270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A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DC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2018-10-21T12:25:00Z</dcterms:created>
  <dcterms:modified xsi:type="dcterms:W3CDTF">2018-11-03T12:27:00Z</dcterms:modified>
</cp:coreProperties>
</file>