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color w:val="111111"/>
          <w:sz w:val="36"/>
          <w:szCs w:val="36"/>
        </w:rPr>
      </w:pPr>
      <w:r w:rsidRPr="00337F29">
        <w:rPr>
          <w:rStyle w:val="c5"/>
          <w:b/>
          <w:bCs/>
          <w:color w:val="111111"/>
          <w:sz w:val="36"/>
          <w:szCs w:val="36"/>
        </w:rPr>
        <w:t>«Мы разные, но мы вместе»</w:t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5"/>
          <w:b/>
          <w:bCs/>
          <w:color w:val="111111"/>
          <w:sz w:val="28"/>
          <w:szCs w:val="28"/>
        </w:rPr>
        <w:t>1. Цель:</w:t>
      </w:r>
      <w:r w:rsidRPr="00337F29">
        <w:rPr>
          <w:rStyle w:val="c0"/>
          <w:color w:val="111111"/>
          <w:sz w:val="28"/>
          <w:szCs w:val="28"/>
        </w:rPr>
        <w:t> учить детей лепить предмет, состоящий из нескольких частей; использовать в лепке знакомые приемы (</w:t>
      </w:r>
      <w:proofErr w:type="spellStart"/>
      <w:r w:rsidRPr="00337F29">
        <w:rPr>
          <w:rStyle w:val="c0"/>
          <w:color w:val="111111"/>
          <w:sz w:val="28"/>
          <w:szCs w:val="28"/>
        </w:rPr>
        <w:t>отщипывание</w:t>
      </w:r>
      <w:proofErr w:type="spellEnd"/>
      <w:r w:rsidRPr="00337F29">
        <w:rPr>
          <w:rStyle w:val="c0"/>
          <w:color w:val="111111"/>
          <w:sz w:val="28"/>
          <w:szCs w:val="28"/>
        </w:rPr>
        <w:t>, раскатывание)</w:t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5"/>
          <w:b/>
          <w:bCs/>
          <w:color w:val="111111"/>
          <w:sz w:val="28"/>
          <w:szCs w:val="28"/>
        </w:rPr>
        <w:t>Задачи: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color w:val="111111"/>
          <w:sz w:val="28"/>
          <w:szCs w:val="28"/>
        </w:rPr>
        <w:t>- закрепить умение детей лепить человека, правильно передавая форму одежды, частей тела, соблюдая пропорции;</w:t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7F29">
        <w:rPr>
          <w:rStyle w:val="c14"/>
          <w:color w:val="111111"/>
          <w:sz w:val="28"/>
          <w:szCs w:val="28"/>
        </w:rPr>
        <w:t>- закреплять приемы лепки: скатывание </w:t>
      </w:r>
      <w:hyperlink r:id="rId4" w:history="1">
        <w:r w:rsidRPr="00337F29">
          <w:rPr>
            <w:rStyle w:val="a3"/>
            <w:color w:val="auto"/>
            <w:sz w:val="28"/>
            <w:szCs w:val="28"/>
            <w:u w:val="none"/>
          </w:rPr>
          <w:t>пластилина между ладонями</w:t>
        </w:r>
      </w:hyperlink>
      <w:r w:rsidRPr="00337F29">
        <w:rPr>
          <w:rStyle w:val="c0"/>
          <w:sz w:val="28"/>
          <w:szCs w:val="28"/>
        </w:rPr>
        <w:t>;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sz w:val="28"/>
          <w:szCs w:val="28"/>
        </w:rPr>
        <w:t>- закреплять умение соединять части, плотно прижимая их друг к другу</w:t>
      </w:r>
      <w:r w:rsidRPr="00337F29">
        <w:rPr>
          <w:rStyle w:val="c0"/>
          <w:color w:val="111111"/>
          <w:sz w:val="28"/>
          <w:szCs w:val="28"/>
        </w:rPr>
        <w:t>, и в сглаживании мест крепления;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color w:val="111111"/>
          <w:sz w:val="28"/>
          <w:szCs w:val="28"/>
        </w:rPr>
        <w:t>- развивать художественные навыки, глазомер, внимание, мелкую моторику пальцев рук;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color w:val="111111"/>
          <w:sz w:val="28"/>
          <w:szCs w:val="28"/>
        </w:rPr>
        <w:t>- расширять представления детей о национальных праздниках, знать исторические моменты в жизни России, родного края. Знание об истории возникновения праздника «День народного единства»;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color w:val="111111"/>
          <w:sz w:val="28"/>
          <w:szCs w:val="28"/>
        </w:rPr>
        <w:t>- воспитание любви и уважения к русским национальным героям, патриотических чувств, сплоченности детского коллектива. Продемонстрировать детям значения сплоченности в жизни человека и целого народа.</w:t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5"/>
          <w:b/>
          <w:bCs/>
          <w:color w:val="111111"/>
          <w:sz w:val="28"/>
          <w:szCs w:val="28"/>
        </w:rPr>
        <w:t>2. Интеграция:</w:t>
      </w:r>
      <w:r w:rsidRPr="00337F29">
        <w:rPr>
          <w:rStyle w:val="c0"/>
          <w:color w:val="111111"/>
          <w:sz w:val="28"/>
          <w:szCs w:val="28"/>
        </w:rPr>
        <w:t> художественное творчество, труд, познание, коммуникация.</w:t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5"/>
          <w:b/>
          <w:bCs/>
          <w:color w:val="111111"/>
          <w:sz w:val="28"/>
          <w:szCs w:val="28"/>
        </w:rPr>
        <w:t>3. Методические приемы: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color w:val="111111"/>
          <w:sz w:val="28"/>
          <w:szCs w:val="28"/>
        </w:rPr>
        <w:t>- словесное (объяснение слов: единство, народы, дружба);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color w:val="111111"/>
          <w:sz w:val="28"/>
          <w:szCs w:val="28"/>
        </w:rPr>
        <w:t>- наглядность (рассматривание иллюстраций к празднику);</w:t>
      </w:r>
    </w:p>
    <w:p w:rsidR="00337F29" w:rsidRPr="00337F29" w:rsidRDefault="00337F29" w:rsidP="00337F2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0"/>
          <w:color w:val="111111"/>
          <w:sz w:val="28"/>
          <w:szCs w:val="28"/>
        </w:rPr>
        <w:t>- самостоятельность (работы детей).</w:t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37F29">
        <w:rPr>
          <w:rStyle w:val="c5"/>
          <w:b/>
          <w:bCs/>
          <w:color w:val="111111"/>
          <w:sz w:val="28"/>
          <w:szCs w:val="28"/>
        </w:rPr>
        <w:t>4. Материалы и оборудование:</w:t>
      </w:r>
      <w:r w:rsidRPr="00337F29">
        <w:rPr>
          <w:rStyle w:val="c0"/>
          <w:color w:val="111111"/>
          <w:sz w:val="28"/>
          <w:szCs w:val="28"/>
        </w:rPr>
        <w:t> пластилин; доски; стеки; салфетки; иллюстрации «День народного единства», глобус.</w:t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7F29">
        <w:rPr>
          <w:rStyle w:val="c5"/>
          <w:b/>
          <w:bCs/>
          <w:color w:val="111111"/>
          <w:sz w:val="28"/>
          <w:szCs w:val="28"/>
        </w:rPr>
        <w:t>5. Предварительная работа: </w:t>
      </w:r>
      <w:r w:rsidRPr="00337F29">
        <w:rPr>
          <w:rStyle w:val="c0"/>
          <w:color w:val="111111"/>
          <w:sz w:val="28"/>
          <w:szCs w:val="28"/>
        </w:rPr>
        <w:t>беседа с детьми о празднике</w:t>
      </w:r>
    </w:p>
    <w:p w:rsid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rPr>
          <w:noProof/>
        </w:rPr>
      </w:pPr>
      <w:bookmarkStart w:id="0" w:name="_GoBack"/>
      <w:bookmarkEnd w:id="0"/>
    </w:p>
    <w:p w:rsid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noProof/>
        </w:rPr>
      </w:pPr>
    </w:p>
    <w:p w:rsid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noProof/>
        </w:rPr>
      </w:pPr>
      <w:r w:rsidRPr="00337F29">
        <w:rPr>
          <w:noProof/>
        </w:rPr>
        <w:drawing>
          <wp:inline distT="0" distB="0" distL="0" distR="0" wp14:anchorId="6914C6DE" wp14:editId="5D1E122E">
            <wp:extent cx="2232660" cy="2061386"/>
            <wp:effectExtent l="0" t="0" r="0" b="0"/>
            <wp:docPr id="6" name="Рисунок 6" descr="C:\Users\kostia\Downloads\IMG_20251028_09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stia\Downloads\IMG_20251028_0947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8" r="9228"/>
                    <a:stretch/>
                  </pic:blipFill>
                  <pic:spPr bwMode="auto">
                    <a:xfrm>
                      <a:off x="0" y="0"/>
                      <a:ext cx="2236551" cy="206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337F29">
        <w:rPr>
          <w:noProof/>
        </w:rPr>
        <w:drawing>
          <wp:inline distT="0" distB="0" distL="0" distR="0" wp14:anchorId="492320A3" wp14:editId="63A7DF1C">
            <wp:extent cx="2755605" cy="2066290"/>
            <wp:effectExtent l="0" t="0" r="6985" b="0"/>
            <wp:docPr id="7" name="Рисунок 7" descr="C:\Users\kostia\Downloads\IMG_20251028_09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stia\Downloads\IMG_20251028_094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08" cy="207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29" w:rsidRPr="00337F29" w:rsidRDefault="00337F29" w:rsidP="00337F29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</w:p>
    <w:p w:rsidR="00337F29" w:rsidRDefault="00337F29" w:rsidP="00337F29">
      <w:pPr>
        <w:spacing w:after="0"/>
        <w:jc w:val="center"/>
      </w:pPr>
      <w:r w:rsidRPr="00337F29">
        <w:rPr>
          <w:noProof/>
          <w:lang w:eastAsia="ru-RU"/>
        </w:rPr>
        <w:drawing>
          <wp:inline distT="0" distB="0" distL="0" distR="0" wp14:anchorId="61416826" wp14:editId="254571B1">
            <wp:extent cx="2499370" cy="1874152"/>
            <wp:effectExtent l="0" t="0" r="0" b="0"/>
            <wp:docPr id="9" name="Рисунок 9" descr="C:\Users\kostia\Downloads\IMG_20251028_10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stia\Downloads\IMG_20251028_100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02" cy="187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337F29">
        <w:rPr>
          <w:noProof/>
          <w:lang w:eastAsia="ru-RU"/>
        </w:rPr>
        <w:drawing>
          <wp:inline distT="0" distB="0" distL="0" distR="0" wp14:anchorId="35FB11EA" wp14:editId="7BEB0616">
            <wp:extent cx="2537460" cy="1902715"/>
            <wp:effectExtent l="0" t="0" r="0" b="2540"/>
            <wp:docPr id="8" name="Рисунок 8" descr="C:\Users\kostia\Downloads\IMG_20251028_09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stia\Downloads\IMG_20251028_095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90" cy="190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F29" w:rsidSect="0033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3"/>
    <w:rsid w:val="00337F29"/>
    <w:rsid w:val="008E4A23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8FFA1-A479-42C1-B24A-53EEF78D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3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7F29"/>
  </w:style>
  <w:style w:type="character" w:customStyle="1" w:styleId="c0">
    <w:name w:val="c0"/>
    <w:basedOn w:val="a0"/>
    <w:rsid w:val="00337F29"/>
  </w:style>
  <w:style w:type="paragraph" w:customStyle="1" w:styleId="c1">
    <w:name w:val="c1"/>
    <w:basedOn w:val="a"/>
    <w:rsid w:val="0033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7F29"/>
  </w:style>
  <w:style w:type="character" w:customStyle="1" w:styleId="c17">
    <w:name w:val="c17"/>
    <w:basedOn w:val="a0"/>
    <w:rsid w:val="00337F29"/>
  </w:style>
  <w:style w:type="character" w:styleId="a3">
    <w:name w:val="Hyperlink"/>
    <w:basedOn w:val="a0"/>
    <w:uiPriority w:val="99"/>
    <w:semiHidden/>
    <w:unhideWhenUsed/>
    <w:rsid w:val="00337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nsportal.ru/shkol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</dc:creator>
  <cp:keywords/>
  <dc:description/>
  <cp:lastModifiedBy>kostia</cp:lastModifiedBy>
  <cp:revision>2</cp:revision>
  <dcterms:created xsi:type="dcterms:W3CDTF">2025-10-28T11:09:00Z</dcterms:created>
  <dcterms:modified xsi:type="dcterms:W3CDTF">2025-10-28T11:18:00Z</dcterms:modified>
</cp:coreProperties>
</file>