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DBEAF5" w14:textId="77777777" w:rsidR="00FB3DB7" w:rsidRPr="00FB3DB7" w:rsidRDefault="00FB3DB7" w:rsidP="00741D0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0"/>
          <w:szCs w:val="30"/>
          <w:lang w:eastAsia="ru-RU"/>
        </w:rPr>
      </w:pPr>
      <w:r w:rsidRPr="00FB3DB7">
        <w:rPr>
          <w:rFonts w:ascii="Times New Roman" w:eastAsia="Times New Roman" w:hAnsi="Times New Roman" w:cs="Times New Roman"/>
          <w:b/>
          <w:kern w:val="36"/>
          <w:sz w:val="30"/>
          <w:szCs w:val="30"/>
          <w:lang w:eastAsia="ru-RU"/>
        </w:rPr>
        <w:t xml:space="preserve">Семинар-практикум </w:t>
      </w:r>
    </w:p>
    <w:p w14:paraId="578890F3" w14:textId="3077BFB8" w:rsidR="00FB3DB7" w:rsidRPr="00FB3DB7" w:rsidRDefault="00FB3DB7" w:rsidP="00741D0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0"/>
          <w:szCs w:val="30"/>
          <w:lang w:eastAsia="ru-RU"/>
        </w:rPr>
      </w:pPr>
      <w:r w:rsidRPr="00FB3DB7">
        <w:rPr>
          <w:rFonts w:ascii="Times New Roman" w:eastAsia="Times New Roman" w:hAnsi="Times New Roman" w:cs="Times New Roman"/>
          <w:b/>
          <w:kern w:val="36"/>
          <w:sz w:val="30"/>
          <w:szCs w:val="30"/>
          <w:lang w:eastAsia="ru-RU"/>
        </w:rPr>
        <w:t>для педагогов учреждений дошкольного образования</w:t>
      </w:r>
      <w:bookmarkStart w:id="0" w:name="_GoBack"/>
      <w:bookmarkEnd w:id="0"/>
    </w:p>
    <w:p w14:paraId="06F5B7B1" w14:textId="4D913AC6" w:rsidR="005A6557" w:rsidRPr="00FB3DB7" w:rsidRDefault="005A6557" w:rsidP="00741D0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0"/>
          <w:szCs w:val="30"/>
          <w:lang w:eastAsia="ru-RU"/>
        </w:rPr>
      </w:pPr>
      <w:r w:rsidRPr="00FB3DB7">
        <w:rPr>
          <w:rFonts w:ascii="Times New Roman" w:eastAsia="Times New Roman" w:hAnsi="Times New Roman" w:cs="Times New Roman"/>
          <w:b/>
          <w:kern w:val="36"/>
          <w:sz w:val="30"/>
          <w:szCs w:val="30"/>
          <w:lang w:eastAsia="ru-RU"/>
        </w:rPr>
        <w:t>«</w:t>
      </w:r>
      <w:r w:rsidR="00A134B1" w:rsidRPr="00FB3DB7">
        <w:rPr>
          <w:rFonts w:ascii="Times New Roman" w:eastAsia="Times New Roman" w:hAnsi="Times New Roman" w:cs="Times New Roman"/>
          <w:b/>
          <w:kern w:val="36"/>
          <w:sz w:val="30"/>
          <w:szCs w:val="30"/>
          <w:lang w:eastAsia="ru-RU"/>
        </w:rPr>
        <w:t xml:space="preserve">Рецепт </w:t>
      </w:r>
      <w:r w:rsidR="00A84A26" w:rsidRPr="00FB3DB7">
        <w:rPr>
          <w:rFonts w:ascii="Times New Roman" w:eastAsia="Times New Roman" w:hAnsi="Times New Roman" w:cs="Times New Roman"/>
          <w:b/>
          <w:kern w:val="36"/>
          <w:sz w:val="30"/>
          <w:szCs w:val="30"/>
          <w:lang w:eastAsia="ru-RU"/>
        </w:rPr>
        <w:t>у</w:t>
      </w:r>
      <w:r w:rsidR="00A134B1" w:rsidRPr="00FB3DB7">
        <w:rPr>
          <w:rFonts w:ascii="Times New Roman" w:eastAsia="Times New Roman" w:hAnsi="Times New Roman" w:cs="Times New Roman"/>
          <w:b/>
          <w:kern w:val="36"/>
          <w:sz w:val="30"/>
          <w:szCs w:val="30"/>
          <w:lang w:eastAsia="ru-RU"/>
        </w:rPr>
        <w:t>спешного взаимодействия с родителями</w:t>
      </w:r>
      <w:r w:rsidRPr="00FB3DB7">
        <w:rPr>
          <w:rFonts w:ascii="Times New Roman" w:eastAsia="Times New Roman" w:hAnsi="Times New Roman" w:cs="Times New Roman"/>
          <w:b/>
          <w:kern w:val="36"/>
          <w:sz w:val="30"/>
          <w:szCs w:val="30"/>
          <w:lang w:eastAsia="ru-RU"/>
        </w:rPr>
        <w:t>»</w:t>
      </w:r>
      <w:r w:rsidRPr="00FB3DB7">
        <w:rPr>
          <w:rFonts w:ascii="Times New Roman" w:eastAsia="Times New Roman" w:hAnsi="Times New Roman" w:cs="Times New Roman"/>
          <w:kern w:val="36"/>
          <w:sz w:val="30"/>
          <w:szCs w:val="30"/>
          <w:lang w:eastAsia="ru-RU"/>
        </w:rPr>
        <w:t xml:space="preserve"> </w:t>
      </w:r>
    </w:p>
    <w:p w14:paraId="4767B91C" w14:textId="58AC616D" w:rsidR="005A6557" w:rsidRPr="00EA2333" w:rsidRDefault="004112CD" w:rsidP="00EA2333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EA233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EA233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71354042" w14:textId="5090AA8B" w:rsidR="005A6557" w:rsidRPr="00EA2333" w:rsidRDefault="005A6557" w:rsidP="00EA233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33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Pr="00EA233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83288" w:rsidRPr="00EA2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повысить уровень профессионального мастерства педагогов учреждения дошкольного образования в вопросах взаимодействия с семьями воспитанников; </w:t>
      </w:r>
      <w:r w:rsidRPr="00EA233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круга теоретических знаний и практических умений и навыков педагогов по предупреждению и управлению конфликтами, возникающими в процессе педагогического взаимодействия с родителями воспитанников.</w:t>
      </w:r>
    </w:p>
    <w:p w14:paraId="22EF230F" w14:textId="77777777" w:rsidR="005A6557" w:rsidRPr="00EA2333" w:rsidRDefault="005A6557" w:rsidP="00EA2333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33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Задачи:</w:t>
      </w:r>
    </w:p>
    <w:p w14:paraId="34647B00" w14:textId="0E93133C" w:rsidR="00383288" w:rsidRPr="00EA2333" w:rsidRDefault="00383288" w:rsidP="00EA2333">
      <w:pPr>
        <w:pStyle w:val="a5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33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 проблему в организации совместной работы молодого педагога с родителями воспитанников.</w:t>
      </w:r>
    </w:p>
    <w:p w14:paraId="0DCF85C5" w14:textId="36A63EC0" w:rsidR="00383288" w:rsidRPr="00EA2333" w:rsidRDefault="00383288" w:rsidP="00EA2333">
      <w:pPr>
        <w:pStyle w:val="a5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33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стратегии взаимодействия родителей и воспитателей.</w:t>
      </w:r>
    </w:p>
    <w:p w14:paraId="2F218866" w14:textId="5FE7934E" w:rsidR="00383288" w:rsidRPr="00EA2333" w:rsidRDefault="00383288" w:rsidP="00EA2333">
      <w:pPr>
        <w:pStyle w:val="a5"/>
        <w:numPr>
          <w:ilvl w:val="0"/>
          <w:numId w:val="1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3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 педагогам в овладении навыков конструктивных способов поведения в конфликтах;</w:t>
      </w:r>
    </w:p>
    <w:p w14:paraId="5C2E0E32" w14:textId="091DD9A9" w:rsidR="00383288" w:rsidRPr="00EA2333" w:rsidRDefault="00383288" w:rsidP="00EA2333">
      <w:pPr>
        <w:pStyle w:val="a5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3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 педагогам в овладении понятием «профессиональная компетентность педагога в сфере общения с родителями воспитанников».</w:t>
      </w:r>
    </w:p>
    <w:p w14:paraId="20AEAE29" w14:textId="77777777" w:rsidR="00A134B1" w:rsidRPr="00EA2333" w:rsidRDefault="00A134B1" w:rsidP="00EA2333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46C60B" w14:textId="77777777" w:rsidR="00A134B1" w:rsidRPr="00EA2333" w:rsidRDefault="004112CD" w:rsidP="00EA2333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Добрый день, уважаемые коллеги! </w:t>
      </w:r>
      <w:r w:rsidR="00A134B1" w:rsidRPr="00EA233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с вами обсудим</w:t>
      </w:r>
      <w:r w:rsidRPr="00EA2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важную</w:t>
      </w:r>
      <w:r w:rsidR="00714E25" w:rsidRPr="00EA2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2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тему - общение педагогов с родителями воспитанников.  </w:t>
      </w:r>
    </w:p>
    <w:p w14:paraId="2E201362" w14:textId="77777777" w:rsidR="00A134B1" w:rsidRPr="00EA2333" w:rsidRDefault="00A134B1" w:rsidP="00EA2333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33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Работа с родителями – одно из самых сложных, но интересных направлений в нашей педагогической деятельности.    Однако иногда</w:t>
      </w:r>
      <w:r w:rsidRPr="00EA2333">
        <w:rPr>
          <w:rFonts w:ascii="Times New Roman" w:hAnsi="Times New Roman" w:cs="Times New Roman"/>
          <w:sz w:val="28"/>
          <w:szCs w:val="28"/>
        </w:rPr>
        <w:t xml:space="preserve"> нам, педагогам, и родителям наших воспитанников не всегда хватает взаимопонимания, такта, терпения, даже времени, чтобы услышать и понять друг друга. Не секрет, что многие родители интересуются только питанием или чистотой одеждой. Многие считают, что детский сад – место, где только присматривают за детьми, пока родители на работе. И мы, педагоги, часто испытываем трудности в общении с родителями по этим причинам. Как же заинтересовать родителей в совместной работе и  сделать их участниками воспитательного процесса? Сегодня мы это выясним на нашем семинаре.</w:t>
      </w:r>
    </w:p>
    <w:p w14:paraId="6FE86239" w14:textId="1F945EAF" w:rsidR="00A134B1" w:rsidRPr="00EA2333" w:rsidRDefault="00A134B1" w:rsidP="00EA2333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333">
        <w:rPr>
          <w:rFonts w:ascii="Times New Roman" w:hAnsi="Times New Roman" w:cs="Times New Roman"/>
          <w:sz w:val="28"/>
          <w:szCs w:val="28"/>
        </w:rPr>
        <w:t xml:space="preserve">Еще мы с вами будет изготавливать очень вкусное блюдо по универсальному рецепту. Это блюдо поможет нам наладить доброжелательные, положительные отношения с родителями. </w:t>
      </w:r>
    </w:p>
    <w:p w14:paraId="4AE322F8" w14:textId="37E2BD65" w:rsidR="00A134B1" w:rsidRPr="00EA2333" w:rsidRDefault="004112CD" w:rsidP="00EA2333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33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сначала я предлагаю вам взять из коробочки по сердечку.</w:t>
      </w:r>
    </w:p>
    <w:p w14:paraId="46D52C98" w14:textId="5AECE7DE" w:rsidR="004112CD" w:rsidRPr="00EA2333" w:rsidRDefault="004112CD" w:rsidP="00EA233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23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 кругу передают коробочку с сердечками разных цветов (красный, желтый, зеленый, синий).</w:t>
      </w:r>
    </w:p>
    <w:p w14:paraId="1673FB16" w14:textId="01A2964A" w:rsidR="004112CD" w:rsidRPr="00EA2333" w:rsidRDefault="004112CD" w:rsidP="00EA233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3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После того, как все участники взяли сердечки, педагог просит обратить внимание на цвет, каждое из сердечек имеет определенное значение:</w:t>
      </w:r>
    </w:p>
    <w:p w14:paraId="575DF54C" w14:textId="556C38B3" w:rsidR="004112CD" w:rsidRPr="00EA2333" w:rsidRDefault="004112CD" w:rsidP="00EA233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33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A2333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Зеленый - ожидаю успех на сегодняшнем семинаре.</w:t>
      </w:r>
    </w:p>
    <w:p w14:paraId="4FDF7995" w14:textId="33C7FE20" w:rsidR="004112CD" w:rsidRPr="00EA2333" w:rsidRDefault="004112CD" w:rsidP="00EA233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33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A233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– желаю общаться</w:t>
      </w:r>
    </w:p>
    <w:p w14:paraId="2C57F467" w14:textId="1A6CE16D" w:rsidR="004112CD" w:rsidRPr="00EA2333" w:rsidRDefault="004112CD" w:rsidP="00EA233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33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A2333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 – проявлю активность.</w:t>
      </w:r>
    </w:p>
    <w:p w14:paraId="6F387EC1" w14:textId="4348EAFB" w:rsidR="004112CD" w:rsidRPr="00EA2333" w:rsidRDefault="004112CD" w:rsidP="00EA233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33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A233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Синий – буду настойчива.</w:t>
      </w:r>
    </w:p>
    <w:p w14:paraId="7D0E3C30" w14:textId="77777777" w:rsidR="00FB3DB7" w:rsidRDefault="00FB3DB7" w:rsidP="00EA233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1988F6" w14:textId="1B3FE3AE" w:rsidR="002F36EF" w:rsidRPr="00EA2333" w:rsidRDefault="00A134B1" w:rsidP="00EA233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A2333">
        <w:rPr>
          <w:rFonts w:ascii="Times New Roman" w:hAnsi="Times New Roman" w:cs="Times New Roman"/>
          <w:b/>
          <w:sz w:val="28"/>
          <w:szCs w:val="28"/>
        </w:rPr>
        <w:t>Притча  «</w:t>
      </w:r>
      <w:proofErr w:type="gramEnd"/>
      <w:r w:rsidR="002F36EF" w:rsidRPr="00EA2333">
        <w:rPr>
          <w:rFonts w:ascii="Times New Roman" w:hAnsi="Times New Roman" w:cs="Times New Roman"/>
          <w:b/>
          <w:sz w:val="28"/>
          <w:szCs w:val="28"/>
        </w:rPr>
        <w:t>О конфликте</w:t>
      </w:r>
      <w:r w:rsidRPr="00EA2333">
        <w:rPr>
          <w:rFonts w:ascii="Times New Roman" w:hAnsi="Times New Roman" w:cs="Times New Roman"/>
          <w:b/>
          <w:sz w:val="28"/>
          <w:szCs w:val="28"/>
        </w:rPr>
        <w:t>»</w:t>
      </w:r>
    </w:p>
    <w:p w14:paraId="02133267" w14:textId="11205D1E" w:rsidR="00B6621F" w:rsidRPr="00EA2333" w:rsidRDefault="00B6621F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333">
        <w:rPr>
          <w:rFonts w:ascii="Times New Roman" w:hAnsi="Times New Roman" w:cs="Times New Roman"/>
          <w:sz w:val="28"/>
          <w:szCs w:val="28"/>
        </w:rPr>
        <w:t xml:space="preserve"> Один человек всю жизнь искал безоблачное, счастливое, идеальное устройство жизни. Он сносил немало башмаков, обойдя много стран. Наконец, в одном городе на площади он увидел толпу. Все стремились пробиться к стоявшей в середине коробочке и заглянуть в одно из ее окошек.</w:t>
      </w:r>
    </w:p>
    <w:p w14:paraId="35815A02" w14:textId="77777777" w:rsidR="00B6621F" w:rsidRPr="00EA2333" w:rsidRDefault="00B6621F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333">
        <w:rPr>
          <w:rFonts w:ascii="Times New Roman" w:hAnsi="Times New Roman" w:cs="Times New Roman"/>
          <w:sz w:val="28"/>
          <w:szCs w:val="28"/>
        </w:rPr>
        <w:t>Когда это удалось страннику, то он был потрясен тем, что увидел. Это было то, к чему он стремился всю жизнь.</w:t>
      </w:r>
    </w:p>
    <w:p w14:paraId="02B94A55" w14:textId="77777777" w:rsidR="00A47899" w:rsidRDefault="00B6621F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333">
        <w:rPr>
          <w:rFonts w:ascii="Times New Roman" w:hAnsi="Times New Roman" w:cs="Times New Roman"/>
          <w:sz w:val="28"/>
          <w:szCs w:val="28"/>
        </w:rPr>
        <w:t xml:space="preserve">Вечером, счастливый, он расположился на отдых под крепостной стеной. Рядом пристроился такой же, как он, бродяга. Они разговорились. </w:t>
      </w:r>
      <w:r w:rsidR="00802222">
        <w:rPr>
          <w:rFonts w:ascii="Times New Roman" w:hAnsi="Times New Roman" w:cs="Times New Roman"/>
          <w:sz w:val="28"/>
          <w:szCs w:val="28"/>
        </w:rPr>
        <w:t>Оказывается бродяга тоже заглянул в коробочку и стал</w:t>
      </w:r>
      <w:r w:rsidRPr="00EA2333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Pr="00EA2333">
        <w:rPr>
          <w:rFonts w:ascii="Times New Roman" w:hAnsi="Times New Roman" w:cs="Times New Roman"/>
          <w:sz w:val="28"/>
          <w:szCs w:val="28"/>
        </w:rPr>
        <w:t>восторгом  описывать</w:t>
      </w:r>
      <w:proofErr w:type="gramEnd"/>
      <w:r w:rsidRPr="00EA2333">
        <w:rPr>
          <w:rFonts w:ascii="Times New Roman" w:hAnsi="Times New Roman" w:cs="Times New Roman"/>
          <w:sz w:val="28"/>
          <w:szCs w:val="28"/>
        </w:rPr>
        <w:t xml:space="preserve"> то, что он увидел в одном из окошек коробочки. Но оказалось, он видел совсем другое. </w:t>
      </w:r>
    </w:p>
    <w:p w14:paraId="4722EFDB" w14:textId="2627E8B3" w:rsidR="00B6621F" w:rsidRPr="00EA2333" w:rsidRDefault="00A47899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621F" w:rsidRPr="00EA2333">
        <w:rPr>
          <w:rFonts w:ascii="Times New Roman" w:hAnsi="Times New Roman" w:cs="Times New Roman"/>
          <w:sz w:val="28"/>
          <w:szCs w:val="28"/>
        </w:rPr>
        <w:t>Как так?</w:t>
      </w:r>
      <w:r w:rsidR="00FB3D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удивился странник</w:t>
      </w:r>
    </w:p>
    <w:p w14:paraId="22586EAA" w14:textId="3B2A62FB" w:rsidR="00B6621F" w:rsidRPr="00EA2333" w:rsidRDefault="00A47899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бродяга ответил: «</w:t>
      </w:r>
      <w:r w:rsidR="00B6621F" w:rsidRPr="00EA2333">
        <w:rPr>
          <w:rFonts w:ascii="Times New Roman" w:hAnsi="Times New Roman" w:cs="Times New Roman"/>
          <w:sz w:val="28"/>
          <w:szCs w:val="28"/>
        </w:rPr>
        <w:t>Ты просто смотрел с другой сторон</w:t>
      </w:r>
      <w:r>
        <w:rPr>
          <w:rFonts w:ascii="Times New Roman" w:hAnsi="Times New Roman" w:cs="Times New Roman"/>
          <w:sz w:val="28"/>
          <w:szCs w:val="28"/>
        </w:rPr>
        <w:t>ы»</w:t>
      </w:r>
    </w:p>
    <w:p w14:paraId="0A507F00" w14:textId="6731D85A" w:rsidR="00A134B1" w:rsidRPr="00EA2333" w:rsidRDefault="00A134B1" w:rsidP="00EA2333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2333">
        <w:rPr>
          <w:rFonts w:ascii="Times New Roman" w:hAnsi="Times New Roman" w:cs="Times New Roman"/>
          <w:sz w:val="28"/>
          <w:szCs w:val="28"/>
        </w:rPr>
        <w:t>- Коллеги, как вы думаете, какая мораль этой притчи?</w:t>
      </w:r>
      <w:r w:rsidRPr="00EA23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2333">
        <w:rPr>
          <w:rFonts w:ascii="Times New Roman" w:hAnsi="Times New Roman" w:cs="Times New Roman"/>
          <w:i/>
          <w:sz w:val="28"/>
          <w:szCs w:val="28"/>
        </w:rPr>
        <w:t>(Ответы молодых специалистов.</w:t>
      </w:r>
    </w:p>
    <w:p w14:paraId="78F83BEB" w14:textId="4D24DB0C" w:rsidR="00B6621F" w:rsidRPr="00EA2333" w:rsidRDefault="00B6621F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333">
        <w:rPr>
          <w:rFonts w:ascii="Times New Roman" w:hAnsi="Times New Roman" w:cs="Times New Roman"/>
          <w:b/>
          <w:sz w:val="28"/>
          <w:szCs w:val="28"/>
        </w:rPr>
        <w:t>Мораль притчи такова</w:t>
      </w:r>
      <w:r w:rsidRPr="00EA2333">
        <w:rPr>
          <w:rFonts w:ascii="Times New Roman" w:hAnsi="Times New Roman" w:cs="Times New Roman"/>
          <w:sz w:val="28"/>
          <w:szCs w:val="28"/>
        </w:rPr>
        <w:t xml:space="preserve"> - все мы разные: у каждого из нас свои взгляды, привычки, мечты. А это значит, что наши интересы и интересы окружающих людей могут не совпадать. Иногда это становится причиной возникновения конфликтов (барьеров в общении).</w:t>
      </w:r>
    </w:p>
    <w:p w14:paraId="3754C2E4" w14:textId="6416E26F" w:rsidR="002F36EF" w:rsidRPr="00EA2333" w:rsidRDefault="00B6621F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333">
        <w:rPr>
          <w:rFonts w:ascii="Times New Roman" w:hAnsi="Times New Roman" w:cs="Times New Roman"/>
          <w:sz w:val="28"/>
          <w:szCs w:val="28"/>
        </w:rPr>
        <w:t xml:space="preserve">Сегодня мы с Вами </w:t>
      </w:r>
      <w:r w:rsidR="00383288" w:rsidRPr="00EA2333">
        <w:rPr>
          <w:rFonts w:ascii="Times New Roman" w:hAnsi="Times New Roman" w:cs="Times New Roman"/>
          <w:sz w:val="28"/>
          <w:szCs w:val="28"/>
        </w:rPr>
        <w:t xml:space="preserve">затронем вопрос конфликтов и конфликтных ситуаций. Попробуем разобраться, </w:t>
      </w:r>
      <w:r w:rsidRPr="00EA2333">
        <w:rPr>
          <w:rFonts w:ascii="Times New Roman" w:hAnsi="Times New Roman" w:cs="Times New Roman"/>
          <w:sz w:val="28"/>
          <w:szCs w:val="28"/>
        </w:rPr>
        <w:t>как избежать</w:t>
      </w:r>
      <w:r w:rsidR="00383288" w:rsidRPr="00EA2333">
        <w:rPr>
          <w:rFonts w:ascii="Times New Roman" w:hAnsi="Times New Roman" w:cs="Times New Roman"/>
          <w:sz w:val="28"/>
          <w:szCs w:val="28"/>
        </w:rPr>
        <w:t xml:space="preserve"> конфликта</w:t>
      </w:r>
      <w:r w:rsidRPr="00EA2333">
        <w:rPr>
          <w:rFonts w:ascii="Times New Roman" w:hAnsi="Times New Roman" w:cs="Times New Roman"/>
          <w:sz w:val="28"/>
          <w:szCs w:val="28"/>
        </w:rPr>
        <w:t>, а если уж не удается его избежать, то</w:t>
      </w:r>
      <w:r w:rsidR="00FB3DB7">
        <w:rPr>
          <w:rFonts w:ascii="Times New Roman" w:hAnsi="Times New Roman" w:cs="Times New Roman"/>
          <w:sz w:val="28"/>
          <w:szCs w:val="28"/>
        </w:rPr>
        <w:t>,</w:t>
      </w:r>
      <w:r w:rsidRPr="00EA2333">
        <w:rPr>
          <w:rFonts w:ascii="Times New Roman" w:hAnsi="Times New Roman" w:cs="Times New Roman"/>
          <w:sz w:val="28"/>
          <w:szCs w:val="28"/>
        </w:rPr>
        <w:t xml:space="preserve"> как выйти из конфликтной ситуации с наименьшими потерями для обеих конфликтующих сторон. </w:t>
      </w:r>
    </w:p>
    <w:p w14:paraId="684C879A" w14:textId="5AFB0CDD" w:rsidR="00383288" w:rsidRPr="00EA2333" w:rsidRDefault="00383288" w:rsidP="00EA233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2333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14:paraId="37B63459" w14:textId="6E9AF413" w:rsidR="002F36EF" w:rsidRPr="00EA2333" w:rsidRDefault="002F36EF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333">
        <w:rPr>
          <w:rFonts w:ascii="Times New Roman" w:hAnsi="Times New Roman" w:cs="Times New Roman"/>
          <w:sz w:val="28"/>
          <w:szCs w:val="28"/>
        </w:rPr>
        <w:t xml:space="preserve">Существует обыденное представление, что конфликт </w:t>
      </w:r>
      <w:proofErr w:type="gramStart"/>
      <w:r w:rsidRPr="00EA2333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EA2333">
        <w:rPr>
          <w:rFonts w:ascii="Times New Roman" w:hAnsi="Times New Roman" w:cs="Times New Roman"/>
          <w:sz w:val="28"/>
          <w:szCs w:val="28"/>
        </w:rPr>
        <w:t xml:space="preserve"> всегда негативное явление, вызывающее угрозы, враждебность, обиды, непонимание, то есть это нечто такое, чего по возможности следует избегать. </w:t>
      </w:r>
    </w:p>
    <w:p w14:paraId="640307A8" w14:textId="6C296608" w:rsidR="002F36EF" w:rsidRPr="00EA2333" w:rsidRDefault="002F36EF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333">
        <w:rPr>
          <w:rFonts w:ascii="Times New Roman" w:hAnsi="Times New Roman" w:cs="Times New Roman"/>
          <w:sz w:val="28"/>
          <w:szCs w:val="28"/>
        </w:rPr>
        <w:t xml:space="preserve">Однако в настоящее время ученые все чаще склоняются к той точке зрения, что некоторые конфликты не только возможны, но и желательны. Главное: уметь грамотно управлять конфликтом. </w:t>
      </w:r>
    </w:p>
    <w:p w14:paraId="1B08CBAF" w14:textId="77777777" w:rsidR="002F36EF" w:rsidRPr="00EA2333" w:rsidRDefault="002F36EF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333">
        <w:rPr>
          <w:rFonts w:ascii="Times New Roman" w:hAnsi="Times New Roman" w:cs="Times New Roman"/>
          <w:sz w:val="28"/>
          <w:szCs w:val="28"/>
        </w:rPr>
        <w:lastRenderedPageBreak/>
        <w:t>Участники делятся на 2 команды. Первой команде под названием «Плюс» даётся задание назвать, как можно больше позитивных последствий конфликта;</w:t>
      </w:r>
    </w:p>
    <w:p w14:paraId="3B7AAE99" w14:textId="41EB1D79" w:rsidR="002F36EF" w:rsidRPr="00EA2333" w:rsidRDefault="002F36EF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333">
        <w:rPr>
          <w:rFonts w:ascii="Times New Roman" w:hAnsi="Times New Roman" w:cs="Times New Roman"/>
          <w:sz w:val="28"/>
          <w:szCs w:val="28"/>
        </w:rPr>
        <w:t>второй команде «Минус» – описать н</w:t>
      </w:r>
      <w:r w:rsidR="00383288" w:rsidRPr="00EA2333">
        <w:rPr>
          <w:rFonts w:ascii="Times New Roman" w:hAnsi="Times New Roman" w:cs="Times New Roman"/>
          <w:sz w:val="28"/>
          <w:szCs w:val="28"/>
        </w:rPr>
        <w:t>егативные последствия конфликта.</w:t>
      </w:r>
    </w:p>
    <w:p w14:paraId="45761A22" w14:textId="7E45CFCE" w:rsidR="00C709C7" w:rsidRPr="00EA2333" w:rsidRDefault="00383288" w:rsidP="00EA2333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A2333">
        <w:rPr>
          <w:rFonts w:ascii="Times New Roman" w:hAnsi="Times New Roman" w:cs="Times New Roman"/>
          <w:i/>
          <w:sz w:val="28"/>
          <w:szCs w:val="28"/>
        </w:rPr>
        <w:t xml:space="preserve">Команды прописывают свои версии на магнитно-маркерной доске. </w:t>
      </w:r>
      <w:r w:rsidR="00C35A0A" w:rsidRPr="00EA2333">
        <w:rPr>
          <w:rFonts w:ascii="Times New Roman" w:hAnsi="Times New Roman" w:cs="Times New Roman"/>
          <w:i/>
          <w:sz w:val="28"/>
          <w:szCs w:val="28"/>
        </w:rPr>
        <w:t>Обсуждение.</w:t>
      </w:r>
    </w:p>
    <w:p w14:paraId="2AD16208" w14:textId="491B8D5C" w:rsidR="00C709C7" w:rsidRPr="00EA2333" w:rsidRDefault="00F93DDD" w:rsidP="00EA2333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2333">
        <w:rPr>
          <w:rFonts w:ascii="Times New Roman" w:hAnsi="Times New Roman" w:cs="Times New Roman"/>
          <w:sz w:val="28"/>
          <w:szCs w:val="28"/>
          <w:u w:val="single"/>
        </w:rPr>
        <w:t>Положительные стороны конфликта</w:t>
      </w:r>
      <w:r w:rsidRPr="00EA2333">
        <w:rPr>
          <w:rFonts w:ascii="Times New Roman" w:hAnsi="Times New Roman" w:cs="Times New Roman"/>
          <w:sz w:val="28"/>
          <w:szCs w:val="28"/>
        </w:rPr>
        <w:t xml:space="preserve"> </w:t>
      </w:r>
      <w:r w:rsidRPr="00EA2333">
        <w:rPr>
          <w:rFonts w:ascii="Times New Roman" w:hAnsi="Times New Roman" w:cs="Times New Roman"/>
          <w:i/>
          <w:sz w:val="28"/>
          <w:szCs w:val="28"/>
        </w:rPr>
        <w:t xml:space="preserve">(получение социального </w:t>
      </w:r>
      <w:proofErr w:type="gramStart"/>
      <w:r w:rsidRPr="00EA2333">
        <w:rPr>
          <w:rFonts w:ascii="Times New Roman" w:hAnsi="Times New Roman" w:cs="Times New Roman"/>
          <w:i/>
          <w:sz w:val="28"/>
          <w:szCs w:val="28"/>
        </w:rPr>
        <w:t>опыта,  нормализация</w:t>
      </w:r>
      <w:proofErr w:type="gramEnd"/>
      <w:r w:rsidRPr="00EA2333">
        <w:rPr>
          <w:rFonts w:ascii="Times New Roman" w:hAnsi="Times New Roman" w:cs="Times New Roman"/>
          <w:i/>
          <w:sz w:val="28"/>
          <w:szCs w:val="28"/>
        </w:rPr>
        <w:t xml:space="preserve"> морального состояния, получение новой информации, разрядка напряжённости, помогает прояснить отношения, с</w:t>
      </w:r>
      <w:r w:rsidR="00C35A0A" w:rsidRPr="00EA2333">
        <w:rPr>
          <w:rFonts w:ascii="Times New Roman" w:hAnsi="Times New Roman" w:cs="Times New Roman"/>
          <w:i/>
          <w:sz w:val="28"/>
          <w:szCs w:val="28"/>
        </w:rPr>
        <w:t xml:space="preserve">тимулирует позитивные изменения, позволяет увидеть скрытые отношения, </w:t>
      </w:r>
      <w:r w:rsidR="00C709C7" w:rsidRPr="00EA2333">
        <w:rPr>
          <w:rFonts w:ascii="Times New Roman" w:hAnsi="Times New Roman" w:cs="Times New Roman"/>
          <w:i/>
          <w:sz w:val="28"/>
          <w:szCs w:val="28"/>
        </w:rPr>
        <w:t xml:space="preserve">дает возможность выплеснуть отрицательные эмоции, </w:t>
      </w:r>
      <w:r w:rsidR="00C35A0A" w:rsidRPr="00EA2333">
        <w:rPr>
          <w:rFonts w:ascii="Times New Roman" w:hAnsi="Times New Roman" w:cs="Times New Roman"/>
          <w:i/>
          <w:sz w:val="28"/>
          <w:szCs w:val="28"/>
        </w:rPr>
        <w:t xml:space="preserve">снять напряжение, </w:t>
      </w:r>
      <w:r w:rsidR="00C709C7" w:rsidRPr="00EA2333">
        <w:rPr>
          <w:rFonts w:ascii="Times New Roman" w:hAnsi="Times New Roman" w:cs="Times New Roman"/>
          <w:i/>
          <w:sz w:val="28"/>
          <w:szCs w:val="28"/>
        </w:rPr>
        <w:t>это толчок к пересмотру, развитию своих взглядов на привычное.</w:t>
      </w:r>
    </w:p>
    <w:p w14:paraId="6BC9268B" w14:textId="5A22B04F" w:rsidR="00F93DDD" w:rsidRPr="00EA2333" w:rsidRDefault="00F93DDD" w:rsidP="00EA2333">
      <w:pPr>
        <w:spacing w:after="0" w:line="276" w:lineRule="auto"/>
        <w:ind w:right="-1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2333">
        <w:rPr>
          <w:rFonts w:ascii="Times New Roman" w:hAnsi="Times New Roman" w:cs="Times New Roman"/>
          <w:sz w:val="28"/>
          <w:szCs w:val="28"/>
        </w:rPr>
        <w:t xml:space="preserve">Отрицательные стороны конфликта </w:t>
      </w:r>
      <w:r w:rsidRPr="00EA2333">
        <w:rPr>
          <w:rFonts w:ascii="Times New Roman" w:hAnsi="Times New Roman" w:cs="Times New Roman"/>
          <w:i/>
          <w:sz w:val="28"/>
          <w:szCs w:val="28"/>
        </w:rPr>
        <w:t xml:space="preserve">(настроение враждебности, </w:t>
      </w:r>
      <w:r w:rsidR="00390F91" w:rsidRPr="00EA2333">
        <w:rPr>
          <w:rFonts w:ascii="Times New Roman" w:hAnsi="Times New Roman" w:cs="Times New Roman"/>
          <w:i/>
          <w:sz w:val="28"/>
          <w:szCs w:val="28"/>
        </w:rPr>
        <w:t>нарушение деловых и личных отношений между людьми</w:t>
      </w:r>
      <w:r w:rsidRPr="00EA2333">
        <w:rPr>
          <w:rFonts w:ascii="Times New Roman" w:hAnsi="Times New Roman" w:cs="Times New Roman"/>
          <w:i/>
          <w:sz w:val="28"/>
          <w:szCs w:val="28"/>
        </w:rPr>
        <w:t>, формализация общения, умышленное и целенаправленное деструктивное поведение, эмоциональные затраты, ухудшение здоровья, снижение работоспособности</w:t>
      </w:r>
      <w:r w:rsidR="00390F91" w:rsidRPr="00EA2333">
        <w:rPr>
          <w:rFonts w:ascii="Times New Roman" w:hAnsi="Times New Roman" w:cs="Times New Roman"/>
          <w:i/>
          <w:sz w:val="28"/>
          <w:szCs w:val="28"/>
        </w:rPr>
        <w:t xml:space="preserve">, временные потери. На одну минуту конфликта приходится 12 минут </w:t>
      </w:r>
      <w:proofErr w:type="spellStart"/>
      <w:r w:rsidR="00390F91" w:rsidRPr="00EA2333">
        <w:rPr>
          <w:rFonts w:ascii="Times New Roman" w:hAnsi="Times New Roman" w:cs="Times New Roman"/>
          <w:i/>
          <w:sz w:val="28"/>
          <w:szCs w:val="28"/>
        </w:rPr>
        <w:t>послеконфликтных</w:t>
      </w:r>
      <w:proofErr w:type="spellEnd"/>
      <w:r w:rsidR="00390F91" w:rsidRPr="00EA2333">
        <w:rPr>
          <w:rFonts w:ascii="Times New Roman" w:hAnsi="Times New Roman" w:cs="Times New Roman"/>
          <w:i/>
          <w:sz w:val="28"/>
          <w:szCs w:val="28"/>
        </w:rPr>
        <w:t xml:space="preserve"> переживаний</w:t>
      </w:r>
      <w:r w:rsidR="00B362D9" w:rsidRPr="00EA2333">
        <w:rPr>
          <w:rFonts w:ascii="Times New Roman" w:hAnsi="Times New Roman" w:cs="Times New Roman"/>
          <w:i/>
          <w:sz w:val="28"/>
          <w:szCs w:val="28"/>
        </w:rPr>
        <w:t>)</w:t>
      </w:r>
    </w:p>
    <w:p w14:paraId="1EDCA29D" w14:textId="7F22725E" w:rsidR="00C709C7" w:rsidRPr="00EA2333" w:rsidRDefault="00390F91" w:rsidP="00EA2333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Hlk149687325"/>
      <w:r w:rsidRPr="00EA233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bookmarkEnd w:id="1"/>
      <w:r w:rsidR="00C709C7" w:rsidRPr="00EA2333">
        <w:rPr>
          <w:rFonts w:ascii="Times New Roman" w:hAnsi="Times New Roman" w:cs="Times New Roman"/>
          <w:b/>
          <w:sz w:val="28"/>
          <w:szCs w:val="28"/>
        </w:rPr>
        <w:t>Давайте подведем итоги:</w:t>
      </w:r>
    </w:p>
    <w:p w14:paraId="1157278C" w14:textId="48A42045" w:rsidR="00C709C7" w:rsidRPr="00EA2333" w:rsidRDefault="00C709C7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333">
        <w:rPr>
          <w:rFonts w:ascii="Times New Roman" w:hAnsi="Times New Roman" w:cs="Times New Roman"/>
          <w:sz w:val="28"/>
          <w:szCs w:val="28"/>
        </w:rPr>
        <w:t>Негативных последствий конфликта - это и большие эмоциональные затраты, и ухудшение здоровья, и снижение работоспособности. Однако конфликт может выполнять и позитивные функции: он способствует получению новой информации, разрядке напряженности, помогает прояснить отношения.</w:t>
      </w:r>
    </w:p>
    <w:p w14:paraId="5E384C5D" w14:textId="528297E2" w:rsidR="002F36EF" w:rsidRPr="00EA2333" w:rsidRDefault="00C709C7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333">
        <w:rPr>
          <w:rFonts w:ascii="Times New Roman" w:hAnsi="Times New Roman" w:cs="Times New Roman"/>
          <w:sz w:val="28"/>
          <w:szCs w:val="28"/>
        </w:rPr>
        <w:t>Самое главное, уметь правильно разрешать их.</w:t>
      </w:r>
      <w:r w:rsidR="00675D79" w:rsidRPr="00EA2333">
        <w:rPr>
          <w:rFonts w:ascii="Times New Roman" w:hAnsi="Times New Roman" w:cs="Times New Roman"/>
          <w:sz w:val="28"/>
          <w:szCs w:val="28"/>
        </w:rPr>
        <w:t xml:space="preserve"> Поэтому первый ингредиент нашего блюда  - БЕЗКОНФЛИКТНОСТЬ. </w:t>
      </w:r>
      <w:r w:rsidR="00675D79" w:rsidRPr="00EA2333">
        <w:rPr>
          <w:rFonts w:ascii="Times New Roman" w:hAnsi="Times New Roman" w:cs="Times New Roman"/>
          <w:i/>
          <w:sz w:val="28"/>
          <w:szCs w:val="28"/>
        </w:rPr>
        <w:t>(Один педагог подходит к сердцу, раскрывает конверт и приклеивает ингредиент).</w:t>
      </w:r>
    </w:p>
    <w:p w14:paraId="31921724" w14:textId="77099483" w:rsidR="00C709C7" w:rsidRPr="00EA2333" w:rsidRDefault="00675D79" w:rsidP="00EA233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2333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="00C709C7" w:rsidRPr="00EA2333">
        <w:rPr>
          <w:rFonts w:ascii="Times New Roman" w:hAnsi="Times New Roman" w:cs="Times New Roman"/>
          <w:b/>
          <w:sz w:val="28"/>
          <w:szCs w:val="28"/>
        </w:rPr>
        <w:t>Упражнение «Идеальный педагог, идеальный родитель».</w:t>
      </w:r>
    </w:p>
    <w:p w14:paraId="0B2983A4" w14:textId="1D15234A" w:rsidR="00C709C7" w:rsidRPr="00EA2333" w:rsidRDefault="00C709C7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333">
        <w:rPr>
          <w:rFonts w:ascii="Times New Roman" w:hAnsi="Times New Roman" w:cs="Times New Roman"/>
          <w:sz w:val="28"/>
          <w:szCs w:val="28"/>
        </w:rPr>
        <w:t>Участники тех же команд изображают: 1-я – родители</w:t>
      </w:r>
      <w:r w:rsidR="00FB3DB7">
        <w:rPr>
          <w:rFonts w:ascii="Times New Roman" w:hAnsi="Times New Roman" w:cs="Times New Roman"/>
          <w:sz w:val="28"/>
          <w:szCs w:val="28"/>
        </w:rPr>
        <w:t>,</w:t>
      </w:r>
      <w:r w:rsidRPr="00EA2333">
        <w:rPr>
          <w:rFonts w:ascii="Times New Roman" w:hAnsi="Times New Roman" w:cs="Times New Roman"/>
          <w:sz w:val="28"/>
          <w:szCs w:val="28"/>
        </w:rPr>
        <w:t xml:space="preserve"> 2-я - педагоги. В течение 4-5 минут одна группа (родители) формирует и записывает на листочке качества идеального, с их точки зрения, педагога, а другая (педагоги) идеального родителя. Затем каждая группа предлагает свой вариант с пояснениями.</w:t>
      </w:r>
    </w:p>
    <w:p w14:paraId="410AD4D8" w14:textId="5AF70BA0" w:rsidR="00C35A0A" w:rsidRPr="00EA2333" w:rsidRDefault="00C35A0A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333">
        <w:rPr>
          <w:rFonts w:ascii="Times New Roman" w:hAnsi="Times New Roman" w:cs="Times New Roman"/>
          <w:sz w:val="28"/>
          <w:szCs w:val="28"/>
        </w:rPr>
        <w:t xml:space="preserve">ИЛИ Одна команда прописывает черты отрицательного родителя и черты идеального воспитателя. Другая команда наоборот. Зачитываем и обсуждаем.  </w:t>
      </w:r>
    </w:p>
    <w:p w14:paraId="79D43375" w14:textId="45935682" w:rsidR="00C709C7" w:rsidRPr="00EA2333" w:rsidRDefault="00675D79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333">
        <w:rPr>
          <w:rFonts w:ascii="Times New Roman" w:hAnsi="Times New Roman" w:cs="Times New Roman"/>
          <w:sz w:val="28"/>
          <w:szCs w:val="28"/>
        </w:rPr>
        <w:t xml:space="preserve">Обсуждение: </w:t>
      </w:r>
      <w:r w:rsidR="00C709C7" w:rsidRPr="00EA2333">
        <w:rPr>
          <w:rFonts w:ascii="Times New Roman" w:hAnsi="Times New Roman" w:cs="Times New Roman"/>
          <w:sz w:val="28"/>
          <w:szCs w:val="28"/>
        </w:rPr>
        <w:t>- Часто ли ожидания родителей совпадают с ожиданиями педагогов? Часто ли ожидания педагогов совпадают с ожиданиями родителей?</w:t>
      </w:r>
    </w:p>
    <w:p w14:paraId="406A88E0" w14:textId="4EF77FB6" w:rsidR="00675D79" w:rsidRPr="00EA2333" w:rsidRDefault="00675D79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333">
        <w:rPr>
          <w:rFonts w:ascii="Times New Roman" w:hAnsi="Times New Roman" w:cs="Times New Roman"/>
          <w:sz w:val="28"/>
          <w:szCs w:val="28"/>
        </w:rPr>
        <w:t>Вывод по второму заданию и новый ингредиент – ПРИНЯТИЕ ДРУГОГО.</w:t>
      </w:r>
    </w:p>
    <w:p w14:paraId="1BB6859D" w14:textId="6457BDEF" w:rsidR="00675D79" w:rsidRPr="00EA2333" w:rsidRDefault="00675D79" w:rsidP="00EA2333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2333">
        <w:rPr>
          <w:rFonts w:ascii="Times New Roman" w:hAnsi="Times New Roman" w:cs="Times New Roman"/>
          <w:b/>
          <w:sz w:val="28"/>
          <w:szCs w:val="28"/>
        </w:rPr>
        <w:t>Задание 3</w:t>
      </w:r>
      <w:r w:rsidR="00FB3DB7">
        <w:rPr>
          <w:rFonts w:ascii="Times New Roman" w:hAnsi="Times New Roman" w:cs="Times New Roman"/>
          <w:b/>
          <w:sz w:val="28"/>
          <w:szCs w:val="28"/>
        </w:rPr>
        <w:t>:</w:t>
      </w:r>
      <w:r w:rsidRPr="00EA2333">
        <w:rPr>
          <w:rFonts w:ascii="Times New Roman" w:hAnsi="Times New Roman" w:cs="Times New Roman"/>
          <w:b/>
          <w:sz w:val="28"/>
          <w:szCs w:val="28"/>
        </w:rPr>
        <w:t xml:space="preserve"> Обсуждение конфликтных ситуаций</w:t>
      </w:r>
    </w:p>
    <w:p w14:paraId="26531580" w14:textId="29E7725A" w:rsidR="00F43AD7" w:rsidRPr="00EA2333" w:rsidRDefault="00F43AD7" w:rsidP="00EA233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2333">
        <w:rPr>
          <w:rFonts w:ascii="Times New Roman" w:hAnsi="Times New Roman" w:cs="Times New Roman"/>
          <w:sz w:val="28"/>
          <w:szCs w:val="28"/>
        </w:rPr>
        <w:lastRenderedPageBreak/>
        <w:t>В педагогической практике существует мнение, что наиболее эффективными способами выхода из конфликтной ситуации являются компромисс и сотрудничество.</w:t>
      </w:r>
    </w:p>
    <w:p w14:paraId="72A693C9" w14:textId="77777777" w:rsidR="008252E5" w:rsidRPr="00EA2333" w:rsidRDefault="008252E5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333">
        <w:rPr>
          <w:rFonts w:ascii="Times New Roman" w:hAnsi="Times New Roman" w:cs="Times New Roman"/>
          <w:sz w:val="28"/>
          <w:szCs w:val="28"/>
        </w:rPr>
        <w:t>Давайте вместе с Вами рассмотрим некоторые типичные конфликтные ситуации, которые часто возникают в педагогической практике. И попробуем совместно поискать наиболее адекватные выходы из них. (Можно предложить им самим озвучить проблемные ситуации, которые возникали в их практике)</w:t>
      </w:r>
    </w:p>
    <w:p w14:paraId="39E1EC37" w14:textId="5285E2FF" w:rsidR="00B362D9" w:rsidRPr="00EA2333" w:rsidRDefault="001E7488" w:rsidP="00EA2333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A2333">
        <w:rPr>
          <w:rFonts w:ascii="Times New Roman" w:hAnsi="Times New Roman" w:cs="Times New Roman"/>
          <w:b/>
          <w:sz w:val="28"/>
          <w:szCs w:val="28"/>
        </w:rPr>
        <w:t>Разбор конфликтных ситуаций</w:t>
      </w:r>
    </w:p>
    <w:p w14:paraId="282DA317" w14:textId="7CCC3B91" w:rsidR="00F739CC" w:rsidRPr="00EA2333" w:rsidRDefault="00F739CC" w:rsidP="00EA2333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A2333">
        <w:rPr>
          <w:rFonts w:ascii="Times New Roman" w:hAnsi="Times New Roman" w:cs="Times New Roman"/>
          <w:b/>
          <w:sz w:val="28"/>
          <w:szCs w:val="28"/>
        </w:rPr>
        <w:t>Например</w:t>
      </w:r>
    </w:p>
    <w:p w14:paraId="56EB2D14" w14:textId="77777777" w:rsidR="00F739CC" w:rsidRPr="00EA2333" w:rsidRDefault="00F739CC" w:rsidP="00EA2333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33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Ситуация 1</w:t>
      </w:r>
    </w:p>
    <w:p w14:paraId="02F24737" w14:textId="77777777" w:rsidR="00223277" w:rsidRPr="00EA2333" w:rsidRDefault="00F739CC" w:rsidP="00EA2333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33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обратился к маме одного из воспитанников с рассказом о том, что нового дети узнали на занятиях, и предложил закрепить изученный материал дома. В ответ мама резко ответила, что ей не</w:t>
      </w:r>
      <w:r w:rsidRPr="00EA233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когда заниматься с ребенком дома, что это обязанность воспитателя - он «получает за это деньги».</w:t>
      </w:r>
    </w:p>
    <w:p w14:paraId="3B401995" w14:textId="23A2BB56" w:rsidR="00C35A0A" w:rsidRPr="00EA2333" w:rsidRDefault="00C35A0A" w:rsidP="00EA2333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33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я хочу познакомить вас с эффективными формами взаимодействия с родителями.</w:t>
      </w:r>
    </w:p>
    <w:p w14:paraId="33F472B1" w14:textId="0C438BA7" w:rsidR="00F03EFD" w:rsidRPr="00EA2333" w:rsidRDefault="00F03EFD" w:rsidP="00EA2333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33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Обсуждение: третий ингредиент – КОМПРОМИСС.</w:t>
      </w:r>
    </w:p>
    <w:p w14:paraId="16512E22" w14:textId="5BF6EDFF" w:rsidR="00F03EFD" w:rsidRPr="00EA2333" w:rsidRDefault="00F03EFD" w:rsidP="00EA2333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333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теперь, коллеги, мы обсудим эффективные формы работы с родителями.</w:t>
      </w:r>
    </w:p>
    <w:p w14:paraId="25867D61" w14:textId="1A54F0AC" w:rsidR="00C35A0A" w:rsidRPr="00EA2333" w:rsidRDefault="00C35A0A" w:rsidP="00EA2333">
      <w:pPr>
        <w:pStyle w:val="a5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333">
        <w:rPr>
          <w:rFonts w:ascii="Times New Roman" w:hAnsi="Times New Roman" w:cs="Times New Roman"/>
          <w:sz w:val="28"/>
          <w:szCs w:val="28"/>
        </w:rPr>
        <w:t>УГОЛОК ДЛЯ РОДИТЕЛЕЙ</w:t>
      </w:r>
    </w:p>
    <w:p w14:paraId="3384C689" w14:textId="28F6006C" w:rsidR="00C35A0A" w:rsidRPr="00EA2333" w:rsidRDefault="00C35A0A" w:rsidP="00EA2333">
      <w:pPr>
        <w:pStyle w:val="a5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333">
        <w:rPr>
          <w:rFonts w:ascii="Times New Roman" w:hAnsi="Times New Roman" w:cs="Times New Roman"/>
          <w:sz w:val="28"/>
          <w:szCs w:val="28"/>
        </w:rPr>
        <w:t xml:space="preserve">ДЕРЕВО МУДРОСТИ (мини советы для родителей, по временам года, правила нашей группы – осень, хотели, но не успели… - весна, «А давайте </w:t>
      </w:r>
      <w:proofErr w:type="gramStart"/>
      <w:r w:rsidRPr="00EA2333">
        <w:rPr>
          <w:rFonts w:ascii="Times New Roman" w:hAnsi="Times New Roman" w:cs="Times New Roman"/>
          <w:sz w:val="28"/>
          <w:szCs w:val="28"/>
        </w:rPr>
        <w:t>сделаем….</w:t>
      </w:r>
      <w:proofErr w:type="gramEnd"/>
      <w:r w:rsidRPr="00EA2333">
        <w:rPr>
          <w:rFonts w:ascii="Times New Roman" w:hAnsi="Times New Roman" w:cs="Times New Roman"/>
          <w:sz w:val="28"/>
          <w:szCs w:val="28"/>
        </w:rPr>
        <w:t>» - зима, «Наши экскурсии» - лето, «Благодарим»).</w:t>
      </w:r>
    </w:p>
    <w:p w14:paraId="14CA9973" w14:textId="771519A4" w:rsidR="00C35A0A" w:rsidRPr="00EA2333" w:rsidRDefault="00C35A0A" w:rsidP="00EA2333">
      <w:pPr>
        <w:pStyle w:val="a5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333">
        <w:rPr>
          <w:rFonts w:ascii="Times New Roman" w:hAnsi="Times New Roman" w:cs="Times New Roman"/>
          <w:sz w:val="28"/>
          <w:szCs w:val="28"/>
        </w:rPr>
        <w:t xml:space="preserve">Родительская газета. </w:t>
      </w:r>
    </w:p>
    <w:p w14:paraId="519D95BE" w14:textId="75507CD0" w:rsidR="00C35A0A" w:rsidRPr="00EA2333" w:rsidRDefault="00C35A0A" w:rsidP="00EA2333">
      <w:pPr>
        <w:pStyle w:val="a5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333">
        <w:rPr>
          <w:rFonts w:ascii="Times New Roman" w:hAnsi="Times New Roman" w:cs="Times New Roman"/>
          <w:sz w:val="28"/>
          <w:szCs w:val="28"/>
        </w:rPr>
        <w:t>Почтовый ящик</w:t>
      </w:r>
      <w:r w:rsidR="00FB3DB7">
        <w:rPr>
          <w:rFonts w:ascii="Times New Roman" w:hAnsi="Times New Roman" w:cs="Times New Roman"/>
          <w:sz w:val="28"/>
          <w:szCs w:val="28"/>
        </w:rPr>
        <w:t xml:space="preserve"> и др.</w:t>
      </w:r>
    </w:p>
    <w:p w14:paraId="2C337ABB" w14:textId="49D699D0" w:rsidR="002F36EF" w:rsidRPr="00EA2333" w:rsidRDefault="00343AB3" w:rsidP="00EA2333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2333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14:paraId="40011719" w14:textId="2B153385" w:rsidR="00343AB3" w:rsidRPr="00EA2333" w:rsidRDefault="00343AB3" w:rsidP="00EA2333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2333">
        <w:rPr>
          <w:rFonts w:ascii="Times New Roman" w:hAnsi="Times New Roman" w:cs="Times New Roman"/>
          <w:i/>
          <w:sz w:val="28"/>
          <w:szCs w:val="28"/>
        </w:rPr>
        <w:t xml:space="preserve">На сердечках, которые были выбраны </w:t>
      </w:r>
      <w:r w:rsidR="009F070D" w:rsidRPr="00EA23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A2333">
        <w:rPr>
          <w:rFonts w:ascii="Times New Roman" w:hAnsi="Times New Roman" w:cs="Times New Roman"/>
          <w:i/>
          <w:sz w:val="28"/>
          <w:szCs w:val="28"/>
        </w:rPr>
        <w:t>в начале семинара,</w:t>
      </w:r>
      <w:r w:rsidR="009F070D" w:rsidRPr="00EA23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A2333">
        <w:rPr>
          <w:rFonts w:ascii="Times New Roman" w:hAnsi="Times New Roman" w:cs="Times New Roman"/>
          <w:i/>
          <w:sz w:val="28"/>
          <w:szCs w:val="28"/>
        </w:rPr>
        <w:t>предлагается написать то положительное качество, которое поможет</w:t>
      </w:r>
      <w:r w:rsidR="009F070D" w:rsidRPr="00EA2333">
        <w:rPr>
          <w:rFonts w:ascii="Times New Roman" w:hAnsi="Times New Roman" w:cs="Times New Roman"/>
          <w:i/>
          <w:sz w:val="28"/>
          <w:szCs w:val="28"/>
        </w:rPr>
        <w:t xml:space="preserve"> педагогам </w:t>
      </w:r>
      <w:r w:rsidRPr="00EA2333">
        <w:rPr>
          <w:rFonts w:ascii="Times New Roman" w:hAnsi="Times New Roman" w:cs="Times New Roman"/>
          <w:i/>
          <w:sz w:val="28"/>
          <w:szCs w:val="28"/>
        </w:rPr>
        <w:t xml:space="preserve"> взаимодействовать с родителями. </w:t>
      </w:r>
      <w:r w:rsidR="00F03EFD" w:rsidRPr="00EA2333">
        <w:rPr>
          <w:rFonts w:ascii="Times New Roman" w:hAnsi="Times New Roman" w:cs="Times New Roman"/>
          <w:i/>
          <w:sz w:val="28"/>
          <w:szCs w:val="28"/>
        </w:rPr>
        <w:t xml:space="preserve">Это будет начинка для нашего блюда. </w:t>
      </w:r>
      <w:r w:rsidRPr="00EA2333">
        <w:rPr>
          <w:rFonts w:ascii="Times New Roman" w:hAnsi="Times New Roman" w:cs="Times New Roman"/>
          <w:i/>
          <w:sz w:val="28"/>
          <w:szCs w:val="28"/>
        </w:rPr>
        <w:t>Далее сердечки приклеиваются на ватман, на</w:t>
      </w:r>
      <w:r w:rsidR="009F070D" w:rsidRPr="00EA23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A2333">
        <w:rPr>
          <w:rFonts w:ascii="Times New Roman" w:hAnsi="Times New Roman" w:cs="Times New Roman"/>
          <w:i/>
          <w:sz w:val="28"/>
          <w:szCs w:val="28"/>
        </w:rPr>
        <w:t>котором изображен</w:t>
      </w:r>
      <w:r w:rsidR="009F070D" w:rsidRPr="00EA2333">
        <w:rPr>
          <w:rFonts w:ascii="Times New Roman" w:hAnsi="Times New Roman" w:cs="Times New Roman"/>
          <w:i/>
          <w:sz w:val="28"/>
          <w:szCs w:val="28"/>
        </w:rPr>
        <w:t>о большое сердце</w:t>
      </w:r>
      <w:r w:rsidRPr="00EA2333">
        <w:rPr>
          <w:rFonts w:ascii="Times New Roman" w:hAnsi="Times New Roman" w:cs="Times New Roman"/>
          <w:i/>
          <w:sz w:val="28"/>
          <w:szCs w:val="28"/>
        </w:rPr>
        <w:t>.</w:t>
      </w:r>
    </w:p>
    <w:p w14:paraId="391C59F1" w14:textId="5801B74F" w:rsidR="00343AB3" w:rsidRPr="00EA2333" w:rsidRDefault="00343AB3" w:rsidP="00EA233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2333">
        <w:rPr>
          <w:rFonts w:ascii="Times New Roman" w:hAnsi="Times New Roman" w:cs="Times New Roman"/>
          <w:sz w:val="28"/>
          <w:szCs w:val="28"/>
        </w:rPr>
        <w:t>Каждый человек, работающий с детьми, имеет огромное сердце</w:t>
      </w:r>
      <w:r w:rsidR="00F03EFD" w:rsidRPr="00EA2333">
        <w:rPr>
          <w:rFonts w:ascii="Times New Roman" w:hAnsi="Times New Roman" w:cs="Times New Roman"/>
          <w:sz w:val="28"/>
          <w:szCs w:val="28"/>
        </w:rPr>
        <w:t>. Это сердце и есть рецепт успешного взаимодействия с родителями. Главными ингредиентами которого являются доброта и любовь</w:t>
      </w:r>
      <w:r w:rsidRPr="00EA2333">
        <w:rPr>
          <w:rFonts w:ascii="Times New Roman" w:hAnsi="Times New Roman" w:cs="Times New Roman"/>
          <w:sz w:val="28"/>
          <w:szCs w:val="28"/>
        </w:rPr>
        <w:t xml:space="preserve">. Еще там есть терпение и желание помочь. </w:t>
      </w:r>
      <w:r w:rsidR="00F03EFD" w:rsidRPr="00EA2333">
        <w:rPr>
          <w:rFonts w:ascii="Times New Roman" w:hAnsi="Times New Roman" w:cs="Times New Roman"/>
          <w:sz w:val="28"/>
          <w:szCs w:val="28"/>
        </w:rPr>
        <w:t xml:space="preserve">Заправлено наше сердце </w:t>
      </w:r>
      <w:r w:rsidR="00223277" w:rsidRPr="00EA2333">
        <w:rPr>
          <w:rFonts w:ascii="Times New Roman" w:hAnsi="Times New Roman" w:cs="Times New Roman"/>
          <w:sz w:val="28"/>
          <w:szCs w:val="28"/>
        </w:rPr>
        <w:t xml:space="preserve">улыбкой, хорошим настроением, умными мыслями, благодарностью. Это и есть рецепт успешного взаимодействия педагога с родителями.   </w:t>
      </w:r>
    </w:p>
    <w:p w14:paraId="5F85081F" w14:textId="37BF7B59" w:rsidR="00953864" w:rsidRDefault="00953864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EBC9E4" w14:textId="3BAD1163" w:rsidR="00E23941" w:rsidRDefault="00E23941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80C978" w14:textId="5CBDFDDF" w:rsidR="00E23941" w:rsidRDefault="00E23941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C148D2" w14:textId="3195E13D" w:rsidR="00E23941" w:rsidRDefault="00E23941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941">
        <w:rPr>
          <w:rFonts w:ascii="Times New Roman" w:hAnsi="Times New Roman" w:cs="Times New Roman"/>
          <w:sz w:val="28"/>
          <w:szCs w:val="28"/>
        </w:rPr>
        <w:t>Маша не хочет идти в детский сад, потому что Вы с ней разговариваете на повышенных тонах и постоянно кричите на других детей. Как только узнает, что сегодня Кира Михайловна, сразу в слезы.</w:t>
      </w:r>
    </w:p>
    <w:p w14:paraId="5DEEB29B" w14:textId="5C9E338E" w:rsidR="00E23941" w:rsidRDefault="00E23941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A490DB" wp14:editId="05244CAD">
            <wp:extent cx="5474335" cy="218707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942" cy="2191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2CBCF5" w14:textId="4CD42DCA" w:rsidR="00E23941" w:rsidRDefault="00E23941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ED8A49" w14:textId="524DC9E0" w:rsidR="00E23941" w:rsidRDefault="00E23941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941">
        <w:rPr>
          <w:rFonts w:ascii="Times New Roman" w:hAnsi="Times New Roman" w:cs="Times New Roman"/>
          <w:sz w:val="28"/>
          <w:szCs w:val="28"/>
        </w:rPr>
        <w:t>Мы сегодня с костей утром с машинкой приходили, Вы не знаете, где она? Столько игрушек уже пропало. Что Вы с ними только делаете?</w:t>
      </w:r>
    </w:p>
    <w:p w14:paraId="0D4678AF" w14:textId="3AD57CB8" w:rsidR="00E23941" w:rsidRDefault="00E23941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5DD016" wp14:editId="5C01598E">
            <wp:extent cx="5414645" cy="2165803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95" cy="2170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1E7A68" w14:textId="0496980F" w:rsidR="00E23941" w:rsidRDefault="00E23941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543604" w14:textId="690FBB5B" w:rsidR="00E23941" w:rsidRDefault="00E23941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941">
        <w:rPr>
          <w:rFonts w:ascii="Times New Roman" w:hAnsi="Times New Roman" w:cs="Times New Roman"/>
          <w:sz w:val="28"/>
          <w:szCs w:val="28"/>
        </w:rPr>
        <w:t xml:space="preserve">Мне Маша пожаловалась вчера, что ее заставляли спать. Неужели нельзя было посидеть с ней, почитать книжку. Дома мы </w:t>
      </w:r>
      <w:proofErr w:type="gramStart"/>
      <w:r w:rsidRPr="00E23941">
        <w:rPr>
          <w:rFonts w:ascii="Times New Roman" w:hAnsi="Times New Roman" w:cs="Times New Roman"/>
          <w:sz w:val="28"/>
          <w:szCs w:val="28"/>
        </w:rPr>
        <w:t>всегда так делаем</w:t>
      </w:r>
      <w:proofErr w:type="gramEnd"/>
      <w:r w:rsidRPr="00E23941">
        <w:rPr>
          <w:rFonts w:ascii="Times New Roman" w:hAnsi="Times New Roman" w:cs="Times New Roman"/>
          <w:sz w:val="28"/>
          <w:szCs w:val="28"/>
        </w:rPr>
        <w:t xml:space="preserve"> и она засыпает</w:t>
      </w:r>
    </w:p>
    <w:p w14:paraId="1B9386B9" w14:textId="77777777" w:rsidR="00E23941" w:rsidRDefault="00E23941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0667D3" w14:textId="2657EEEF" w:rsidR="00E23941" w:rsidRDefault="00E23941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7E4565E" wp14:editId="6B692A68">
            <wp:extent cx="5057775" cy="22040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34" cy="2209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79244B" w14:textId="252EB834" w:rsidR="00E23941" w:rsidRDefault="00E23941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941">
        <w:rPr>
          <w:rFonts w:ascii="Times New Roman" w:hAnsi="Times New Roman" w:cs="Times New Roman"/>
          <w:sz w:val="28"/>
          <w:szCs w:val="28"/>
        </w:rPr>
        <w:t xml:space="preserve">Почему вы совсем не уделяете Софии внимание? Она стесняется подойти к Вам сама, говорит, что Вы не замечаете </w:t>
      </w:r>
      <w:proofErr w:type="gramStart"/>
      <w:r w:rsidRPr="00E23941">
        <w:rPr>
          <w:rFonts w:ascii="Times New Roman" w:hAnsi="Times New Roman" w:cs="Times New Roman"/>
          <w:sz w:val="28"/>
          <w:szCs w:val="28"/>
        </w:rPr>
        <w:t>ее  и</w:t>
      </w:r>
      <w:proofErr w:type="gramEnd"/>
      <w:r w:rsidRPr="00E23941">
        <w:rPr>
          <w:rFonts w:ascii="Times New Roman" w:hAnsi="Times New Roman" w:cs="Times New Roman"/>
          <w:sz w:val="28"/>
          <w:szCs w:val="28"/>
        </w:rPr>
        <w:t xml:space="preserve"> все время заняты какими то делами</w:t>
      </w:r>
    </w:p>
    <w:p w14:paraId="0C5D6E92" w14:textId="676F4599" w:rsidR="00E23941" w:rsidRDefault="00E23941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2115BE" wp14:editId="0C16F2DA">
            <wp:extent cx="5598795" cy="2317508"/>
            <wp:effectExtent l="0" t="0" r="190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196" cy="2320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CDE576" w14:textId="5147D513" w:rsidR="00E23941" w:rsidRDefault="00E23941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C61AB6" w14:textId="5C5C9F2A" w:rsidR="00E23941" w:rsidRDefault="00E23941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941">
        <w:rPr>
          <w:rFonts w:ascii="Times New Roman" w:hAnsi="Times New Roman" w:cs="Times New Roman"/>
          <w:sz w:val="28"/>
          <w:szCs w:val="28"/>
        </w:rPr>
        <w:t>Что же Ирина Петровна вчера Саше даже свитер не надели на прогулку? Все же в шкафчике лежит. Неужели трудно?</w:t>
      </w:r>
    </w:p>
    <w:p w14:paraId="6852F1D6" w14:textId="76603C29" w:rsidR="00E23941" w:rsidRPr="00EA2333" w:rsidRDefault="00E23941" w:rsidP="00EA233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DF6AE3" wp14:editId="799A30F8">
            <wp:extent cx="5489835" cy="21926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113" cy="2198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23941" w:rsidRPr="00EA2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556059"/>
    <w:multiLevelType w:val="hybridMultilevel"/>
    <w:tmpl w:val="0EFC4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A11FDC"/>
    <w:multiLevelType w:val="hybridMultilevel"/>
    <w:tmpl w:val="348C6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3864"/>
    <w:rsid w:val="001E7488"/>
    <w:rsid w:val="00223277"/>
    <w:rsid w:val="002B2D77"/>
    <w:rsid w:val="002F36EF"/>
    <w:rsid w:val="00343275"/>
    <w:rsid w:val="00343AB3"/>
    <w:rsid w:val="00383288"/>
    <w:rsid w:val="00390F91"/>
    <w:rsid w:val="004112CD"/>
    <w:rsid w:val="005A6557"/>
    <w:rsid w:val="00675D79"/>
    <w:rsid w:val="00714E25"/>
    <w:rsid w:val="00741D08"/>
    <w:rsid w:val="00802222"/>
    <w:rsid w:val="008252E5"/>
    <w:rsid w:val="00953864"/>
    <w:rsid w:val="009F070D"/>
    <w:rsid w:val="00A134B1"/>
    <w:rsid w:val="00A466A1"/>
    <w:rsid w:val="00A47899"/>
    <w:rsid w:val="00A84A26"/>
    <w:rsid w:val="00B362D9"/>
    <w:rsid w:val="00B6621F"/>
    <w:rsid w:val="00BA2119"/>
    <w:rsid w:val="00BE5691"/>
    <w:rsid w:val="00C35A0A"/>
    <w:rsid w:val="00C709C7"/>
    <w:rsid w:val="00D13877"/>
    <w:rsid w:val="00DE3966"/>
    <w:rsid w:val="00E23941"/>
    <w:rsid w:val="00EA2333"/>
    <w:rsid w:val="00EF5A0E"/>
    <w:rsid w:val="00F03EFD"/>
    <w:rsid w:val="00F43AD7"/>
    <w:rsid w:val="00F739CC"/>
    <w:rsid w:val="00F93DDD"/>
    <w:rsid w:val="00FB3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3DE62"/>
  <w15:docId w15:val="{554C3101-1010-4C24-B392-BCCB16294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4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3275"/>
    <w:rPr>
      <w:b/>
      <w:bCs/>
    </w:rPr>
  </w:style>
  <w:style w:type="paragraph" w:styleId="a5">
    <w:name w:val="List Paragraph"/>
    <w:basedOn w:val="a"/>
    <w:uiPriority w:val="34"/>
    <w:qFormat/>
    <w:rsid w:val="003832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1550</TotalTime>
  <Pages>6</Pages>
  <Words>1325</Words>
  <Characters>7557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 Kleshchenko</dc:creator>
  <cp:keywords/>
  <dc:description/>
  <cp:lastModifiedBy>Aleksandr Kleshchenko</cp:lastModifiedBy>
  <cp:revision>21</cp:revision>
  <dcterms:created xsi:type="dcterms:W3CDTF">2023-10-31T17:57:00Z</dcterms:created>
  <dcterms:modified xsi:type="dcterms:W3CDTF">2025-07-09T18:42:00Z</dcterms:modified>
</cp:coreProperties>
</file>