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4144C" w14:textId="41A270B5" w:rsidR="006C4C93" w:rsidRPr="00671A08" w:rsidRDefault="00DB2220" w:rsidP="00002F5E">
      <w:pPr>
        <w:pStyle w:val="c1"/>
        <w:shd w:val="clear" w:color="auto" w:fill="FFFFFF"/>
        <w:spacing w:before="0" w:beforeAutospacing="0" w:after="0" w:afterAutospacing="0"/>
        <w:rPr>
          <w:b/>
          <w:color w:val="0F243E" w:themeColor="text2" w:themeShade="80"/>
          <w:sz w:val="36"/>
          <w:szCs w:val="36"/>
        </w:rPr>
      </w:pPr>
      <w:r>
        <w:rPr>
          <w:color w:val="0F243E" w:themeColor="text2" w:themeShade="80"/>
          <w:sz w:val="36"/>
          <w:szCs w:val="36"/>
        </w:rPr>
        <w:t xml:space="preserve"> </w:t>
      </w:r>
      <w:r w:rsidR="006C4C93" w:rsidRPr="00671A08">
        <w:rPr>
          <w:color w:val="0F243E" w:themeColor="text2" w:themeShade="80"/>
          <w:sz w:val="36"/>
          <w:szCs w:val="36"/>
        </w:rPr>
        <w:t xml:space="preserve">Развитие творческих способностей  </w:t>
      </w:r>
      <w:r w:rsidR="00002F5E">
        <w:rPr>
          <w:color w:val="0F243E" w:themeColor="text2" w:themeShade="80"/>
          <w:sz w:val="36"/>
          <w:szCs w:val="36"/>
        </w:rPr>
        <w:t>в группе продленного дня.</w:t>
      </w:r>
    </w:p>
    <w:p w14:paraId="26DB5624" w14:textId="77777777" w:rsidR="00337B51" w:rsidRPr="00671A08" w:rsidRDefault="00337B51" w:rsidP="00337B51">
      <w:pPr>
        <w:pStyle w:val="c1"/>
        <w:shd w:val="clear" w:color="auto" w:fill="FFFFFF"/>
        <w:spacing w:before="0" w:beforeAutospacing="0" w:after="0" w:afterAutospacing="0"/>
        <w:rPr>
          <w:color w:val="0F243E" w:themeColor="text2" w:themeShade="80"/>
          <w:sz w:val="28"/>
          <w:szCs w:val="28"/>
        </w:rPr>
      </w:pPr>
    </w:p>
    <w:p w14:paraId="47847533" w14:textId="62DC645C" w:rsidR="005437F1" w:rsidRPr="00671A08" w:rsidRDefault="005437F1" w:rsidP="005437F1">
      <w:pPr>
        <w:shd w:val="clear" w:color="auto" w:fill="FFFFFF"/>
        <w:spacing w:after="0"/>
        <w:ind w:left="360"/>
        <w:jc w:val="right"/>
        <w:rPr>
          <w:rFonts w:ascii="Times New Roman" w:eastAsia="Times New Roman" w:hAnsi="Times New Roman" w:cs="Times New Roman"/>
          <w:color w:val="0F243E" w:themeColor="text2" w:themeShade="80"/>
          <w:sz w:val="28"/>
          <w:szCs w:val="28"/>
          <w:lang w:eastAsia="ru-RU"/>
        </w:rPr>
      </w:pPr>
      <w:r w:rsidRPr="00671A08">
        <w:rPr>
          <w:rFonts w:ascii="Times New Roman" w:eastAsia="Times New Roman" w:hAnsi="Times New Roman" w:cs="Times New Roman"/>
          <w:b/>
          <w:bCs/>
          <w:color w:val="0F243E" w:themeColor="text2" w:themeShade="80"/>
          <w:sz w:val="28"/>
          <w:szCs w:val="28"/>
          <w:lang w:eastAsia="ru-RU"/>
        </w:rPr>
        <w:t>.</w:t>
      </w:r>
      <w:r w:rsidRPr="00671A08">
        <w:rPr>
          <w:rFonts w:ascii="Times New Roman" w:eastAsia="Times New Roman" w:hAnsi="Times New Roman" w:cs="Times New Roman"/>
          <w:color w:val="0F243E" w:themeColor="text2" w:themeShade="80"/>
          <w:sz w:val="28"/>
          <w:szCs w:val="28"/>
          <w:lang w:eastAsia="ru-RU"/>
        </w:rPr>
        <w:t> </w:t>
      </w:r>
    </w:p>
    <w:p w14:paraId="3F91025D" w14:textId="77777777" w:rsidR="005437F1" w:rsidRPr="00671A08" w:rsidRDefault="005437F1" w:rsidP="005437F1">
      <w:pPr>
        <w:shd w:val="clear" w:color="auto" w:fill="FFFFFF"/>
        <w:spacing w:after="0" w:line="240" w:lineRule="auto"/>
        <w:ind w:left="360"/>
        <w:jc w:val="both"/>
        <w:rPr>
          <w:rFonts w:ascii="Times New Roman" w:eastAsia="Times New Roman" w:hAnsi="Times New Roman" w:cs="Times New Roman"/>
          <w:color w:val="0F243E" w:themeColor="text2" w:themeShade="80"/>
          <w:sz w:val="28"/>
          <w:szCs w:val="28"/>
          <w:lang w:eastAsia="ru-RU"/>
        </w:rPr>
      </w:pPr>
      <w:r w:rsidRPr="00671A08">
        <w:rPr>
          <w:rFonts w:ascii="Times New Roman" w:eastAsia="Times New Roman" w:hAnsi="Times New Roman" w:cs="Times New Roman"/>
          <w:color w:val="0F243E" w:themeColor="text2" w:themeShade="80"/>
          <w:sz w:val="28"/>
          <w:szCs w:val="28"/>
          <w:lang w:eastAsia="ru-RU"/>
        </w:rPr>
        <w:t>         Любой ребёнок в процессе развития самостоятельно реализует свои возможности, благодаря творческой деятельности. Она способствует проявлению у ребёнка самодеятельности, самореализации, воплощению его собственных идей, которые направлены на создание нового. В творческой деятельности решаются поисково-творческие задачи с целью: развить способности ребёнка. Если в процессе учебной деятельности формируется общее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 Поэтому п</w:t>
      </w:r>
      <w:r w:rsidR="00F35FA9" w:rsidRPr="00671A08">
        <w:rPr>
          <w:rFonts w:ascii="Times New Roman" w:eastAsia="Times New Roman" w:hAnsi="Times New Roman" w:cs="Times New Roman"/>
          <w:color w:val="0F243E" w:themeColor="text2" w:themeShade="80"/>
          <w:sz w:val="28"/>
          <w:szCs w:val="28"/>
          <w:lang w:eastAsia="ru-RU"/>
        </w:rPr>
        <w:t xml:space="preserve">еред воспитателем </w:t>
      </w:r>
      <w:r w:rsidRPr="00671A08">
        <w:rPr>
          <w:rFonts w:ascii="Times New Roman" w:eastAsia="Times New Roman" w:hAnsi="Times New Roman" w:cs="Times New Roman"/>
          <w:color w:val="0F243E" w:themeColor="text2" w:themeShade="80"/>
          <w:sz w:val="28"/>
          <w:szCs w:val="28"/>
          <w:lang w:eastAsia="ru-RU"/>
        </w:rPr>
        <w:t>стоят следующие задачи:</w:t>
      </w:r>
    </w:p>
    <w:p w14:paraId="391485A6" w14:textId="77777777" w:rsidR="005437F1" w:rsidRPr="00671A08" w:rsidRDefault="005437F1" w:rsidP="005437F1">
      <w:pPr>
        <w:numPr>
          <w:ilvl w:val="0"/>
          <w:numId w:val="1"/>
        </w:numPr>
        <w:shd w:val="clear" w:color="auto" w:fill="FFFFFF"/>
        <w:spacing w:after="0" w:line="240" w:lineRule="auto"/>
        <w:ind w:left="1080"/>
        <w:jc w:val="both"/>
        <w:rPr>
          <w:rFonts w:ascii="Times New Roman" w:eastAsia="Times New Roman" w:hAnsi="Times New Roman" w:cs="Times New Roman"/>
          <w:color w:val="0F243E" w:themeColor="text2" w:themeShade="80"/>
          <w:sz w:val="28"/>
          <w:szCs w:val="28"/>
          <w:lang w:eastAsia="ru-RU"/>
        </w:rPr>
      </w:pPr>
      <w:r w:rsidRPr="00671A08">
        <w:rPr>
          <w:rFonts w:ascii="Times New Roman" w:eastAsia="Times New Roman" w:hAnsi="Times New Roman" w:cs="Times New Roman"/>
          <w:b/>
          <w:bCs/>
          <w:color w:val="0F243E" w:themeColor="text2" w:themeShade="80"/>
          <w:sz w:val="28"/>
          <w:szCs w:val="28"/>
          <w:lang w:eastAsia="ru-RU"/>
        </w:rPr>
        <w:t>-</w:t>
      </w:r>
      <w:r w:rsidRPr="00671A08">
        <w:rPr>
          <w:rFonts w:ascii="Times New Roman" w:eastAsia="Times New Roman" w:hAnsi="Times New Roman" w:cs="Times New Roman"/>
          <w:b/>
          <w:bCs/>
          <w:i/>
          <w:iCs/>
          <w:color w:val="0F243E" w:themeColor="text2" w:themeShade="80"/>
          <w:sz w:val="28"/>
          <w:szCs w:val="28"/>
          <w:lang w:eastAsia="ru-RU"/>
        </w:rPr>
        <w:t>замечать любые творческие проявления учеников;</w:t>
      </w:r>
    </w:p>
    <w:p w14:paraId="6357FF4E" w14:textId="77777777" w:rsidR="005437F1" w:rsidRPr="00671A08" w:rsidRDefault="005437F1" w:rsidP="005437F1">
      <w:pPr>
        <w:numPr>
          <w:ilvl w:val="0"/>
          <w:numId w:val="1"/>
        </w:numPr>
        <w:shd w:val="clear" w:color="auto" w:fill="FFFFFF"/>
        <w:spacing w:after="0" w:line="240" w:lineRule="auto"/>
        <w:ind w:left="1080"/>
        <w:jc w:val="both"/>
        <w:rPr>
          <w:rFonts w:ascii="Times New Roman" w:eastAsia="Times New Roman" w:hAnsi="Times New Roman" w:cs="Times New Roman"/>
          <w:color w:val="0F243E" w:themeColor="text2" w:themeShade="80"/>
          <w:sz w:val="28"/>
          <w:szCs w:val="28"/>
          <w:lang w:eastAsia="ru-RU"/>
        </w:rPr>
      </w:pPr>
      <w:r w:rsidRPr="00671A08">
        <w:rPr>
          <w:rFonts w:ascii="Times New Roman" w:eastAsia="Times New Roman" w:hAnsi="Times New Roman" w:cs="Times New Roman"/>
          <w:b/>
          <w:bCs/>
          <w:i/>
          <w:iCs/>
          <w:color w:val="0F243E" w:themeColor="text2" w:themeShade="80"/>
          <w:sz w:val="28"/>
          <w:szCs w:val="28"/>
          <w:lang w:eastAsia="ru-RU"/>
        </w:rPr>
        <w:t xml:space="preserve">-создавать условия для развития творческих способностей </w:t>
      </w:r>
      <w:r w:rsidR="00F35FA9" w:rsidRPr="00671A08">
        <w:rPr>
          <w:rFonts w:ascii="Times New Roman" w:eastAsia="Times New Roman" w:hAnsi="Times New Roman" w:cs="Times New Roman"/>
          <w:b/>
          <w:bCs/>
          <w:i/>
          <w:iCs/>
          <w:color w:val="0F243E" w:themeColor="text2" w:themeShade="80"/>
          <w:sz w:val="28"/>
          <w:szCs w:val="28"/>
          <w:lang w:eastAsia="ru-RU"/>
        </w:rPr>
        <w:t>в условиях группы продленного дня</w:t>
      </w:r>
    </w:p>
    <w:p w14:paraId="41EA308C" w14:textId="77777777" w:rsidR="00337B51" w:rsidRPr="00671A08" w:rsidRDefault="00337B51" w:rsidP="00337B51">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w:t>
      </w:r>
    </w:p>
    <w:p w14:paraId="50554333" w14:textId="77777777" w:rsidR="00337B51" w:rsidRPr="00671A08" w:rsidRDefault="00337B51" w:rsidP="00337B51">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Творчество - это высшая форма психической активности, самостоятельности, способность создавать нечто новое, оригинальное. Творчество и творческая деятельность определяют человека, поэтому формирование творческой личности приобретает, сегодня не только теоретический, но практический смысл. Повышение интеллектуального потенциала народа напрямую зависит от количества и качества творчески развитых умов. Поэтому перед школой, учителем вырастает задача чрезвычайной важности: добиться того, чтобы каждого из тех, кто сейчас ходит в детский сад, школу вырастить не только крепким здоровым, но и – обязательно! - инициативным, думающим человеком, способным на творческий подход к любому делу. Эффективность работы учителя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и готовит её к познавательной, творческой общественно-трудовой деятельности.</w:t>
      </w:r>
    </w:p>
    <w:p w14:paraId="71FFDB48" w14:textId="77777777" w:rsidR="00337B51" w:rsidRPr="00671A08" w:rsidRDefault="00337B51" w:rsidP="00337B51">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В школу приходят дети с разным развитием. У многих детей способности не проявляются, они спрятаны глубоко внутри. Основная работа по их выявлению и развитию ложится на учителя. Выявление способностей учеников и целенаправленное развитие - одна из важнейших и основных задач воспитания и развития.</w:t>
      </w:r>
    </w:p>
    <w:p w14:paraId="7F8C5E9A" w14:textId="77777777" w:rsidR="00337B51" w:rsidRPr="00671A08" w:rsidRDefault="00337B51" w:rsidP="00337B51">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xml:space="preserve">Развитие воображения и творческих способностей является важнейшей задачей начального образования. Ведь этот процесс пронизывает все этапы развития личности, пробуждает инициативность, самостоятельность принимаемых решений, привычку к свободному самовыражению, уверенность в себе, потому что истинная цель обучения – это не только овладение определёнными знаниями, умениями и навыками, но и развитие, </w:t>
      </w:r>
      <w:r w:rsidRPr="00671A08">
        <w:rPr>
          <w:rStyle w:val="c0"/>
          <w:color w:val="0F243E" w:themeColor="text2" w:themeShade="80"/>
          <w:sz w:val="28"/>
          <w:szCs w:val="28"/>
        </w:rPr>
        <w:lastRenderedPageBreak/>
        <w:t>воспитание творческого человека. Как правило, отсутствие творческого начала зачастую становится непреодолимым препятствием в старших классах школы, когда требуется решение нестандартных задач, интерпретация материалов первоисточников. Поэтому необходима целенаправленная работа.</w:t>
      </w:r>
    </w:p>
    <w:p w14:paraId="4716271E" w14:textId="77777777"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color w:val="0F243E" w:themeColor="text2" w:themeShade="80"/>
          <w:sz w:val="28"/>
          <w:szCs w:val="28"/>
        </w:rPr>
        <w:br/>
      </w:r>
      <w:r w:rsidRPr="00671A08">
        <w:rPr>
          <w:rStyle w:val="c0"/>
          <w:color w:val="0F243E" w:themeColor="text2" w:themeShade="80"/>
          <w:sz w:val="28"/>
          <w:szCs w:val="28"/>
        </w:rPr>
        <w:t>   В настоящее время, когда большинство родителей одной из основных своих задач выбирают обеспечение материального благосостояния семьи и значительную часть времени заняты делами, выбор ими для своих детей занятия в группе продлённого дня как прогрессивной формы организации жизнедеятельности детей, их интеллектуального и духовного роста совершенно очевиден. Объективный анализ многих социально-педагогических тенденций убеждает в том, что режим ГПД нужен в школе любого типа и в первую очередь для детей младшего школьного возраста.</w:t>
      </w:r>
    </w:p>
    <w:p w14:paraId="37E77667" w14:textId="77777777"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Теперь уже не только педагоги, но и родители убедились в том, что пребывание ребёнка в школьной группе продлённого дня помогает процессу становления личности, гарантирует его безопасность и здоровье (как физическое, так и нравственное). Ребёнок постоянно находится в зоне педагогического влияния.</w:t>
      </w:r>
    </w:p>
    <w:p w14:paraId="45B6125A" w14:textId="77777777"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Продлённый день – неизмеримый потенциал воспитательного воздействия школы на ребёнка, но реализуется он лишь при условии высокой организации работы группы продлённого дня и максимального использования всех предоставляемых режимом продлённого дня возможностей. Решение этой задачи - дело весьма сложное, оно требует согласованных усилий всего педагогического коллектива, учителя и воспитателя.</w:t>
      </w:r>
    </w:p>
    <w:p w14:paraId="74EAE4BA" w14:textId="77777777"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Основное время в ГПД не должно поглощаться самоподготовкой, выполнением домашних заданий, а способствовать развитию личностных качеств ребёнка, формированию общественной культуры – взращиванию самого себя, совокупности главных жизненных ценностей, навыков общения, гуманистических привычек.</w:t>
      </w:r>
    </w:p>
    <w:p w14:paraId="7255B232" w14:textId="77777777"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За пределами урока дети могут органично реализовывать свою самобытность в играх, творческих занятиях, свободном общении, раскрыться цельно. Тот, у кого не ладится, скажем, с математикой, окажется, например, весёлым затейником и рассказчиком. А тот, кто не бойко читает, поразит своих товарищей выдумкой, поделками и т. д. При таком подходе к организации работы в ГПД исчезает граница между детьми: они не разделяются в ГПД на отличников, хорошистов, троечников и неуспевающих. В режиме продлённого дня, где основное место занимают общение, совместные дела, дети получают возможность проявлять совершенно не востребованные на уроке доброту и сострадание. Таким образом, возникают ситуации успеха, воодушевляющие детей, помогающие им утвердиться  в глазах товарищей, учителя, а главное – придать смысл всей жизни ребёнка.</w:t>
      </w:r>
    </w:p>
    <w:p w14:paraId="5CA22777" w14:textId="43CC6C73"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lastRenderedPageBreak/>
        <w:t xml:space="preserve">   В условиях школы продлённый день должен создать для младших школьников </w:t>
      </w:r>
      <w:r w:rsidR="00673446">
        <w:rPr>
          <w:rStyle w:val="c0"/>
          <w:color w:val="0F243E" w:themeColor="text2" w:themeShade="80"/>
          <w:sz w:val="28"/>
          <w:szCs w:val="28"/>
        </w:rPr>
        <w:t>такую</w:t>
      </w:r>
      <w:r w:rsidRPr="00671A08">
        <w:rPr>
          <w:rStyle w:val="c0"/>
          <w:color w:val="0F243E" w:themeColor="text2" w:themeShade="80"/>
          <w:sz w:val="28"/>
          <w:szCs w:val="28"/>
        </w:rPr>
        <w:t xml:space="preserve"> среду, которая втягивала бы в себя каждого ребёнка, тем самым увлекая его, по возможности, из стихийного культурно-образовательного пространства в специально организованное воспитательное пространство, в котором ребёнок должен быть защищён физически и психологически, занят разнообразной развивающей деятельностью, где ему было бы весело и интересно. Создать такое воспитательное пространство возможно только совместными усилиями учителей начальной школы, педагогов дополнительного образования, родителей младших школьников и, конечно же, в первую очередь, самого воспитателя.  </w:t>
      </w:r>
    </w:p>
    <w:p w14:paraId="53D0F172" w14:textId="77777777" w:rsidR="006C4C93" w:rsidRPr="00671A08" w:rsidRDefault="00F42D06"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С</w:t>
      </w:r>
      <w:r w:rsidR="006C4C93" w:rsidRPr="00671A08">
        <w:rPr>
          <w:rStyle w:val="c0"/>
          <w:color w:val="0F243E" w:themeColor="text2" w:themeShade="80"/>
          <w:sz w:val="28"/>
          <w:szCs w:val="28"/>
        </w:rPr>
        <w:t>пособность творить заложена в ребёнке с раннего детства. И проблема в том, что никто не занимается целенаправленно и осознанно развитием этих способностей. Всё пускается на самотёк. И тот ребёнок, в котором были заложены большие творческие задатки, и который мог бы себя проявить в будущем в качестве творца в той или иной области, становится обыкновенным «человеком из толпы». Необходимо развивать творчество в ребенке, прежде всего для него же самого. Только творческий человек всегда может найти выход в неординарной ситуации.</w:t>
      </w:r>
    </w:p>
    <w:p w14:paraId="11CB8DDD" w14:textId="1C254784"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Задача воспитателя заключается в том, чтобы помочь ребёнку развить в себе творческие задатки, стать творческой личностью.</w:t>
      </w:r>
      <w:r w:rsidR="00673446">
        <w:rPr>
          <w:rStyle w:val="c0"/>
          <w:color w:val="0F243E" w:themeColor="text2" w:themeShade="80"/>
          <w:sz w:val="28"/>
          <w:szCs w:val="28"/>
        </w:rPr>
        <w:t xml:space="preserve"> Но!</w:t>
      </w:r>
      <w:r w:rsidR="00673446" w:rsidRPr="00673446">
        <w:rPr>
          <w:rStyle w:val="c1"/>
          <w:color w:val="0F243E" w:themeColor="text2" w:themeShade="80"/>
          <w:sz w:val="28"/>
          <w:szCs w:val="28"/>
        </w:rPr>
        <w:t xml:space="preserve"> </w:t>
      </w:r>
      <w:r w:rsidR="00673446">
        <w:rPr>
          <w:rStyle w:val="c0"/>
          <w:color w:val="0F243E" w:themeColor="text2" w:themeShade="80"/>
          <w:sz w:val="28"/>
          <w:szCs w:val="28"/>
        </w:rPr>
        <w:t>По мнению Левина В.А. за формой творчества, за его результатами всегда должно стоять нравственно-духовное содержание; результаты творчества должны отражать отношение ребёнка к миру, представления его о себе, о мире, о людях окружающих его, а не служить «безликим памятником умения владеть технологиями».</w:t>
      </w:r>
    </w:p>
    <w:p w14:paraId="490E1CE5" w14:textId="77777777"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Если мы поймём, что особо важно для формирования способностей ребёнка, его чувств, умения думать мы сможем помочь ему, дать возможность наиболее полного развития. Мы должны открыть для ребёнка как можно больше путей и уже, конечно, помочь ему вступить в мир творчества, воображения, фантазии.</w:t>
      </w:r>
    </w:p>
    <w:p w14:paraId="3D774D37" w14:textId="77777777" w:rsidR="006C4C93" w:rsidRDefault="006C4C93" w:rsidP="006C4C93">
      <w:pPr>
        <w:pStyle w:val="c1"/>
        <w:shd w:val="clear" w:color="auto" w:fill="FFFFFF"/>
        <w:spacing w:before="0" w:beforeAutospacing="0" w:after="0" w:afterAutospacing="0"/>
        <w:rPr>
          <w:rStyle w:val="c0"/>
          <w:color w:val="0F243E" w:themeColor="text2" w:themeShade="80"/>
          <w:sz w:val="28"/>
          <w:szCs w:val="28"/>
        </w:rPr>
      </w:pPr>
      <w:r w:rsidRPr="00671A08">
        <w:rPr>
          <w:rStyle w:val="c0"/>
          <w:color w:val="0F243E" w:themeColor="text2" w:themeShade="80"/>
          <w:sz w:val="28"/>
          <w:szCs w:val="28"/>
        </w:rPr>
        <w:t>Развитие творческих способностей становится жизненно важной проблемой, актуальной во все времена.</w:t>
      </w:r>
    </w:p>
    <w:p w14:paraId="1383369C" w14:textId="323F9779" w:rsidR="006271D1" w:rsidRDefault="006271D1" w:rsidP="006C4C93">
      <w:pPr>
        <w:pStyle w:val="c1"/>
        <w:shd w:val="clear" w:color="auto" w:fill="FFFFFF"/>
        <w:spacing w:before="0" w:beforeAutospacing="0" w:after="0" w:afterAutospacing="0"/>
        <w:rPr>
          <w:rStyle w:val="c0"/>
          <w:color w:val="0F243E" w:themeColor="text2" w:themeShade="80"/>
          <w:sz w:val="28"/>
          <w:szCs w:val="28"/>
        </w:rPr>
      </w:pPr>
      <w:r>
        <w:rPr>
          <w:rStyle w:val="c0"/>
          <w:color w:val="0F243E" w:themeColor="text2" w:themeShade="80"/>
          <w:sz w:val="28"/>
          <w:szCs w:val="28"/>
        </w:rPr>
        <w:t xml:space="preserve">  Конечно, личность воспитателя накладывает отпечаток на специфику работы. Его интересы, умения, видение творчества также отражаются на воспитанниках. Но необходимо в каждом ребенке увидеть его мир, его способности и помочь ему развить их как можно полнее. </w:t>
      </w:r>
    </w:p>
    <w:p w14:paraId="1A290F0C" w14:textId="26F4CDE0" w:rsidR="006271D1" w:rsidRDefault="006271D1" w:rsidP="006C4C93">
      <w:pPr>
        <w:pStyle w:val="c1"/>
        <w:shd w:val="clear" w:color="auto" w:fill="FFFFFF"/>
        <w:spacing w:before="0" w:beforeAutospacing="0" w:after="0" w:afterAutospacing="0"/>
        <w:rPr>
          <w:rStyle w:val="c0"/>
          <w:color w:val="0F243E" w:themeColor="text2" w:themeShade="80"/>
          <w:sz w:val="28"/>
          <w:szCs w:val="28"/>
        </w:rPr>
      </w:pPr>
      <w:r>
        <w:rPr>
          <w:rStyle w:val="c0"/>
          <w:color w:val="0F243E" w:themeColor="text2" w:themeShade="80"/>
          <w:sz w:val="28"/>
          <w:szCs w:val="28"/>
        </w:rPr>
        <w:t xml:space="preserve">  В своей работе привлекаю детей к участию в конкурсах духовно-нравственной, военно-патриотической, художественно-эстетической направленности</w:t>
      </w:r>
      <w:r w:rsidR="000C7118">
        <w:rPr>
          <w:rStyle w:val="c0"/>
          <w:color w:val="0F243E" w:themeColor="text2" w:themeShade="80"/>
          <w:sz w:val="28"/>
          <w:szCs w:val="28"/>
        </w:rPr>
        <w:t>, а также мероприятиях, способствующим выработке навыков безопасного пребывания на дороге</w:t>
      </w:r>
      <w:r>
        <w:rPr>
          <w:rStyle w:val="c0"/>
          <w:color w:val="0F243E" w:themeColor="text2" w:themeShade="80"/>
          <w:sz w:val="28"/>
          <w:szCs w:val="28"/>
        </w:rPr>
        <w:t xml:space="preserve">.. С 2022 г. участвуем </w:t>
      </w:r>
      <w:r w:rsidR="000C7118">
        <w:rPr>
          <w:rStyle w:val="c0"/>
          <w:color w:val="0F243E" w:themeColor="text2" w:themeShade="80"/>
          <w:sz w:val="28"/>
          <w:szCs w:val="28"/>
        </w:rPr>
        <w:t>в конкурсе «Азбука пешехода» в изобразительной, театральной номинациях, новогодних конкурсах по изготовлению елочных игрушек, изобразительной направленности</w:t>
      </w:r>
      <w:r w:rsidR="005119AE">
        <w:rPr>
          <w:rStyle w:val="c0"/>
          <w:color w:val="0F243E" w:themeColor="text2" w:themeShade="80"/>
          <w:sz w:val="28"/>
          <w:szCs w:val="28"/>
        </w:rPr>
        <w:t xml:space="preserve"> (участие -  50%детей).</w:t>
      </w:r>
      <w:r w:rsidR="000C7118">
        <w:rPr>
          <w:rStyle w:val="c0"/>
          <w:color w:val="0F243E" w:themeColor="text2" w:themeShade="80"/>
          <w:sz w:val="28"/>
          <w:szCs w:val="28"/>
        </w:rPr>
        <w:t xml:space="preserve"> Стараемся к каждому значимому празднику подготовить песню, используя определенный стиль одежды: День Учителя, Новый Год, 23 февраля, 8 марта, 9 мая…</w:t>
      </w:r>
      <w:r w:rsidR="005119AE">
        <w:rPr>
          <w:rStyle w:val="c0"/>
          <w:color w:val="0F243E" w:themeColor="text2" w:themeShade="80"/>
          <w:sz w:val="28"/>
          <w:szCs w:val="28"/>
        </w:rPr>
        <w:t xml:space="preserve">С особым трепетом </w:t>
      </w:r>
      <w:r w:rsidR="005119AE">
        <w:rPr>
          <w:rStyle w:val="c0"/>
          <w:color w:val="0F243E" w:themeColor="text2" w:themeShade="80"/>
          <w:sz w:val="28"/>
          <w:szCs w:val="28"/>
        </w:rPr>
        <w:lastRenderedPageBreak/>
        <w:t>отношусь к конкурсам, приуроченным Великой Отечественной войне (муниципальные конкурсы «Песня в солдатской шинели» (2022 г., ), «Салют Победы» (2022г.) «Наследники Победы» (2025 г.), «Георгиевская лента», макет «Великая Отечественная война ко Дню Победы» (2023 г.)</w:t>
      </w:r>
      <w:r w:rsidR="008E0A55">
        <w:rPr>
          <w:rStyle w:val="c0"/>
          <w:color w:val="0F243E" w:themeColor="text2" w:themeShade="80"/>
          <w:sz w:val="28"/>
          <w:szCs w:val="28"/>
        </w:rPr>
        <w:t>,</w:t>
      </w:r>
      <w:r w:rsidR="005119AE">
        <w:rPr>
          <w:rStyle w:val="c0"/>
          <w:color w:val="0F243E" w:themeColor="text2" w:themeShade="80"/>
          <w:sz w:val="28"/>
          <w:szCs w:val="28"/>
        </w:rPr>
        <w:t xml:space="preserve"> и другие. Почти 100% детей принимают участие.</w:t>
      </w:r>
    </w:p>
    <w:p w14:paraId="5AD4D90F" w14:textId="77777777" w:rsidR="008E0A55" w:rsidRDefault="005119AE" w:rsidP="006C4C93">
      <w:pPr>
        <w:pStyle w:val="c1"/>
        <w:shd w:val="clear" w:color="auto" w:fill="FFFFFF"/>
        <w:spacing w:before="0" w:beforeAutospacing="0" w:after="0" w:afterAutospacing="0"/>
        <w:rPr>
          <w:rStyle w:val="c0"/>
          <w:color w:val="0F243E" w:themeColor="text2" w:themeShade="80"/>
          <w:sz w:val="28"/>
          <w:szCs w:val="28"/>
        </w:rPr>
      </w:pPr>
      <w:r>
        <w:rPr>
          <w:rStyle w:val="c0"/>
          <w:color w:val="0F243E" w:themeColor="text2" w:themeShade="80"/>
          <w:sz w:val="28"/>
          <w:szCs w:val="28"/>
        </w:rPr>
        <w:t xml:space="preserve">  Все дети любят рисовать</w:t>
      </w:r>
      <w:r w:rsidR="00CE74F5">
        <w:rPr>
          <w:rStyle w:val="c0"/>
          <w:color w:val="0F243E" w:themeColor="text2" w:themeShade="80"/>
          <w:sz w:val="28"/>
          <w:szCs w:val="28"/>
        </w:rPr>
        <w:t xml:space="preserve"> и мастерить</w:t>
      </w:r>
      <w:r>
        <w:rPr>
          <w:rStyle w:val="c0"/>
          <w:color w:val="0F243E" w:themeColor="text2" w:themeShade="80"/>
          <w:sz w:val="28"/>
          <w:szCs w:val="28"/>
        </w:rPr>
        <w:t xml:space="preserve">. Прививаю любовь к родному краю через конкурсы «Палитра Елизовского </w:t>
      </w:r>
      <w:r w:rsidR="00CE74F5">
        <w:rPr>
          <w:rStyle w:val="c0"/>
          <w:color w:val="0F243E" w:themeColor="text2" w:themeShade="80"/>
          <w:sz w:val="28"/>
          <w:szCs w:val="28"/>
        </w:rPr>
        <w:t>спринта», «Новогодняя Камчатка», экологические конкурсы «Кроноцкого заповедника» (10-15% детей). «Тво</w:t>
      </w:r>
      <w:r w:rsidR="008E0A55">
        <w:rPr>
          <w:rStyle w:val="c0"/>
          <w:color w:val="0F243E" w:themeColor="text2" w:themeShade="80"/>
          <w:sz w:val="28"/>
          <w:szCs w:val="28"/>
        </w:rPr>
        <w:t>рческий ураган», «Город мастеров» развивают творческие способности непосредственно (10%)</w:t>
      </w:r>
      <w:r w:rsidR="00CE74F5">
        <w:rPr>
          <w:rStyle w:val="c0"/>
          <w:color w:val="0F243E" w:themeColor="text2" w:themeShade="80"/>
          <w:sz w:val="28"/>
          <w:szCs w:val="28"/>
        </w:rPr>
        <w:br/>
        <w:t>В современном мире, как известно дети не любят читать. Прививаю любовь к чтению через придумывание собственных сказок, стихотворений (конкурс «Природа и судьбы людей»)</w:t>
      </w:r>
      <w:r w:rsidR="008E0A55">
        <w:rPr>
          <w:rStyle w:val="c0"/>
          <w:color w:val="0F243E" w:themeColor="text2" w:themeShade="80"/>
          <w:sz w:val="28"/>
          <w:szCs w:val="28"/>
        </w:rPr>
        <w:t xml:space="preserve">, через конкурсы чтецов «Дерзновение», «Поэзия страны детства» (20%). </w:t>
      </w:r>
    </w:p>
    <w:p w14:paraId="0E76CD02" w14:textId="05D0C138" w:rsidR="008E0A55" w:rsidRDefault="008E0A55" w:rsidP="006C4C93">
      <w:pPr>
        <w:pStyle w:val="c1"/>
        <w:shd w:val="clear" w:color="auto" w:fill="FFFFFF"/>
        <w:spacing w:before="0" w:beforeAutospacing="0" w:after="0" w:afterAutospacing="0"/>
        <w:rPr>
          <w:rStyle w:val="c0"/>
          <w:color w:val="0F243E" w:themeColor="text2" w:themeShade="80"/>
          <w:sz w:val="28"/>
          <w:szCs w:val="28"/>
        </w:rPr>
      </w:pPr>
      <w:r>
        <w:rPr>
          <w:rStyle w:val="c0"/>
          <w:color w:val="0F243E" w:themeColor="text2" w:themeShade="80"/>
          <w:sz w:val="28"/>
          <w:szCs w:val="28"/>
        </w:rPr>
        <w:t xml:space="preserve">  Духовно-нравственному развитию способствуют такие творческие конкурсы как «Пасхальная радость», (2022, 2023 г.), «Портрет твоего края» (2023, 2024, 2025 гг.). Принимает участие 20-30% детей в различных номинациях.</w:t>
      </w:r>
    </w:p>
    <w:p w14:paraId="4D671741" w14:textId="48B48D50" w:rsidR="005119AE" w:rsidRDefault="005119AE" w:rsidP="006C4C93">
      <w:pPr>
        <w:pStyle w:val="c1"/>
        <w:shd w:val="clear" w:color="auto" w:fill="FFFFFF"/>
        <w:spacing w:before="0" w:beforeAutospacing="0" w:after="0" w:afterAutospacing="0"/>
        <w:rPr>
          <w:rStyle w:val="c0"/>
          <w:color w:val="0F243E" w:themeColor="text2" w:themeShade="80"/>
          <w:sz w:val="28"/>
          <w:szCs w:val="28"/>
        </w:rPr>
      </w:pPr>
    </w:p>
    <w:p w14:paraId="74AD4211" w14:textId="4746750F" w:rsidR="000C7118" w:rsidRDefault="000C7118" w:rsidP="006C4C93">
      <w:pPr>
        <w:pStyle w:val="c1"/>
        <w:shd w:val="clear" w:color="auto" w:fill="FFFFFF"/>
        <w:spacing w:before="0" w:beforeAutospacing="0" w:after="0" w:afterAutospacing="0"/>
        <w:rPr>
          <w:rStyle w:val="c0"/>
          <w:color w:val="0F243E" w:themeColor="text2" w:themeShade="80"/>
          <w:sz w:val="28"/>
          <w:szCs w:val="28"/>
        </w:rPr>
      </w:pPr>
      <w:r>
        <w:rPr>
          <w:rStyle w:val="c0"/>
          <w:color w:val="0F243E" w:themeColor="text2" w:themeShade="80"/>
          <w:sz w:val="28"/>
          <w:szCs w:val="28"/>
        </w:rPr>
        <w:t>С 2023 года стала внедрять театральную деятельность , которая объединяет коллектив и помогает каждому реализовать себя по мере его способностей и талантов</w:t>
      </w:r>
      <w:r w:rsidR="008E0A55">
        <w:rPr>
          <w:rStyle w:val="c0"/>
          <w:color w:val="0F243E" w:themeColor="text2" w:themeShade="80"/>
          <w:sz w:val="28"/>
          <w:szCs w:val="28"/>
        </w:rPr>
        <w:t xml:space="preserve">. В 2024 году  с нашим театром гастролировали по детским садам, участвовали в </w:t>
      </w:r>
      <w:r w:rsidR="00FC6B81">
        <w:rPr>
          <w:rStyle w:val="c0"/>
          <w:color w:val="0F243E" w:themeColor="text2" w:themeShade="80"/>
          <w:sz w:val="28"/>
          <w:szCs w:val="28"/>
        </w:rPr>
        <w:t xml:space="preserve">муниципальных </w:t>
      </w:r>
      <w:r w:rsidR="008E0A55">
        <w:rPr>
          <w:rStyle w:val="c0"/>
          <w:color w:val="0F243E" w:themeColor="text2" w:themeShade="80"/>
          <w:sz w:val="28"/>
          <w:szCs w:val="28"/>
        </w:rPr>
        <w:t>конкурсах «Утро над Авачей», «Крылья мечты»</w:t>
      </w:r>
      <w:r w:rsidR="00FC6B81">
        <w:rPr>
          <w:rStyle w:val="c0"/>
          <w:color w:val="0F243E" w:themeColor="text2" w:themeShade="80"/>
          <w:sz w:val="28"/>
          <w:szCs w:val="28"/>
        </w:rPr>
        <w:t>, в краевом конкурсе театральных постановок.</w:t>
      </w:r>
    </w:p>
    <w:p w14:paraId="74F6C3CA" w14:textId="77777777" w:rsidR="00FC6B81" w:rsidRPr="00671A08" w:rsidRDefault="00FC6B81" w:rsidP="006C4C93">
      <w:pPr>
        <w:pStyle w:val="c1"/>
        <w:shd w:val="clear" w:color="auto" w:fill="FFFFFF"/>
        <w:spacing w:before="0" w:beforeAutospacing="0" w:after="0" w:afterAutospacing="0"/>
        <w:rPr>
          <w:color w:val="0F243E" w:themeColor="text2" w:themeShade="80"/>
          <w:sz w:val="28"/>
          <w:szCs w:val="28"/>
        </w:rPr>
      </w:pPr>
    </w:p>
    <w:p w14:paraId="12E641D7" w14:textId="39C21FE2" w:rsidR="006C4C93" w:rsidRPr="00671A08" w:rsidRDefault="006C4C93" w:rsidP="00FC6B81">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w:t>
      </w:r>
    </w:p>
    <w:p w14:paraId="267883A3" w14:textId="77777777"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Развитие творческих способностей – важная задача начального образования, ведь этот процесс пронизывает все этапы развития личности ребенка, пробуждает инициативу и самостоятельность принимаемых решений, привычку к свободному самовыражению, уверенность в себе.</w:t>
      </w:r>
    </w:p>
    <w:p w14:paraId="785ED655" w14:textId="77777777" w:rsidR="006C4C93" w:rsidRPr="00671A08" w:rsidRDefault="006C4C93" w:rsidP="006C4C93">
      <w:pPr>
        <w:pStyle w:val="c1"/>
        <w:shd w:val="clear" w:color="auto" w:fill="FFFFFF"/>
        <w:spacing w:before="0" w:beforeAutospacing="0" w:after="0" w:afterAutospacing="0"/>
        <w:rPr>
          <w:color w:val="0F243E" w:themeColor="text2" w:themeShade="80"/>
          <w:sz w:val="28"/>
          <w:szCs w:val="28"/>
        </w:rPr>
      </w:pPr>
      <w:r w:rsidRPr="00671A08">
        <w:rPr>
          <w:rStyle w:val="c0"/>
          <w:color w:val="0F243E" w:themeColor="text2" w:themeShade="80"/>
          <w:sz w:val="28"/>
          <w:szCs w:val="28"/>
        </w:rPr>
        <w:t>   Одной из главных задач воспитателя группы продлённого дня является раскрытие и  развитие творческих способностей младших школьников.</w:t>
      </w:r>
    </w:p>
    <w:p w14:paraId="69517E13" w14:textId="2757187E" w:rsidR="00BC3415" w:rsidRDefault="00BC3415"/>
    <w:sectPr w:rsidR="00BC3415" w:rsidSect="00BC3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B7403"/>
    <w:multiLevelType w:val="multilevel"/>
    <w:tmpl w:val="2C66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41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4C93"/>
    <w:rsid w:val="00001E42"/>
    <w:rsid w:val="00002F5E"/>
    <w:rsid w:val="00082CB7"/>
    <w:rsid w:val="000C7118"/>
    <w:rsid w:val="002206E0"/>
    <w:rsid w:val="00320E9B"/>
    <w:rsid w:val="00337B51"/>
    <w:rsid w:val="00371938"/>
    <w:rsid w:val="003A03CD"/>
    <w:rsid w:val="003F0F34"/>
    <w:rsid w:val="00450785"/>
    <w:rsid w:val="004B2ED0"/>
    <w:rsid w:val="005119AE"/>
    <w:rsid w:val="005437F1"/>
    <w:rsid w:val="006058D8"/>
    <w:rsid w:val="006271D1"/>
    <w:rsid w:val="00671A08"/>
    <w:rsid w:val="00673446"/>
    <w:rsid w:val="006C4C93"/>
    <w:rsid w:val="00735F57"/>
    <w:rsid w:val="007E146E"/>
    <w:rsid w:val="007E76EC"/>
    <w:rsid w:val="008040FE"/>
    <w:rsid w:val="008A0C48"/>
    <w:rsid w:val="008C7FCE"/>
    <w:rsid w:val="008E0A55"/>
    <w:rsid w:val="008F5B66"/>
    <w:rsid w:val="00920616"/>
    <w:rsid w:val="00A23723"/>
    <w:rsid w:val="00A50F69"/>
    <w:rsid w:val="00B757F5"/>
    <w:rsid w:val="00BC3415"/>
    <w:rsid w:val="00BC7D22"/>
    <w:rsid w:val="00BE7E82"/>
    <w:rsid w:val="00CC341B"/>
    <w:rsid w:val="00CD07B5"/>
    <w:rsid w:val="00CE74F5"/>
    <w:rsid w:val="00D041B3"/>
    <w:rsid w:val="00D45A07"/>
    <w:rsid w:val="00DB2220"/>
    <w:rsid w:val="00E134B0"/>
    <w:rsid w:val="00E56FA4"/>
    <w:rsid w:val="00EB5A07"/>
    <w:rsid w:val="00F17E71"/>
    <w:rsid w:val="00F35FA9"/>
    <w:rsid w:val="00F42D06"/>
    <w:rsid w:val="00FC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08BA"/>
  <w15:docId w15:val="{774C3E51-63E0-440A-97D3-268172C4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C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4C93"/>
  </w:style>
  <w:style w:type="character" w:customStyle="1" w:styleId="c5">
    <w:name w:val="c5"/>
    <w:basedOn w:val="a0"/>
    <w:rsid w:val="006C4C93"/>
  </w:style>
  <w:style w:type="character" w:customStyle="1" w:styleId="c9">
    <w:name w:val="c9"/>
    <w:basedOn w:val="a0"/>
    <w:rsid w:val="006C4C93"/>
  </w:style>
  <w:style w:type="character" w:customStyle="1" w:styleId="c4">
    <w:name w:val="c4"/>
    <w:basedOn w:val="a0"/>
    <w:rsid w:val="006C4C93"/>
  </w:style>
  <w:style w:type="character" w:customStyle="1" w:styleId="c7">
    <w:name w:val="c7"/>
    <w:basedOn w:val="a0"/>
    <w:rsid w:val="008040FE"/>
  </w:style>
  <w:style w:type="paragraph" w:customStyle="1" w:styleId="c3">
    <w:name w:val="c3"/>
    <w:basedOn w:val="a"/>
    <w:rsid w:val="008040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37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437F1"/>
  </w:style>
  <w:style w:type="paragraph" w:styleId="a3">
    <w:name w:val="Balloon Text"/>
    <w:basedOn w:val="a"/>
    <w:link w:val="a4"/>
    <w:uiPriority w:val="99"/>
    <w:semiHidden/>
    <w:unhideWhenUsed/>
    <w:rsid w:val="00735F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F57"/>
    <w:rPr>
      <w:rFonts w:ascii="Tahoma" w:hAnsi="Tahoma" w:cs="Tahoma"/>
      <w:sz w:val="16"/>
      <w:szCs w:val="16"/>
    </w:rPr>
  </w:style>
  <w:style w:type="paragraph" w:styleId="a5">
    <w:name w:val="Normal (Web)"/>
    <w:basedOn w:val="a"/>
    <w:uiPriority w:val="99"/>
    <w:semiHidden/>
    <w:unhideWhenUsed/>
    <w:rsid w:val="008A0C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04685">
      <w:bodyDiv w:val="1"/>
      <w:marLeft w:val="0"/>
      <w:marRight w:val="0"/>
      <w:marTop w:val="0"/>
      <w:marBottom w:val="0"/>
      <w:divBdr>
        <w:top w:val="none" w:sz="0" w:space="0" w:color="auto"/>
        <w:left w:val="none" w:sz="0" w:space="0" w:color="auto"/>
        <w:bottom w:val="none" w:sz="0" w:space="0" w:color="auto"/>
        <w:right w:val="none" w:sz="0" w:space="0" w:color="auto"/>
      </w:divBdr>
    </w:div>
    <w:div w:id="787119868">
      <w:bodyDiv w:val="1"/>
      <w:marLeft w:val="0"/>
      <w:marRight w:val="0"/>
      <w:marTop w:val="0"/>
      <w:marBottom w:val="0"/>
      <w:divBdr>
        <w:top w:val="none" w:sz="0" w:space="0" w:color="auto"/>
        <w:left w:val="none" w:sz="0" w:space="0" w:color="auto"/>
        <w:bottom w:val="none" w:sz="0" w:space="0" w:color="auto"/>
        <w:right w:val="none" w:sz="0" w:space="0" w:color="auto"/>
      </w:divBdr>
    </w:div>
    <w:div w:id="1505510611">
      <w:bodyDiv w:val="1"/>
      <w:marLeft w:val="0"/>
      <w:marRight w:val="0"/>
      <w:marTop w:val="0"/>
      <w:marBottom w:val="0"/>
      <w:divBdr>
        <w:top w:val="none" w:sz="0" w:space="0" w:color="auto"/>
        <w:left w:val="none" w:sz="0" w:space="0" w:color="auto"/>
        <w:bottom w:val="none" w:sz="0" w:space="0" w:color="auto"/>
        <w:right w:val="none" w:sz="0" w:space="0" w:color="auto"/>
      </w:divBdr>
      <w:divsChild>
        <w:div w:id="380441661">
          <w:marLeft w:val="0"/>
          <w:marRight w:val="0"/>
          <w:marTop w:val="225"/>
          <w:marBottom w:val="300"/>
          <w:divBdr>
            <w:top w:val="none" w:sz="0" w:space="0" w:color="auto"/>
            <w:left w:val="none" w:sz="0" w:space="0" w:color="auto"/>
            <w:bottom w:val="dotted" w:sz="6" w:space="0" w:color="999999"/>
            <w:right w:val="none" w:sz="0" w:space="0" w:color="auto"/>
          </w:divBdr>
          <w:divsChild>
            <w:div w:id="772095982">
              <w:marLeft w:val="0"/>
              <w:marRight w:val="0"/>
              <w:marTop w:val="0"/>
              <w:marBottom w:val="0"/>
              <w:divBdr>
                <w:top w:val="none" w:sz="0" w:space="0" w:color="auto"/>
                <w:left w:val="none" w:sz="0" w:space="0" w:color="auto"/>
                <w:bottom w:val="none" w:sz="0" w:space="0" w:color="auto"/>
                <w:right w:val="none" w:sz="0" w:space="0" w:color="auto"/>
              </w:divBdr>
            </w:div>
          </w:divsChild>
        </w:div>
        <w:div w:id="3438612">
          <w:marLeft w:val="0"/>
          <w:marRight w:val="0"/>
          <w:marTop w:val="225"/>
          <w:marBottom w:val="300"/>
          <w:divBdr>
            <w:top w:val="none" w:sz="0" w:space="0" w:color="auto"/>
            <w:left w:val="none" w:sz="0" w:space="0" w:color="auto"/>
            <w:bottom w:val="dotted" w:sz="6" w:space="0" w:color="999999"/>
            <w:right w:val="none" w:sz="0" w:space="0" w:color="auto"/>
          </w:divBdr>
          <w:divsChild>
            <w:div w:id="1710493331">
              <w:marLeft w:val="0"/>
              <w:marRight w:val="0"/>
              <w:marTop w:val="0"/>
              <w:marBottom w:val="0"/>
              <w:divBdr>
                <w:top w:val="none" w:sz="0" w:space="0" w:color="auto"/>
                <w:left w:val="none" w:sz="0" w:space="0" w:color="auto"/>
                <w:bottom w:val="none" w:sz="0" w:space="0" w:color="auto"/>
                <w:right w:val="none" w:sz="0" w:space="0" w:color="auto"/>
              </w:divBdr>
            </w:div>
            <w:div w:id="431358242">
              <w:marLeft w:val="0"/>
              <w:marRight w:val="0"/>
              <w:marTop w:val="0"/>
              <w:marBottom w:val="0"/>
              <w:divBdr>
                <w:top w:val="none" w:sz="0" w:space="0" w:color="auto"/>
                <w:left w:val="none" w:sz="0" w:space="0" w:color="auto"/>
                <w:bottom w:val="none" w:sz="0" w:space="0" w:color="auto"/>
                <w:right w:val="none" w:sz="0" w:space="0" w:color="auto"/>
              </w:divBdr>
            </w:div>
          </w:divsChild>
        </w:div>
        <w:div w:id="1606616647">
          <w:marLeft w:val="0"/>
          <w:marRight w:val="0"/>
          <w:marTop w:val="225"/>
          <w:marBottom w:val="300"/>
          <w:divBdr>
            <w:top w:val="none" w:sz="0" w:space="0" w:color="auto"/>
            <w:left w:val="none" w:sz="0" w:space="0" w:color="auto"/>
            <w:bottom w:val="dotted" w:sz="6" w:space="0" w:color="999999"/>
            <w:right w:val="none" w:sz="0" w:space="0" w:color="auto"/>
          </w:divBdr>
          <w:divsChild>
            <w:div w:id="924194721">
              <w:marLeft w:val="0"/>
              <w:marRight w:val="0"/>
              <w:marTop w:val="0"/>
              <w:marBottom w:val="0"/>
              <w:divBdr>
                <w:top w:val="none" w:sz="0" w:space="0" w:color="auto"/>
                <w:left w:val="none" w:sz="0" w:space="0" w:color="auto"/>
                <w:bottom w:val="none" w:sz="0" w:space="0" w:color="auto"/>
                <w:right w:val="none" w:sz="0" w:space="0" w:color="auto"/>
              </w:divBdr>
            </w:div>
            <w:div w:id="2120752382">
              <w:marLeft w:val="0"/>
              <w:marRight w:val="0"/>
              <w:marTop w:val="0"/>
              <w:marBottom w:val="0"/>
              <w:divBdr>
                <w:top w:val="none" w:sz="0" w:space="0" w:color="auto"/>
                <w:left w:val="none" w:sz="0" w:space="0" w:color="auto"/>
                <w:bottom w:val="none" w:sz="0" w:space="0" w:color="auto"/>
                <w:right w:val="none" w:sz="0" w:space="0" w:color="auto"/>
              </w:divBdr>
            </w:div>
          </w:divsChild>
        </w:div>
        <w:div w:id="2136218437">
          <w:marLeft w:val="0"/>
          <w:marRight w:val="0"/>
          <w:marTop w:val="225"/>
          <w:marBottom w:val="300"/>
          <w:divBdr>
            <w:top w:val="none" w:sz="0" w:space="0" w:color="auto"/>
            <w:left w:val="none" w:sz="0" w:space="0" w:color="auto"/>
            <w:bottom w:val="dotted" w:sz="6" w:space="0" w:color="999999"/>
            <w:right w:val="none" w:sz="0" w:space="0" w:color="auto"/>
          </w:divBdr>
          <w:divsChild>
            <w:div w:id="1234664292">
              <w:marLeft w:val="0"/>
              <w:marRight w:val="0"/>
              <w:marTop w:val="0"/>
              <w:marBottom w:val="0"/>
              <w:divBdr>
                <w:top w:val="none" w:sz="0" w:space="0" w:color="auto"/>
                <w:left w:val="none" w:sz="0" w:space="0" w:color="auto"/>
                <w:bottom w:val="none" w:sz="0" w:space="0" w:color="auto"/>
                <w:right w:val="none" w:sz="0" w:space="0" w:color="auto"/>
              </w:divBdr>
            </w:div>
            <w:div w:id="1559973673">
              <w:marLeft w:val="0"/>
              <w:marRight w:val="0"/>
              <w:marTop w:val="0"/>
              <w:marBottom w:val="0"/>
              <w:divBdr>
                <w:top w:val="none" w:sz="0" w:space="0" w:color="auto"/>
                <w:left w:val="none" w:sz="0" w:space="0" w:color="auto"/>
                <w:bottom w:val="none" w:sz="0" w:space="0" w:color="auto"/>
                <w:right w:val="none" w:sz="0" w:space="0" w:color="auto"/>
              </w:divBdr>
            </w:div>
          </w:divsChild>
        </w:div>
        <w:div w:id="1454982430">
          <w:marLeft w:val="0"/>
          <w:marRight w:val="0"/>
          <w:marTop w:val="225"/>
          <w:marBottom w:val="300"/>
          <w:divBdr>
            <w:top w:val="none" w:sz="0" w:space="0" w:color="auto"/>
            <w:left w:val="none" w:sz="0" w:space="0" w:color="auto"/>
            <w:bottom w:val="dotted" w:sz="6" w:space="0" w:color="999999"/>
            <w:right w:val="none" w:sz="0" w:space="0" w:color="auto"/>
          </w:divBdr>
          <w:divsChild>
            <w:div w:id="707487450">
              <w:marLeft w:val="0"/>
              <w:marRight w:val="0"/>
              <w:marTop w:val="0"/>
              <w:marBottom w:val="0"/>
              <w:divBdr>
                <w:top w:val="none" w:sz="0" w:space="0" w:color="auto"/>
                <w:left w:val="none" w:sz="0" w:space="0" w:color="auto"/>
                <w:bottom w:val="none" w:sz="0" w:space="0" w:color="auto"/>
                <w:right w:val="none" w:sz="0" w:space="0" w:color="auto"/>
              </w:divBdr>
            </w:div>
            <w:div w:id="1894384599">
              <w:marLeft w:val="0"/>
              <w:marRight w:val="0"/>
              <w:marTop w:val="0"/>
              <w:marBottom w:val="0"/>
              <w:divBdr>
                <w:top w:val="none" w:sz="0" w:space="0" w:color="auto"/>
                <w:left w:val="none" w:sz="0" w:space="0" w:color="auto"/>
                <w:bottom w:val="none" w:sz="0" w:space="0" w:color="auto"/>
                <w:right w:val="none" w:sz="0" w:space="0" w:color="auto"/>
              </w:divBdr>
            </w:div>
          </w:divsChild>
        </w:div>
        <w:div w:id="1236286555">
          <w:marLeft w:val="0"/>
          <w:marRight w:val="0"/>
          <w:marTop w:val="225"/>
          <w:marBottom w:val="300"/>
          <w:divBdr>
            <w:top w:val="none" w:sz="0" w:space="0" w:color="auto"/>
            <w:left w:val="none" w:sz="0" w:space="0" w:color="auto"/>
            <w:bottom w:val="dotted" w:sz="6" w:space="0" w:color="999999"/>
            <w:right w:val="none" w:sz="0" w:space="0" w:color="auto"/>
          </w:divBdr>
          <w:divsChild>
            <w:div w:id="496192827">
              <w:marLeft w:val="0"/>
              <w:marRight w:val="0"/>
              <w:marTop w:val="0"/>
              <w:marBottom w:val="0"/>
              <w:divBdr>
                <w:top w:val="none" w:sz="0" w:space="0" w:color="auto"/>
                <w:left w:val="none" w:sz="0" w:space="0" w:color="auto"/>
                <w:bottom w:val="none" w:sz="0" w:space="0" w:color="auto"/>
                <w:right w:val="none" w:sz="0" w:space="0" w:color="auto"/>
              </w:divBdr>
            </w:div>
            <w:div w:id="1900480291">
              <w:marLeft w:val="0"/>
              <w:marRight w:val="0"/>
              <w:marTop w:val="0"/>
              <w:marBottom w:val="0"/>
              <w:divBdr>
                <w:top w:val="none" w:sz="0" w:space="0" w:color="auto"/>
                <w:left w:val="none" w:sz="0" w:space="0" w:color="auto"/>
                <w:bottom w:val="none" w:sz="0" w:space="0" w:color="auto"/>
                <w:right w:val="none" w:sz="0" w:space="0" w:color="auto"/>
              </w:divBdr>
            </w:div>
          </w:divsChild>
        </w:div>
        <w:div w:id="887839218">
          <w:marLeft w:val="0"/>
          <w:marRight w:val="0"/>
          <w:marTop w:val="225"/>
          <w:marBottom w:val="300"/>
          <w:divBdr>
            <w:top w:val="none" w:sz="0" w:space="0" w:color="auto"/>
            <w:left w:val="none" w:sz="0" w:space="0" w:color="auto"/>
            <w:bottom w:val="dotted" w:sz="6" w:space="0" w:color="999999"/>
            <w:right w:val="none" w:sz="0" w:space="0" w:color="auto"/>
          </w:divBdr>
          <w:divsChild>
            <w:div w:id="167327912">
              <w:marLeft w:val="0"/>
              <w:marRight w:val="0"/>
              <w:marTop w:val="0"/>
              <w:marBottom w:val="0"/>
              <w:divBdr>
                <w:top w:val="none" w:sz="0" w:space="0" w:color="auto"/>
                <w:left w:val="none" w:sz="0" w:space="0" w:color="auto"/>
                <w:bottom w:val="none" w:sz="0" w:space="0" w:color="auto"/>
                <w:right w:val="none" w:sz="0" w:space="0" w:color="auto"/>
              </w:divBdr>
            </w:div>
            <w:div w:id="477838929">
              <w:marLeft w:val="0"/>
              <w:marRight w:val="0"/>
              <w:marTop w:val="0"/>
              <w:marBottom w:val="0"/>
              <w:divBdr>
                <w:top w:val="none" w:sz="0" w:space="0" w:color="auto"/>
                <w:left w:val="none" w:sz="0" w:space="0" w:color="auto"/>
                <w:bottom w:val="none" w:sz="0" w:space="0" w:color="auto"/>
                <w:right w:val="none" w:sz="0" w:space="0" w:color="auto"/>
              </w:divBdr>
            </w:div>
          </w:divsChild>
        </w:div>
        <w:div w:id="2063939136">
          <w:marLeft w:val="0"/>
          <w:marRight w:val="0"/>
          <w:marTop w:val="225"/>
          <w:marBottom w:val="300"/>
          <w:divBdr>
            <w:top w:val="none" w:sz="0" w:space="0" w:color="auto"/>
            <w:left w:val="none" w:sz="0" w:space="0" w:color="auto"/>
            <w:bottom w:val="dotted" w:sz="6" w:space="0" w:color="999999"/>
            <w:right w:val="none" w:sz="0" w:space="0" w:color="auto"/>
          </w:divBdr>
          <w:divsChild>
            <w:div w:id="1131750488">
              <w:marLeft w:val="0"/>
              <w:marRight w:val="0"/>
              <w:marTop w:val="0"/>
              <w:marBottom w:val="0"/>
              <w:divBdr>
                <w:top w:val="none" w:sz="0" w:space="0" w:color="auto"/>
                <w:left w:val="none" w:sz="0" w:space="0" w:color="auto"/>
                <w:bottom w:val="none" w:sz="0" w:space="0" w:color="auto"/>
                <w:right w:val="none" w:sz="0" w:space="0" w:color="auto"/>
              </w:divBdr>
            </w:div>
            <w:div w:id="15524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1929">
      <w:bodyDiv w:val="1"/>
      <w:marLeft w:val="0"/>
      <w:marRight w:val="0"/>
      <w:marTop w:val="0"/>
      <w:marBottom w:val="0"/>
      <w:divBdr>
        <w:top w:val="none" w:sz="0" w:space="0" w:color="auto"/>
        <w:left w:val="none" w:sz="0" w:space="0" w:color="auto"/>
        <w:bottom w:val="none" w:sz="0" w:space="0" w:color="auto"/>
        <w:right w:val="none" w:sz="0" w:space="0" w:color="auto"/>
      </w:divBdr>
    </w:div>
    <w:div w:id="18990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477C-0518-4E98-9C39-4CABF0A6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1469</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SpicaUA</dc:creator>
  <cp:lastModifiedBy>ulianaaa.37@yandex.ru</cp:lastModifiedBy>
  <cp:revision>32</cp:revision>
  <cp:lastPrinted>2020-08-25T18:57:00Z</cp:lastPrinted>
  <dcterms:created xsi:type="dcterms:W3CDTF">2018-12-02T12:39:00Z</dcterms:created>
  <dcterms:modified xsi:type="dcterms:W3CDTF">2025-04-14T11:12:00Z</dcterms:modified>
</cp:coreProperties>
</file>