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8435" w14:textId="6E9397A5" w:rsidR="00AD5138" w:rsidRPr="004D0DA3" w:rsidRDefault="00AD5138" w:rsidP="00AD5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DA3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14:paraId="2F2D8064" w14:textId="274ECD8A" w:rsidR="00AD5138" w:rsidRPr="004D0DA3" w:rsidRDefault="00AD5138" w:rsidP="00AD513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0DA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4D0D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«Методические аспекты укрепления здоровья детей в ДОО в ЛОП»</w:t>
      </w:r>
    </w:p>
    <w:p w14:paraId="1815BA7E" w14:textId="77777777" w:rsidR="00AD5138" w:rsidRPr="00BC1D16" w:rsidRDefault="00AD5138" w:rsidP="004D0DA3">
      <w:pPr>
        <w:rPr>
          <w:rFonts w:ascii="Times New Roman" w:hAnsi="Times New Roman" w:cs="Times New Roman"/>
          <w:sz w:val="24"/>
          <w:szCs w:val="24"/>
        </w:rPr>
      </w:pPr>
    </w:p>
    <w:p w14:paraId="5489B027" w14:textId="6DE229CB" w:rsidR="00B33F1C" w:rsidRDefault="00B33F1C" w:rsidP="004D0DA3">
      <w:pPr>
        <w:rPr>
          <w:rFonts w:ascii="Times New Roman" w:hAnsi="Times New Roman" w:cs="Times New Roman"/>
          <w:sz w:val="24"/>
          <w:szCs w:val="24"/>
        </w:rPr>
      </w:pPr>
      <w:r w:rsidRPr="004D0DA3">
        <w:rPr>
          <w:rFonts w:ascii="Times New Roman" w:hAnsi="Times New Roman" w:cs="Times New Roman"/>
          <w:i/>
          <w:iCs/>
          <w:sz w:val="24"/>
          <w:szCs w:val="24"/>
        </w:rPr>
        <w:t>Подготовила:</w:t>
      </w:r>
      <w:r w:rsidR="004D0D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0D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ГБОУ Школа №156</w:t>
      </w:r>
      <w:r w:rsidR="004D0DA3">
        <w:rPr>
          <w:rFonts w:ascii="Times New Roman" w:hAnsi="Times New Roman" w:cs="Times New Roman"/>
          <w:sz w:val="24"/>
          <w:szCs w:val="24"/>
        </w:rPr>
        <w:t>8 г. Москвы</w:t>
      </w:r>
    </w:p>
    <w:p w14:paraId="0F0CAFDE" w14:textId="77777777" w:rsidR="00B33F1C" w:rsidRDefault="00B33F1C" w:rsidP="004D0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Добромыслова Ольга Анатольевна</w:t>
      </w:r>
    </w:p>
    <w:p w14:paraId="6EBDEF8F" w14:textId="77777777" w:rsidR="00AD5138" w:rsidRPr="00BC1D16" w:rsidRDefault="00AD5138" w:rsidP="00AD51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2A8E37" w14:textId="72D1D29D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Здоровье – это одна из главных ценностей в жизни. Каждый ребенок хочет быть сильным, бодрым, </w:t>
      </w:r>
      <w:r w:rsidRPr="001A2023">
        <w:rPr>
          <w:u w:val="single"/>
          <w:bdr w:val="none" w:sz="0" w:space="0" w:color="auto" w:frame="1"/>
          <w:lang w:eastAsia="ru-RU"/>
        </w:rPr>
        <w:t>энергичным</w:t>
      </w:r>
      <w:r w:rsidRPr="001A2023">
        <w:rPr>
          <w:lang w:eastAsia="ru-RU"/>
        </w:rPr>
        <w:t xml:space="preserve">: бегать не уставая, кататься на велосипеде, плавать, играть, не мучаться головными болями или бесконечными насморками. </w:t>
      </w:r>
      <w:r w:rsidR="00AD5138" w:rsidRPr="001A2023">
        <w:rPr>
          <w:lang w:eastAsia="ru-RU"/>
        </w:rPr>
        <w:t>Но, к сожалению,</w:t>
      </w:r>
      <w:r w:rsidRPr="001A2023">
        <w:rPr>
          <w:lang w:eastAsia="ru-RU"/>
        </w:rPr>
        <w:t xml:space="preserve"> много лет поражает грустная статистика частоты заболевания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 дошкольного возраста. Каждый третий имеет отклонение в физическом развитии. </w:t>
      </w:r>
      <w:r w:rsidR="00AD5138" w:rsidRPr="001A2023">
        <w:rPr>
          <w:u w:val="single"/>
          <w:bdr w:val="none" w:sz="0" w:space="0" w:color="auto" w:frame="1"/>
          <w:lang w:eastAsia="ru-RU"/>
        </w:rPr>
        <w:t>Конечно,</w:t>
      </w:r>
      <w:r w:rsidRPr="001A2023">
        <w:rPr>
          <w:u w:val="single"/>
          <w:bdr w:val="none" w:sz="0" w:space="0" w:color="auto" w:frame="1"/>
          <w:lang w:eastAsia="ru-RU"/>
        </w:rPr>
        <w:t xml:space="preserve"> причин тому множество</w:t>
      </w:r>
      <w:r w:rsidRPr="001A2023">
        <w:rPr>
          <w:lang w:eastAsia="ru-RU"/>
        </w:rPr>
        <w:t>: и экологических, и социальных, и генетических, и медицинских. Одно из них – невнимание взрослых к здоровью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.</w:t>
      </w:r>
    </w:p>
    <w:p w14:paraId="57519492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В своей работе мы используем целый комплекс закаливающих процедур. Лучшими средствами закаливания являются естественные силы природы - солнце, воздух и вода в сочетании с достаточным двигательным режимом.</w:t>
      </w:r>
    </w:p>
    <w:p w14:paraId="6FBD7955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Начинается день с утренней гимнастики.</w:t>
      </w:r>
    </w:p>
    <w:p w14:paraId="52E498FB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Мы заменили традиционную гимнастику весёлой ритмикой. Детям очень нравятся танцевальные движения с ленточками и разнообразным инвентарём. Зарядка проходит весело.</w:t>
      </w:r>
    </w:p>
    <w:p w14:paraId="26CDACA0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Разработана программа мероприятий с детьми с учетом комплексно - тематического планирования.</w:t>
      </w:r>
    </w:p>
    <w:p w14:paraId="3B644EFE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Откорректирован режим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 с учетом теплого период года;</w:t>
      </w:r>
    </w:p>
    <w:p w14:paraId="12372A16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Проведена работа по подготовке оборудования, подбору игрушек и пособий, необходимых для жизни и разнообразной деятельности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, учитывая максимальное пребывание </w:t>
      </w:r>
      <w:r w:rsidRPr="001A2023">
        <w:rPr>
          <w:b/>
          <w:bCs/>
          <w:bdr w:val="none" w:sz="0" w:space="0" w:color="auto" w:frame="1"/>
          <w:lang w:eastAsia="ru-RU"/>
        </w:rPr>
        <w:t>детей на воздухе</w:t>
      </w:r>
      <w:r w:rsidRPr="001A2023">
        <w:rPr>
          <w:lang w:eastAsia="ru-RU"/>
        </w:rPr>
        <w:t>.</w:t>
      </w:r>
    </w:p>
    <w:p w14:paraId="6956503A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Огромное внимание в своей работе мы уделяем режиму дня, который имеет первостепенное значение и является сам по себе воспитывающим, </w:t>
      </w:r>
      <w:r w:rsidRPr="001A2023">
        <w:rPr>
          <w:b/>
          <w:bCs/>
          <w:bdr w:val="none" w:sz="0" w:space="0" w:color="auto" w:frame="1"/>
          <w:lang w:eastAsia="ru-RU"/>
        </w:rPr>
        <w:t>оздоравливающим фактором</w:t>
      </w:r>
      <w:r w:rsidRPr="001A2023">
        <w:rPr>
          <w:lang w:eastAsia="ru-RU"/>
        </w:rPr>
        <w:t>, правильно сочетающим основные компоненты здорового начала - покой и движение. Каждое </w:t>
      </w:r>
      <w:r w:rsidRPr="001A2023">
        <w:rPr>
          <w:b/>
          <w:bCs/>
          <w:bdr w:val="none" w:sz="0" w:space="0" w:color="auto" w:frame="1"/>
          <w:lang w:eastAsia="ru-RU"/>
        </w:rPr>
        <w:t>оздоровительно-воспитательное</w:t>
      </w:r>
      <w:r w:rsidRPr="001A2023">
        <w:rPr>
          <w:lang w:eastAsia="ru-RU"/>
        </w:rPr>
        <w:t> занятие с детьми мы проводим не по принуждению, а с их желанием и интересом, учитывая возрастные особенности, используя очень много игр и игровых ситуаций.</w:t>
      </w:r>
    </w:p>
    <w:p w14:paraId="2F50B0CA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Для работы в летний – </w:t>
      </w:r>
      <w:r w:rsidRPr="001A2023">
        <w:rPr>
          <w:b/>
          <w:bCs/>
          <w:bdr w:val="none" w:sz="0" w:space="0" w:color="auto" w:frame="1"/>
          <w:lang w:eastAsia="ru-RU"/>
        </w:rPr>
        <w:t>оздоровительный</w:t>
      </w:r>
      <w:r w:rsidRPr="001A2023">
        <w:rPr>
          <w:lang w:eastAsia="ru-RU"/>
        </w:rPr>
        <w:t> период были созданы условия не только для физического, но и для психологического благополучия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, развития познавательной активности, </w:t>
      </w:r>
      <w:r w:rsidRPr="001A2023">
        <w:rPr>
          <w:b/>
          <w:bCs/>
          <w:bdr w:val="none" w:sz="0" w:space="0" w:color="auto" w:frame="1"/>
          <w:lang w:eastAsia="ru-RU"/>
        </w:rPr>
        <w:t>педагоги</w:t>
      </w:r>
      <w:r w:rsidRPr="001A2023">
        <w:rPr>
          <w:lang w:eastAsia="ru-RU"/>
        </w:rPr>
        <w:t> выносили на участки спортивный инвентарь, книги, раскраски, карандаши и фломастеры, пластилин.</w:t>
      </w:r>
    </w:p>
    <w:p w14:paraId="459B088E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Для проведения летней </w:t>
      </w:r>
      <w:r w:rsidRPr="001A2023">
        <w:rPr>
          <w:b/>
          <w:bCs/>
          <w:bdr w:val="none" w:sz="0" w:space="0" w:color="auto" w:frame="1"/>
          <w:lang w:eastAsia="ru-RU"/>
        </w:rPr>
        <w:t>оздоровительной</w:t>
      </w:r>
      <w:r w:rsidRPr="001A2023">
        <w:rPr>
          <w:lang w:eastAsia="ru-RU"/>
        </w:rPr>
        <w:t> кампании были созданы условия для проведения санитарно – гигиенических процедур, обеспечен питьевой режим на участках и в помещении образовательного учреждения, в режиме соблюдался график выдачи второго завтрака.</w:t>
      </w:r>
    </w:p>
    <w:p w14:paraId="67A3FAE3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После занятий и прогулки проводится второй этап </w:t>
      </w:r>
      <w:r w:rsidRPr="001A2023">
        <w:rPr>
          <w:b/>
          <w:bCs/>
          <w:bdr w:val="none" w:sz="0" w:space="0" w:color="auto" w:frame="1"/>
          <w:lang w:eastAsia="ru-RU"/>
        </w:rPr>
        <w:t>оздоравливающих процедур</w:t>
      </w:r>
      <w:r w:rsidRPr="001A2023">
        <w:rPr>
          <w:lang w:eastAsia="ru-RU"/>
        </w:rPr>
        <w:t>. Придя с улицы, дети переодеваются, обязательно проверяем переодевают дети мокрые вещи, затем дети моют руки и ноги. Затем дети проходят в умывальную комнату, </w:t>
      </w:r>
      <w:r w:rsidRPr="001A2023">
        <w:rPr>
          <w:u w:val="single"/>
          <w:bdr w:val="none" w:sz="0" w:space="0" w:color="auto" w:frame="1"/>
          <w:lang w:eastAsia="ru-RU"/>
        </w:rPr>
        <w:t>где умываются прохладной водой</w:t>
      </w:r>
      <w:r w:rsidRPr="001A2023">
        <w:rPr>
          <w:lang w:eastAsia="ru-RU"/>
        </w:rPr>
        <w:t xml:space="preserve">: </w:t>
      </w:r>
      <w:r w:rsidRPr="001A2023">
        <w:rPr>
          <w:lang w:eastAsia="ru-RU"/>
        </w:rPr>
        <w:lastRenderedPageBreak/>
        <w:t>смачивают шею, грудь, руки от плеча, а затем растираются насухо полотенцем. Все эти упражнения проводятся в игровой форме, широко используются словесные игры, стихи, приговорки. Дети все это запоминают и с удовольствием проводят сеансы </w:t>
      </w:r>
      <w:r w:rsidRPr="001A2023">
        <w:rPr>
          <w:b/>
          <w:bCs/>
          <w:bdr w:val="none" w:sz="0" w:space="0" w:color="auto" w:frame="1"/>
          <w:lang w:eastAsia="ru-RU"/>
        </w:rPr>
        <w:t>оздоровления дома</w:t>
      </w:r>
      <w:r w:rsidRPr="001A2023">
        <w:rPr>
          <w:lang w:eastAsia="ru-RU"/>
        </w:rPr>
        <w:t>, с родственниками, родителями, братьями и сестрами.</w:t>
      </w:r>
    </w:p>
    <w:p w14:paraId="18DCC55D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Хочу отметить, что весь комплекс закаливания дети проходят одетыми в одних трусиках. Вот эти воздушные ванны, которые получают дети, очень важны в закаливании.</w:t>
      </w:r>
    </w:p>
    <w:p w14:paraId="688C2DAA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Далее усаживаются на ковер или стулья, для выполнения нескольких упражнений дыхательной гимнастики.</w:t>
      </w:r>
    </w:p>
    <w:p w14:paraId="64C0CB64" w14:textId="272381C8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Во время принятия пищи никогда не заставляем </w:t>
      </w:r>
      <w:r w:rsidRPr="001A2023">
        <w:rPr>
          <w:b/>
          <w:bCs/>
          <w:bdr w:val="none" w:sz="0" w:space="0" w:color="auto" w:frame="1"/>
          <w:lang w:eastAsia="ru-RU"/>
        </w:rPr>
        <w:t>детей есть насильно</w:t>
      </w:r>
      <w:r w:rsidRPr="001A2023">
        <w:rPr>
          <w:lang w:eastAsia="ru-RU"/>
        </w:rPr>
        <w:t xml:space="preserve">, всегда придумываем интересные ходы для </w:t>
      </w:r>
      <w:r w:rsidR="004D0DA3" w:rsidRPr="001A2023">
        <w:rPr>
          <w:lang w:eastAsia="ru-RU"/>
        </w:rPr>
        <w:t>того,</w:t>
      </w:r>
      <w:r w:rsidRPr="001A2023">
        <w:rPr>
          <w:lang w:eastAsia="ru-RU"/>
        </w:rPr>
        <w:t xml:space="preserve"> чтобы дети попробовали и поели нелюбимые и невкусные на их взгляд блюда, но такие полезные для детского организма. То мы ставим пятёрки, раздаём медальки, или вдруг полетел самолётик и потерял витаминку, которая попала в ротик с ложкой и т. д.</w:t>
      </w:r>
    </w:p>
    <w:p w14:paraId="5347A61A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Важной частью режима является дневной сон. Перед сном обязательное проветривание помещения, гигиенические процедуры.</w:t>
      </w:r>
    </w:p>
    <w:p w14:paraId="7EBC0710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Затем, следующий этап закаливания проводится после сна. Дети просыпаются, делают гимнастику в постелях, после встают с постелей на коврики и топчатся 2-3 минуты.</w:t>
      </w:r>
    </w:p>
    <w:p w14:paraId="0E67E5EE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Разные массажные коврики мы делали вместе с родителями. Используя для наполнения крупы, пуговицы, камушки, фантазировали, чтобы детям было интересно.</w:t>
      </w:r>
    </w:p>
    <w:p w14:paraId="42EC8B57" w14:textId="1E603E4C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Мы с первых дней воспитываем у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 положительное отношение к здоровому образу жизни. Мы внушаем им, что быть здоровым, это значит быть успешным во всем. Читаем рассказы и сказки о здоровом образе жизни. Мы объясняем им, что нужно для того, чтобы быть здоровым, и вызываем желание и стремление быть здоровым. Мы уделяем этому время на занятиях и в повседневной жизни</w:t>
      </w:r>
      <w:r w:rsidR="00AD5138" w:rsidRPr="001A2023">
        <w:rPr>
          <w:lang w:eastAsia="ru-RU"/>
        </w:rPr>
        <w:t>:</w:t>
      </w:r>
      <w:r w:rsidRPr="001A2023">
        <w:rPr>
          <w:lang w:eastAsia="ru-RU"/>
        </w:rPr>
        <w:t xml:space="preserve"> рассказываем, показываем на примерах, как важно беречь свое здоровье и укреплять его.</w:t>
      </w:r>
    </w:p>
    <w:p w14:paraId="07AA6512" w14:textId="77777777" w:rsidR="001A2023" w:rsidRPr="001A2023" w:rsidRDefault="001A2023" w:rsidP="004D0DA3">
      <w:pPr>
        <w:rPr>
          <w:lang w:eastAsia="ru-RU"/>
        </w:rPr>
      </w:pPr>
      <w:r w:rsidRPr="001A2023">
        <w:rPr>
          <w:b/>
          <w:bCs/>
          <w:bdr w:val="none" w:sz="0" w:space="0" w:color="auto" w:frame="1"/>
          <w:lang w:eastAsia="ru-RU"/>
        </w:rPr>
        <w:t>Педагоги групп</w:t>
      </w:r>
      <w:r w:rsidRPr="001A2023">
        <w:rPr>
          <w:lang w:eastAsia="ru-RU"/>
        </w:rPr>
        <w:t>, совместно с родителями, благоустраивали территорию детского сада, организовывали зоны отдыха, разумную смену видов деятельности, обеспечивали дополнительную двигательную активность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. В целях повышения качества воспитательно-образовательной среды, создания благоприятных условий для прогулок в летний период на территории ДОУ.</w:t>
      </w:r>
    </w:p>
    <w:p w14:paraId="2EF41C90" w14:textId="3D0CC820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В каждой возрастной группе оформлен наглядность для родителей </w:t>
      </w:r>
      <w:r w:rsidRPr="001A2023">
        <w:rPr>
          <w:i/>
          <w:iCs/>
          <w:bdr w:val="none" w:sz="0" w:space="0" w:color="auto" w:frame="1"/>
          <w:lang w:eastAsia="ru-RU"/>
        </w:rPr>
        <w:t>«Режим дня в летний период»</w:t>
      </w:r>
      <w:r w:rsidRPr="001A2023">
        <w:rPr>
          <w:lang w:eastAsia="ru-RU"/>
        </w:rPr>
        <w:t>, </w:t>
      </w:r>
      <w:r w:rsidRPr="001A2023">
        <w:rPr>
          <w:b/>
          <w:bCs/>
          <w:bdr w:val="none" w:sz="0" w:space="0" w:color="auto" w:frame="1"/>
          <w:lang w:eastAsia="ru-RU"/>
        </w:rPr>
        <w:t>консультационный</w:t>
      </w:r>
      <w:r w:rsidRPr="001A2023">
        <w:rPr>
          <w:lang w:eastAsia="ru-RU"/>
        </w:rPr>
        <w:t xml:space="preserve"> материал по профилактике заболеваний в летний период, </w:t>
      </w:r>
      <w:r w:rsidR="00AD5138" w:rsidRPr="001A2023">
        <w:rPr>
          <w:lang w:eastAsia="ru-RU"/>
        </w:rPr>
        <w:t>фотоматериал</w:t>
      </w:r>
      <w:r w:rsidRPr="001A2023">
        <w:rPr>
          <w:lang w:eastAsia="ru-RU"/>
        </w:rPr>
        <w:t xml:space="preserve"> летних мероприятий.</w:t>
      </w:r>
    </w:p>
    <w:p w14:paraId="65F87C8E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Проведена большая работа по предупреждению ПДД с воспитанниками в летний период, именно выставки детских работ </w:t>
      </w:r>
      <w:r w:rsidRPr="001A2023">
        <w:rPr>
          <w:i/>
          <w:iCs/>
          <w:bdr w:val="none" w:sz="0" w:space="0" w:color="auto" w:frame="1"/>
          <w:lang w:eastAsia="ru-RU"/>
        </w:rPr>
        <w:t>«Я - пешеход»</w:t>
      </w:r>
      <w:r w:rsidRPr="001A2023">
        <w:rPr>
          <w:lang w:eastAsia="ru-RU"/>
        </w:rPr>
        <w:t>, </w:t>
      </w:r>
      <w:r w:rsidRPr="001A2023">
        <w:rPr>
          <w:i/>
          <w:iCs/>
          <w:bdr w:val="none" w:sz="0" w:space="0" w:color="auto" w:frame="1"/>
          <w:lang w:eastAsia="ru-RU"/>
        </w:rPr>
        <w:t>«На улицах города»</w:t>
      </w:r>
      <w:r w:rsidRPr="001A2023">
        <w:rPr>
          <w:lang w:eastAsia="ru-RU"/>
        </w:rPr>
        <w:t>, развлечения на транспортной площадке </w:t>
      </w:r>
      <w:r w:rsidRPr="001A2023">
        <w:rPr>
          <w:i/>
          <w:iCs/>
          <w:bdr w:val="none" w:sz="0" w:space="0" w:color="auto" w:frame="1"/>
          <w:lang w:eastAsia="ru-RU"/>
        </w:rPr>
        <w:t>«Очень важные знаки дорожные»</w:t>
      </w:r>
      <w:r w:rsidRPr="001A2023">
        <w:rPr>
          <w:lang w:eastAsia="ru-RU"/>
        </w:rPr>
        <w:t>, целевые экскурсии.</w:t>
      </w:r>
    </w:p>
    <w:p w14:paraId="08CF2EED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Для проведения </w:t>
      </w:r>
      <w:r w:rsidRPr="001A2023">
        <w:rPr>
          <w:b/>
          <w:bCs/>
          <w:bdr w:val="none" w:sz="0" w:space="0" w:color="auto" w:frame="1"/>
          <w:lang w:eastAsia="ru-RU"/>
        </w:rPr>
        <w:t>физкультурно-оздоровительной</w:t>
      </w:r>
      <w:r w:rsidRPr="001A2023">
        <w:rPr>
          <w:lang w:eastAsia="ru-RU"/>
        </w:rPr>
        <w:t> работы на игровых и спортивных участках обеспечивалась работа по закреплению и совершенствованию различных видов движения с детьми, развития физических качеств. Для достижения </w:t>
      </w:r>
      <w:r w:rsidRPr="001A2023">
        <w:rPr>
          <w:b/>
          <w:bCs/>
          <w:bdr w:val="none" w:sz="0" w:space="0" w:color="auto" w:frame="1"/>
          <w:lang w:eastAsia="ru-RU"/>
        </w:rPr>
        <w:t>оздоровительного</w:t>
      </w:r>
      <w:r w:rsidRPr="001A2023">
        <w:rPr>
          <w:lang w:eastAsia="ru-RU"/>
        </w:rPr>
        <w:t> эффекта в летний период режим дня предусматривал максимальное пребывание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 на свежем воздухе с учетом равномерного распределения двигательной активности в первую и вторую половину дня, а также температурного режима. Одним из компонентов рационально построенного режима дня являлись прогулки на открытом воздухе, которые повышают двигательную активность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 xml:space="preserve"> за счет включения беговых упражнений, использования подвижных игр различной активности, </w:t>
      </w:r>
      <w:r w:rsidRPr="001A2023">
        <w:rPr>
          <w:lang w:eastAsia="ru-RU"/>
        </w:rPr>
        <w:lastRenderedPageBreak/>
        <w:t>эстафет, элементов спортивных игр. Наиболее эффективно для полноценного физического развития </w:t>
      </w:r>
      <w:r w:rsidRPr="001A2023">
        <w:rPr>
          <w:b/>
          <w:bCs/>
          <w:bdr w:val="none" w:sz="0" w:space="0" w:color="auto" w:frame="1"/>
          <w:lang w:eastAsia="ru-RU"/>
        </w:rPr>
        <w:t>детей в летний оздоровительный</w:t>
      </w:r>
      <w:r w:rsidRPr="001A2023">
        <w:rPr>
          <w:lang w:eastAsia="ru-RU"/>
        </w:rPr>
        <w:t> период использовалась физкультурная площадка.</w:t>
      </w:r>
    </w:p>
    <w:p w14:paraId="0F47FDB0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Составлены рекомендации для родителей; </w:t>
      </w:r>
      <w:r w:rsidRPr="001A2023">
        <w:rPr>
          <w:b/>
          <w:bCs/>
          <w:bdr w:val="none" w:sz="0" w:space="0" w:color="auto" w:frame="1"/>
          <w:lang w:eastAsia="ru-RU"/>
        </w:rPr>
        <w:t>консультационный материал в помощь педагогу</w:t>
      </w:r>
      <w:r w:rsidRPr="001A2023">
        <w:rPr>
          <w:lang w:eastAsia="ru-RU"/>
        </w:rPr>
        <w:t> при организации работы с детьми в летний период;</w:t>
      </w:r>
    </w:p>
    <w:p w14:paraId="57DBF645" w14:textId="77777777" w:rsidR="001A2023" w:rsidRPr="001A2023" w:rsidRDefault="001A2023" w:rsidP="004D0DA3">
      <w:pPr>
        <w:rPr>
          <w:lang w:eastAsia="ru-RU"/>
        </w:rPr>
      </w:pPr>
      <w:r w:rsidRPr="001A2023">
        <w:rPr>
          <w:lang w:eastAsia="ru-RU"/>
        </w:rPr>
        <w:t>Однако, следует продолжить благоустройство территории и участков ДОУ, для двигательной активности </w:t>
      </w:r>
      <w:r w:rsidRPr="001A2023">
        <w:rPr>
          <w:b/>
          <w:bCs/>
          <w:bdr w:val="none" w:sz="0" w:space="0" w:color="auto" w:frame="1"/>
          <w:lang w:eastAsia="ru-RU"/>
        </w:rPr>
        <w:t>детей</w:t>
      </w:r>
      <w:r w:rsidRPr="001A2023">
        <w:rPr>
          <w:lang w:eastAsia="ru-RU"/>
        </w:rPr>
        <w:t> на групповых участках продолжать пополнять стандартным и нестандартным оборудованием, продолжать работу по оснащению групповых площадок малыми формами.</w:t>
      </w:r>
    </w:p>
    <w:p w14:paraId="76398DD2" w14:textId="77777777" w:rsidR="00614029" w:rsidRPr="001A2023" w:rsidRDefault="00614029" w:rsidP="004D0DA3"/>
    <w:sectPr w:rsidR="00614029" w:rsidRPr="001A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5A64"/>
    <w:multiLevelType w:val="multilevel"/>
    <w:tmpl w:val="02F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DE"/>
    <w:rsid w:val="000217DE"/>
    <w:rsid w:val="001A2023"/>
    <w:rsid w:val="004D0DA3"/>
    <w:rsid w:val="00614029"/>
    <w:rsid w:val="00AD5138"/>
    <w:rsid w:val="00B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C46"/>
  <w15:chartTrackingRefBased/>
  <w15:docId w15:val="{C84A62C2-0327-4B39-ABFD-D6B4D91F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023"/>
    <w:rPr>
      <w:b/>
      <w:bCs/>
    </w:rPr>
  </w:style>
  <w:style w:type="character" w:styleId="a5">
    <w:name w:val="Hyperlink"/>
    <w:basedOn w:val="a0"/>
    <w:uiPriority w:val="99"/>
    <w:semiHidden/>
    <w:unhideWhenUsed/>
    <w:rsid w:val="001A2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6</cp:revision>
  <dcterms:created xsi:type="dcterms:W3CDTF">2024-06-05T12:25:00Z</dcterms:created>
  <dcterms:modified xsi:type="dcterms:W3CDTF">2024-09-21T14:40:00Z</dcterms:modified>
</cp:coreProperties>
</file>