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«Центр детского творчества»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рцево Смоленской области</w:t>
      </w: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Методическая разработка</w:t>
      </w: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«Методические рекомендации по проведению </w:t>
      </w: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практических занятий и выполнению практических работ на занятиях в творческом объединении «</w:t>
      </w:r>
      <w:r w:rsidR="00D870EF">
        <w:rPr>
          <w:rFonts w:ascii="Times New Roman" w:hAnsi="Times New Roman" w:cs="Times New Roman"/>
          <w:b/>
          <w:sz w:val="36"/>
          <w:szCs w:val="36"/>
        </w:rPr>
        <w:t>Конструкторы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79E" w:rsidRDefault="00DD379E" w:rsidP="00DD379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Разработал: </w:t>
      </w:r>
    </w:p>
    <w:p w:rsidR="00DD379E" w:rsidRDefault="00DD379E" w:rsidP="00DD379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</w:t>
      </w:r>
    </w:p>
    <w:p w:rsidR="00DD379E" w:rsidRDefault="006A6DC7" w:rsidP="00DD379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Петровна</w:t>
      </w:r>
    </w:p>
    <w:p w:rsidR="006A6DC7" w:rsidRDefault="006A6DC7" w:rsidP="00DD379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т\о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«Конструкторы»</w:t>
      </w:r>
    </w:p>
    <w:p w:rsidR="00DD379E" w:rsidRDefault="00DD379E" w:rsidP="00DD37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379E" w:rsidRDefault="00DD379E" w:rsidP="00DD37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379E" w:rsidRDefault="00DD379E" w:rsidP="00DD3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рцево </w:t>
      </w:r>
    </w:p>
    <w:p w:rsidR="00DD379E" w:rsidRDefault="006A6DC7" w:rsidP="00DD37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D379E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DD379E" w:rsidRDefault="00DD379E" w:rsidP="00DD379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Методическая разработка направлена в помощь педагогам дополнительного образования, обучающимся, учителям внеурочной деятельности.</w:t>
      </w:r>
    </w:p>
    <w:p w:rsidR="00DD379E" w:rsidRDefault="00DD379E" w:rsidP="00DD379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хранения методической разработки – методический кабинет.</w:t>
      </w:r>
    </w:p>
    <w:p w:rsidR="00DD379E" w:rsidRDefault="00DD379E" w:rsidP="00DD37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работы и практические занятия составляют важную часть теоретической подготовки учащихся. Они направлены на подтверждение теоретических положений и формирование учебных умений. Практические работы и практические занятия относятся к основным видам учебных занятий. Выполнение учащимися практических работ и проведение практических занятий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379E" w:rsidRDefault="00DD379E" w:rsidP="00DD379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обобщение, систематизацию, углубление, закрепление полученных теоретических знаний по предмету; </w:t>
      </w:r>
    </w:p>
    <w:p w:rsidR="00DD379E" w:rsidRDefault="00DD379E" w:rsidP="00DD379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полученные знания на практике, реализацию единства интеллектуальной и практической деятельности; </w:t>
      </w:r>
    </w:p>
    <w:p w:rsidR="00DD379E" w:rsidRDefault="00DD379E" w:rsidP="00DD379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выработку при решении поставленных задач таких профессионально значимых качеств, как самостоятельность, ответственность, точность, творческая инициатива. </w:t>
      </w:r>
    </w:p>
    <w:p w:rsidR="00DD379E" w:rsidRDefault="00DD379E" w:rsidP="00DD37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Темы, по которым планируются практические работы и практические занятия и их объемы, определяются учебными планами. При планировании состава и содержания практических работ и практических занятий следует исходить из того, что практические работы и практические занятия имеют разные ведущие дидактические цели. </w:t>
      </w:r>
      <w:r>
        <w:rPr>
          <w:rFonts w:ascii="Times New Roman" w:hAnsi="Times New Roman" w:cs="Times New Roman"/>
          <w:sz w:val="24"/>
          <w:szCs w:val="24"/>
        </w:rPr>
        <w:tab/>
        <w:t xml:space="preserve">Ведущей дидактической целью практических работ является подтверждение и проверка существенных теоретических положений.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 планировании практических работ учитывается, что в ходе выполнения заданий у учащихся формируются: </w:t>
      </w:r>
    </w:p>
    <w:p w:rsidR="00DD379E" w:rsidRDefault="00DD379E" w:rsidP="00DD379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умения и навыки обращения с различными приборами, установками, оборудованием, аппаратурой, которые составляют часть учебной практической подготовки; </w:t>
      </w:r>
    </w:p>
    <w:p w:rsidR="00DD379E" w:rsidRDefault="00DD379E" w:rsidP="00DD379E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 </w:t>
      </w:r>
    </w:p>
    <w:p w:rsidR="00DD379E" w:rsidRDefault="00DD379E" w:rsidP="00DD37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Ведущей дидактической целью практических занятий является формирование практических умений - учебных (выполнять определенные действия, операции, необходимые в последующем в учебной деятельности). Состав и содержание практических занятий направлено на реализацию требований Государственных образовательных стандартов. </w:t>
      </w:r>
    </w:p>
    <w:p w:rsidR="00DD379E" w:rsidRDefault="00DD379E" w:rsidP="00DD3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Содержанием практических занятий является: </w:t>
      </w:r>
    </w:p>
    <w:p w:rsidR="00DD379E" w:rsidRDefault="00DD379E" w:rsidP="00DD379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разного рода задач, в том числе профессиональных (анализ производственных ситуаций, решение ситуационных задач, выполнение профессиональных функций в деловых играх и т.п.); </w:t>
      </w:r>
    </w:p>
    <w:p w:rsidR="00DD379E" w:rsidRDefault="00DD379E" w:rsidP="00DD379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вычислений, расчетов; </w:t>
      </w:r>
    </w:p>
    <w:p w:rsidR="00DD379E" w:rsidRDefault="00DD379E" w:rsidP="00DD379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приборами, оборудованием, аппаратурой; </w:t>
      </w:r>
    </w:p>
    <w:p w:rsidR="00DD379E" w:rsidRDefault="00DD379E" w:rsidP="00DD379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нормативными документами, инструктивными материалами, справочниками; </w:t>
      </w:r>
    </w:p>
    <w:p w:rsidR="00DD379E" w:rsidRDefault="00DD379E" w:rsidP="00DD379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проектной, плановой и другой документации. </w:t>
      </w:r>
    </w:p>
    <w:p w:rsidR="00DD379E" w:rsidRDefault="00DD379E" w:rsidP="00DD37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практических занятиях учащиеся овладевают первоначальными профессиональными умениями и навыками, которые в дальнейшем закрепляются и совершенствуются в процессе практической работы.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Состав заданий для практической работы или практического занятия должен быть спланирован с расчетом, чтобы за отведенное время они могли быть качественно выполнены большинством учащихся. Количество часов, отводимых на практические работы и практические занятия, фиксируется в общеобразовательной общеразвивающей программе, а так же в рабочей программе.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Практическая работа как вид учебного занятия должна проводиться в специально оборудованном кабинете или лаборатории. Необходимыми структурными элементами практической работы, помимо самостоятельной деятельности учащихся, являются инструктаж, проводимый педагогом и также организация обсуждения итогов выполнения практической работы.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Практическое занятие должно проводиться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кабинетах или специально оборудованных помещениях. Необходимыми структурными элементами практического занятия, помимо самостоятельной деятельности учащихся, являются инструктаж, проводимый преподавателем, а также анализ и оценка выполненных работ и степени овладения учащимися запланированными умениями.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Выполнению практических работ и практических занятий предшествует проверка знаний учащихся - их теоретической готовности к выполнению задания.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Формы организации учащихся на практических занятиях: фронтальная, групповая и индивидуальная. При фронтальной форме организации занятий все учащиеся выполняют одновременно одну и ту же работу. При групповой форме организации занятий одна и та же работы выполняется бригадами по 2-5 человек. При индивидуальной форме организации занятий каждый учащийся выполняет индивидуальное задание. </w:t>
      </w:r>
    </w:p>
    <w:p w:rsidR="00DD379E" w:rsidRDefault="00DD379E" w:rsidP="00DD37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повышения эффективности проведения практических работ и практических занятий рекомендуется: </w:t>
      </w:r>
    </w:p>
    <w:p w:rsidR="00DD379E" w:rsidRDefault="00DD379E" w:rsidP="00DD37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сборников задач, заданий и упражнений, сопровождающихся методическими указаниями; </w:t>
      </w:r>
    </w:p>
    <w:p w:rsidR="00DD379E" w:rsidRDefault="00DD379E" w:rsidP="00DD37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заданий для автоматизированного тестового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подготовленностью учащихся к практическим работам или практическим занятиям; </w:t>
      </w:r>
    </w:p>
    <w:p w:rsidR="00DD379E" w:rsidRDefault="00DD379E" w:rsidP="00DD37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подчинение методики проведения практических работ и практических занятий ведущим дидактическим целям, с соответствующими установками для учащихся; </w:t>
      </w:r>
    </w:p>
    <w:p w:rsidR="00DD379E" w:rsidRDefault="00DD379E" w:rsidP="00DD37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 практике преподавания поисковых практических работ, построенных на проблемной основе; </w:t>
      </w:r>
    </w:p>
    <w:p w:rsidR="00DD379E" w:rsidRDefault="00DD379E" w:rsidP="00DD37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коллективных и групповых форм работы, максимальное использование индивидуальных форм с целью повышения ответственности каждого учащегося за самостоятельное выполнение полного объема работ; </w:t>
      </w:r>
    </w:p>
    <w:p w:rsidR="00DD379E" w:rsidRDefault="00DD379E" w:rsidP="00DD37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практических работ и практических занятий на повышенном уровне трудности с включением в них заданий, связанных с выбором учащимися условий выполнения работы, конкретизацией целей, самостоятельным отбором необходимого оборудования; </w:t>
      </w:r>
    </w:p>
    <w:p w:rsidR="00DD379E" w:rsidRDefault="00DD379E" w:rsidP="00DD379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эффективное использование времени, отводимого на практические работы и практические занятия подбором дополнительных задач и заданий для учащихся, работающих в более быстром темпе. </w:t>
      </w:r>
    </w:p>
    <w:p w:rsidR="00DD379E" w:rsidRDefault="00DD379E" w:rsidP="00DD37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проведения практических  занятий по темам:</w:t>
      </w:r>
    </w:p>
    <w:p w:rsidR="00DD379E" w:rsidRDefault="00DD379E" w:rsidP="00DD37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«Изготовление модели автомобиля из бумаги» (практическое  занятие с презентационным материалом).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379E" w:rsidRDefault="00DD379E" w:rsidP="00DD37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моментом данной темы является построение простейшей модели автомобиля из бумаги. В начале занятия следует познакомить учащихся с основной терминологией, историей развития автомоделизма.</w:t>
      </w:r>
      <w:r>
        <w:rPr>
          <w:rFonts w:ascii="Times New Roman" w:hAnsi="Times New Roman" w:cs="Times New Roman"/>
          <w:sz w:val="24"/>
          <w:szCs w:val="24"/>
        </w:rPr>
        <w:tab/>
        <w:t xml:space="preserve">Данные модели достаточно просты и выполняются на первом занятии. Прежде всего, изготовляется схематическая модель. Модель эта может быть плоскостной и объемной. У плоскостной модели контур кузова - из фанеры, основание - из дощечки, колеса – от игрушечного автомобиля.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 объемной модели - кузов чаще всего делают из плотной бумаги или картона.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Теоретический материал (беседа, рассказ - показ, объяснение), как правило, подкрепляется иллюстративным материалом: чертежами, технологическими картами </w:t>
      </w:r>
      <w:r>
        <w:rPr>
          <w:rFonts w:ascii="Times New Roman" w:hAnsi="Times New Roman" w:cs="Times New Roman"/>
          <w:sz w:val="24"/>
          <w:szCs w:val="24"/>
        </w:rPr>
        <w:lastRenderedPageBreak/>
        <w:t>инструкциями, выставочным материалом, фотодокументами, специальной тематической литературой, справочниками, наглядными пособиями, дидактическим материалом.</w:t>
      </w:r>
      <w:proofErr w:type="gramEnd"/>
    </w:p>
    <w:p w:rsidR="009606F1" w:rsidRDefault="009606F1"/>
    <w:sectPr w:rsidR="009606F1" w:rsidSect="0096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E96"/>
    <w:multiLevelType w:val="hybridMultilevel"/>
    <w:tmpl w:val="31C8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650AB"/>
    <w:multiLevelType w:val="hybridMultilevel"/>
    <w:tmpl w:val="05F8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C7BC0"/>
    <w:multiLevelType w:val="hybridMultilevel"/>
    <w:tmpl w:val="B50C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D6001"/>
    <w:multiLevelType w:val="hybridMultilevel"/>
    <w:tmpl w:val="8B247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D379E"/>
    <w:rsid w:val="00021105"/>
    <w:rsid w:val="000230D7"/>
    <w:rsid w:val="00024AB0"/>
    <w:rsid w:val="00027726"/>
    <w:rsid w:val="00031379"/>
    <w:rsid w:val="000439D4"/>
    <w:rsid w:val="000469B5"/>
    <w:rsid w:val="00067340"/>
    <w:rsid w:val="0008374D"/>
    <w:rsid w:val="0009298C"/>
    <w:rsid w:val="00093AF1"/>
    <w:rsid w:val="000A6DFE"/>
    <w:rsid w:val="000A717F"/>
    <w:rsid w:val="000B19E5"/>
    <w:rsid w:val="000C2772"/>
    <w:rsid w:val="000C7A85"/>
    <w:rsid w:val="000D7F76"/>
    <w:rsid w:val="000E0CB3"/>
    <w:rsid w:val="00102980"/>
    <w:rsid w:val="001157F9"/>
    <w:rsid w:val="00130A4B"/>
    <w:rsid w:val="00174C3D"/>
    <w:rsid w:val="001769A7"/>
    <w:rsid w:val="00180703"/>
    <w:rsid w:val="00195538"/>
    <w:rsid w:val="001A1553"/>
    <w:rsid w:val="001C0938"/>
    <w:rsid w:val="001C3E8F"/>
    <w:rsid w:val="001C41FC"/>
    <w:rsid w:val="001C5A44"/>
    <w:rsid w:val="001C7554"/>
    <w:rsid w:val="001D10C5"/>
    <w:rsid w:val="001D1AB2"/>
    <w:rsid w:val="001E5B6F"/>
    <w:rsid w:val="001F680E"/>
    <w:rsid w:val="00227412"/>
    <w:rsid w:val="002275A1"/>
    <w:rsid w:val="002366DB"/>
    <w:rsid w:val="00241C07"/>
    <w:rsid w:val="00255748"/>
    <w:rsid w:val="00260614"/>
    <w:rsid w:val="00266EF4"/>
    <w:rsid w:val="00270EFE"/>
    <w:rsid w:val="00271298"/>
    <w:rsid w:val="002772DC"/>
    <w:rsid w:val="00282B15"/>
    <w:rsid w:val="00297D8E"/>
    <w:rsid w:val="002A09FE"/>
    <w:rsid w:val="002A2C78"/>
    <w:rsid w:val="002A7389"/>
    <w:rsid w:val="002D136B"/>
    <w:rsid w:val="002D319E"/>
    <w:rsid w:val="002E0740"/>
    <w:rsid w:val="002F0534"/>
    <w:rsid w:val="0030436D"/>
    <w:rsid w:val="0030637D"/>
    <w:rsid w:val="00313DDC"/>
    <w:rsid w:val="00324A07"/>
    <w:rsid w:val="003273E9"/>
    <w:rsid w:val="0034222D"/>
    <w:rsid w:val="0034717A"/>
    <w:rsid w:val="00351FA3"/>
    <w:rsid w:val="0036324D"/>
    <w:rsid w:val="00377301"/>
    <w:rsid w:val="003818F6"/>
    <w:rsid w:val="00384076"/>
    <w:rsid w:val="00385ACE"/>
    <w:rsid w:val="0039378B"/>
    <w:rsid w:val="003A0725"/>
    <w:rsid w:val="003A55CC"/>
    <w:rsid w:val="003C6B3E"/>
    <w:rsid w:val="003E1ACB"/>
    <w:rsid w:val="003E44D7"/>
    <w:rsid w:val="003F0CF4"/>
    <w:rsid w:val="003F597F"/>
    <w:rsid w:val="00407F3D"/>
    <w:rsid w:val="00424F37"/>
    <w:rsid w:val="0043704A"/>
    <w:rsid w:val="00451C64"/>
    <w:rsid w:val="004547C7"/>
    <w:rsid w:val="0046189D"/>
    <w:rsid w:val="00462DD1"/>
    <w:rsid w:val="0046602E"/>
    <w:rsid w:val="0047319E"/>
    <w:rsid w:val="004751E2"/>
    <w:rsid w:val="00482D1F"/>
    <w:rsid w:val="00486A65"/>
    <w:rsid w:val="004A1CB9"/>
    <w:rsid w:val="004D0E95"/>
    <w:rsid w:val="004E0193"/>
    <w:rsid w:val="004E718D"/>
    <w:rsid w:val="004E7C7F"/>
    <w:rsid w:val="004F29E7"/>
    <w:rsid w:val="00503C27"/>
    <w:rsid w:val="00514970"/>
    <w:rsid w:val="00520E04"/>
    <w:rsid w:val="00530AFC"/>
    <w:rsid w:val="00532A2D"/>
    <w:rsid w:val="00532EC9"/>
    <w:rsid w:val="00535221"/>
    <w:rsid w:val="0054206B"/>
    <w:rsid w:val="0054267C"/>
    <w:rsid w:val="005574ED"/>
    <w:rsid w:val="005722C7"/>
    <w:rsid w:val="005773A9"/>
    <w:rsid w:val="005A1AFB"/>
    <w:rsid w:val="005A1D92"/>
    <w:rsid w:val="005B2321"/>
    <w:rsid w:val="005B6D71"/>
    <w:rsid w:val="005C1BFA"/>
    <w:rsid w:val="005C1C49"/>
    <w:rsid w:val="005C5908"/>
    <w:rsid w:val="005E2E01"/>
    <w:rsid w:val="005E48A4"/>
    <w:rsid w:val="005E77F1"/>
    <w:rsid w:val="005E7CA5"/>
    <w:rsid w:val="005F1C56"/>
    <w:rsid w:val="00610767"/>
    <w:rsid w:val="0062648C"/>
    <w:rsid w:val="006366E6"/>
    <w:rsid w:val="00640FF4"/>
    <w:rsid w:val="006427C1"/>
    <w:rsid w:val="00644BEC"/>
    <w:rsid w:val="00662DA2"/>
    <w:rsid w:val="00663483"/>
    <w:rsid w:val="00664A2C"/>
    <w:rsid w:val="00664D2F"/>
    <w:rsid w:val="006949D7"/>
    <w:rsid w:val="0069673B"/>
    <w:rsid w:val="006A25BC"/>
    <w:rsid w:val="006A6DC7"/>
    <w:rsid w:val="006A7C0C"/>
    <w:rsid w:val="006B127C"/>
    <w:rsid w:val="006B62AB"/>
    <w:rsid w:val="006C5C02"/>
    <w:rsid w:val="006D084F"/>
    <w:rsid w:val="006E1B0E"/>
    <w:rsid w:val="007020C6"/>
    <w:rsid w:val="0071064E"/>
    <w:rsid w:val="00724BF3"/>
    <w:rsid w:val="00740CC1"/>
    <w:rsid w:val="00750C4A"/>
    <w:rsid w:val="00755020"/>
    <w:rsid w:val="00771104"/>
    <w:rsid w:val="00784263"/>
    <w:rsid w:val="00796C08"/>
    <w:rsid w:val="00796E1E"/>
    <w:rsid w:val="007A1BF5"/>
    <w:rsid w:val="007A4722"/>
    <w:rsid w:val="007A75F1"/>
    <w:rsid w:val="007E0DC3"/>
    <w:rsid w:val="007E1B69"/>
    <w:rsid w:val="007F05F3"/>
    <w:rsid w:val="00801241"/>
    <w:rsid w:val="00802E1E"/>
    <w:rsid w:val="0082410C"/>
    <w:rsid w:val="008369C9"/>
    <w:rsid w:val="008725F0"/>
    <w:rsid w:val="00875BE1"/>
    <w:rsid w:val="00895F9E"/>
    <w:rsid w:val="008A7144"/>
    <w:rsid w:val="008B4789"/>
    <w:rsid w:val="008C15B1"/>
    <w:rsid w:val="008C270F"/>
    <w:rsid w:val="008C2D5C"/>
    <w:rsid w:val="008C3479"/>
    <w:rsid w:val="008C50B3"/>
    <w:rsid w:val="008D44C1"/>
    <w:rsid w:val="008E1915"/>
    <w:rsid w:val="008E3203"/>
    <w:rsid w:val="008F3BFA"/>
    <w:rsid w:val="00922C1A"/>
    <w:rsid w:val="00924E72"/>
    <w:rsid w:val="00925D79"/>
    <w:rsid w:val="0093331D"/>
    <w:rsid w:val="00945B71"/>
    <w:rsid w:val="00951B32"/>
    <w:rsid w:val="0095684E"/>
    <w:rsid w:val="009606F1"/>
    <w:rsid w:val="00967B4A"/>
    <w:rsid w:val="00981A19"/>
    <w:rsid w:val="00990E80"/>
    <w:rsid w:val="00996F73"/>
    <w:rsid w:val="009A6C85"/>
    <w:rsid w:val="009B03BF"/>
    <w:rsid w:val="009B1801"/>
    <w:rsid w:val="009B677F"/>
    <w:rsid w:val="009D6923"/>
    <w:rsid w:val="009F7835"/>
    <w:rsid w:val="00A03C42"/>
    <w:rsid w:val="00A11972"/>
    <w:rsid w:val="00A164E5"/>
    <w:rsid w:val="00A24918"/>
    <w:rsid w:val="00A27FD3"/>
    <w:rsid w:val="00A31F0D"/>
    <w:rsid w:val="00A47F12"/>
    <w:rsid w:val="00A527B5"/>
    <w:rsid w:val="00A56F80"/>
    <w:rsid w:val="00A57407"/>
    <w:rsid w:val="00A7755D"/>
    <w:rsid w:val="00A8550D"/>
    <w:rsid w:val="00AA4995"/>
    <w:rsid w:val="00AB3026"/>
    <w:rsid w:val="00AB6D5E"/>
    <w:rsid w:val="00AB7995"/>
    <w:rsid w:val="00AC4C47"/>
    <w:rsid w:val="00AE165D"/>
    <w:rsid w:val="00AF1A21"/>
    <w:rsid w:val="00AF2DE9"/>
    <w:rsid w:val="00B12AF4"/>
    <w:rsid w:val="00B16103"/>
    <w:rsid w:val="00B31E2B"/>
    <w:rsid w:val="00B603B1"/>
    <w:rsid w:val="00B61CA2"/>
    <w:rsid w:val="00B7287D"/>
    <w:rsid w:val="00B72BA2"/>
    <w:rsid w:val="00B73AEA"/>
    <w:rsid w:val="00B819E4"/>
    <w:rsid w:val="00B841E2"/>
    <w:rsid w:val="00BC0647"/>
    <w:rsid w:val="00BC66A4"/>
    <w:rsid w:val="00BD1090"/>
    <w:rsid w:val="00BE55BE"/>
    <w:rsid w:val="00BF0B04"/>
    <w:rsid w:val="00BF2A8D"/>
    <w:rsid w:val="00BF61D2"/>
    <w:rsid w:val="00C0563C"/>
    <w:rsid w:val="00C123A3"/>
    <w:rsid w:val="00C25E96"/>
    <w:rsid w:val="00C261E3"/>
    <w:rsid w:val="00C30094"/>
    <w:rsid w:val="00C319C9"/>
    <w:rsid w:val="00C33760"/>
    <w:rsid w:val="00C4203B"/>
    <w:rsid w:val="00C45440"/>
    <w:rsid w:val="00C51F8F"/>
    <w:rsid w:val="00C536BD"/>
    <w:rsid w:val="00C54729"/>
    <w:rsid w:val="00C63FE6"/>
    <w:rsid w:val="00C74B73"/>
    <w:rsid w:val="00C92DE3"/>
    <w:rsid w:val="00C9563F"/>
    <w:rsid w:val="00CB0A33"/>
    <w:rsid w:val="00CB4100"/>
    <w:rsid w:val="00CB6857"/>
    <w:rsid w:val="00CC2C79"/>
    <w:rsid w:val="00CD2354"/>
    <w:rsid w:val="00CD743C"/>
    <w:rsid w:val="00CE518B"/>
    <w:rsid w:val="00D0058B"/>
    <w:rsid w:val="00D04851"/>
    <w:rsid w:val="00D205A0"/>
    <w:rsid w:val="00D2322C"/>
    <w:rsid w:val="00D379E3"/>
    <w:rsid w:val="00D57F47"/>
    <w:rsid w:val="00D80CF6"/>
    <w:rsid w:val="00D870EF"/>
    <w:rsid w:val="00D94F83"/>
    <w:rsid w:val="00D9683F"/>
    <w:rsid w:val="00DA279A"/>
    <w:rsid w:val="00DA2D17"/>
    <w:rsid w:val="00DB255E"/>
    <w:rsid w:val="00DB505D"/>
    <w:rsid w:val="00DD379E"/>
    <w:rsid w:val="00DD3E85"/>
    <w:rsid w:val="00DD77B5"/>
    <w:rsid w:val="00DE0AAB"/>
    <w:rsid w:val="00DF122D"/>
    <w:rsid w:val="00E00D52"/>
    <w:rsid w:val="00E01ABA"/>
    <w:rsid w:val="00E16A8B"/>
    <w:rsid w:val="00E22D1D"/>
    <w:rsid w:val="00E33630"/>
    <w:rsid w:val="00E359EF"/>
    <w:rsid w:val="00E367ED"/>
    <w:rsid w:val="00E405EE"/>
    <w:rsid w:val="00E408AB"/>
    <w:rsid w:val="00E409B6"/>
    <w:rsid w:val="00E532E8"/>
    <w:rsid w:val="00E576F2"/>
    <w:rsid w:val="00E6678F"/>
    <w:rsid w:val="00E70C95"/>
    <w:rsid w:val="00E935D1"/>
    <w:rsid w:val="00EB1968"/>
    <w:rsid w:val="00EB4A84"/>
    <w:rsid w:val="00EB61D0"/>
    <w:rsid w:val="00EB6D2F"/>
    <w:rsid w:val="00ED0C97"/>
    <w:rsid w:val="00EE6321"/>
    <w:rsid w:val="00EF5D6D"/>
    <w:rsid w:val="00F0715D"/>
    <w:rsid w:val="00F2217F"/>
    <w:rsid w:val="00F36A87"/>
    <w:rsid w:val="00F533F1"/>
    <w:rsid w:val="00F57B1C"/>
    <w:rsid w:val="00F6443A"/>
    <w:rsid w:val="00F64C6A"/>
    <w:rsid w:val="00F657A7"/>
    <w:rsid w:val="00F76621"/>
    <w:rsid w:val="00F82DCA"/>
    <w:rsid w:val="00FB0018"/>
    <w:rsid w:val="00FD77EC"/>
    <w:rsid w:val="00FE0B61"/>
    <w:rsid w:val="00FF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7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3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1049</Words>
  <Characters>5983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2024-09-27T09:08:00Z</dcterms:created>
  <dcterms:modified xsi:type="dcterms:W3CDTF">2024-09-27T09:30:00Z</dcterms:modified>
</cp:coreProperties>
</file>