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5" w:rsidRDefault="009F78E6" w:rsidP="00C71D35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в подготовительной группе МБОУ ССОШ</w:t>
      </w:r>
    </w:p>
    <w:p w:rsidR="0033183D" w:rsidRDefault="009F78E6" w:rsidP="00C71D3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C71D35">
        <w:rPr>
          <w:rFonts w:ascii="Times New Roman" w:hAnsi="Times New Roman" w:cs="Times New Roman"/>
          <w:b/>
          <w:sz w:val="28"/>
          <w:szCs w:val="28"/>
        </w:rPr>
        <w:t>«Первый раз в первый класс»</w:t>
      </w:r>
    </w:p>
    <w:p w:rsidR="00C71D35" w:rsidRDefault="00C71D35" w:rsidP="00C71D35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1D35" w:rsidRPr="00C71D35" w:rsidRDefault="00C71D35" w:rsidP="00C71D35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i/>
          <w:sz w:val="28"/>
          <w:szCs w:val="28"/>
        </w:rPr>
        <w:t xml:space="preserve">составили педагог-психолог: </w:t>
      </w:r>
      <w:r>
        <w:rPr>
          <w:rFonts w:ascii="Times New Roman" w:hAnsi="Times New Roman" w:cs="Times New Roman"/>
          <w:sz w:val="28"/>
          <w:szCs w:val="28"/>
        </w:rPr>
        <w:t>Чижова О.В.</w:t>
      </w:r>
    </w:p>
    <w:p w:rsidR="00C71D35" w:rsidRDefault="00C71D35" w:rsidP="00C71D35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Сапачёва С.В.</w:t>
      </w:r>
    </w:p>
    <w:p w:rsidR="00C71D35" w:rsidRPr="00C71D35" w:rsidRDefault="00C71D35" w:rsidP="00C71D35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71D35" w:rsidRDefault="00C71D35" w:rsidP="00F813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начинается с главного вопроса: актуальна ли тема для присутствующих здесь родителей будущих первоклассников? Затем раздаются заранее приготовленные кружки светофоров. Предлагаем выполнить задание: </w:t>
      </w:r>
    </w:p>
    <w:p w:rsidR="00C71D35" w:rsidRPr="00F81306" w:rsidRDefault="00F81306" w:rsidP="00F8130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1D35" w:rsidRPr="00F81306">
        <w:rPr>
          <w:rFonts w:ascii="Times New Roman" w:hAnsi="Times New Roman" w:cs="Times New Roman"/>
          <w:sz w:val="28"/>
          <w:szCs w:val="28"/>
        </w:rPr>
        <w:t xml:space="preserve">пределите уровень переживаний (волнений) вашего ребёнка, в связи с приближающимся школьным обучением (поступлением, переходом </w:t>
      </w:r>
      <w:r>
        <w:rPr>
          <w:rFonts w:ascii="Times New Roman" w:hAnsi="Times New Roman" w:cs="Times New Roman"/>
          <w:sz w:val="28"/>
          <w:szCs w:val="28"/>
        </w:rPr>
        <w:t xml:space="preserve">и обучением </w:t>
      </w:r>
      <w:r w:rsidR="00C71D35" w:rsidRPr="00F81306">
        <w:rPr>
          <w:rFonts w:ascii="Times New Roman" w:hAnsi="Times New Roman" w:cs="Times New Roman"/>
          <w:sz w:val="28"/>
          <w:szCs w:val="28"/>
        </w:rPr>
        <w:t>в 1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1D35" w:rsidRPr="00F81306">
        <w:rPr>
          <w:rFonts w:ascii="Times New Roman" w:hAnsi="Times New Roman" w:cs="Times New Roman"/>
          <w:sz w:val="28"/>
          <w:szCs w:val="28"/>
        </w:rPr>
        <w:t>) по цвету круга, где красный – сильное волнение; жёлтый – умеренное (среднее)</w:t>
      </w:r>
      <w:r w:rsidRPr="00F81306">
        <w:rPr>
          <w:rFonts w:ascii="Times New Roman" w:hAnsi="Times New Roman" w:cs="Times New Roman"/>
          <w:sz w:val="28"/>
          <w:szCs w:val="28"/>
        </w:rPr>
        <w:t>; зелёный – спокойствие и уверенность.</w:t>
      </w:r>
    </w:p>
    <w:p w:rsidR="00F81306" w:rsidRDefault="00F81306" w:rsidP="00F8130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степень собственного волнения. С чем оно связано?</w:t>
      </w:r>
    </w:p>
    <w:p w:rsidR="00F81306" w:rsidRDefault="00F81306" w:rsidP="00F8130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голосование завершено, мы наглядно видим статистику и цель дальнейшей беседы.</w:t>
      </w:r>
    </w:p>
    <w:p w:rsidR="00F81306" w:rsidRDefault="00F81306" w:rsidP="00F813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какие факторы являются результатом успешной подготовки и адаптации ребёнка к школе?  Выделите 3 главных из представленных на доске (пример: школы развития, желание учиться, здоровье, климат в семье и др.) </w:t>
      </w:r>
    </w:p>
    <w:p w:rsidR="00F81306" w:rsidRDefault="00F81306" w:rsidP="00F813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«Готов ли ваш ребёнок к школе»</w:t>
      </w:r>
    </w:p>
    <w:p w:rsidR="00064545" w:rsidRPr="00064545" w:rsidRDefault="00064545" w:rsidP="0006454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Хочет ли Ваш ребенок идти в школу?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Привлекает ли Вашего ребенка в школе то, что в ней будет интересно учиться, и он многое узнает?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Верно ли, что Ваш ребенок в присутствии незнакомых</w:t>
      </w:r>
      <w:r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064545">
        <w:rPr>
          <w:rFonts w:ascii="Times New Roman" w:hAnsi="Times New Roman" w:cs="Times New Roman"/>
          <w:sz w:val="28"/>
          <w:szCs w:val="28"/>
        </w:rPr>
        <w:t xml:space="preserve"> </w:t>
      </w:r>
      <w:r w:rsidRPr="00064545">
        <w:rPr>
          <w:rFonts w:ascii="Times New Roman" w:hAnsi="Times New Roman" w:cs="Times New Roman"/>
          <w:sz w:val="28"/>
          <w:szCs w:val="28"/>
        </w:rPr>
        <w:lastRenderedPageBreak/>
        <w:t>нисколько не стесняется?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Умеет ли Ваш ребенок составлять рассказ</w:t>
      </w:r>
      <w:r>
        <w:rPr>
          <w:rFonts w:ascii="Times New Roman" w:hAnsi="Times New Roman" w:cs="Times New Roman"/>
          <w:sz w:val="28"/>
          <w:szCs w:val="28"/>
        </w:rPr>
        <w:t>ы по картинке не короче чем из пяти</w:t>
      </w:r>
      <w:r w:rsidRPr="00064545">
        <w:rPr>
          <w:rFonts w:ascii="Times New Roman" w:hAnsi="Times New Roman" w:cs="Times New Roman"/>
          <w:sz w:val="28"/>
          <w:szCs w:val="28"/>
        </w:rPr>
        <w:t xml:space="preserve"> предложений?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Умеет ли Ваш ребенок рассказать наизусть несколько стихотворений?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Умеет ли он изменять существительные по числам?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Умеет ли Ваш ребенок читать по слогам или, что еще лучше, целыми словами?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Умеет ли Ваш ребенок считать до 10 и обратно?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Верно ли, что Ваш ребенок имеет твердую руку?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Может ли он решать простые задачи на вычитание или прибавление единицы?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Любит ли он рисовать и раскрашивать картинки?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Может ли Ваш ребенок пользоваться ножницами и клеем (например, делать аппликации)?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 xml:space="preserve">Может ли он собрать разрезанную картинку из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064545">
        <w:rPr>
          <w:rFonts w:ascii="Times New Roman" w:hAnsi="Times New Roman" w:cs="Times New Roman"/>
          <w:sz w:val="28"/>
          <w:szCs w:val="28"/>
        </w:rPr>
        <w:t xml:space="preserve"> частей за 1 минуту?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Знает ли ребенок названия диких и домашних животных?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Может ли Ваш ребенок понимать и точно выполнять словесные инструкции?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Может ли он обобщать понятия (например, назвать одним словом “овощи” помидоры, морковь, лук)?</w:t>
      </w:r>
    </w:p>
    <w:p w:rsidR="00064545" w:rsidRPr="00064545" w:rsidRDefault="00064545" w:rsidP="0006454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>Любит ли Ваш ребенок заниматься самостоятельно</w:t>
      </w:r>
      <w:r w:rsidR="00AD1514">
        <w:rPr>
          <w:rFonts w:ascii="Times New Roman" w:hAnsi="Times New Roman" w:cs="Times New Roman"/>
          <w:sz w:val="28"/>
          <w:szCs w:val="28"/>
        </w:rPr>
        <w:t>:</w:t>
      </w:r>
      <w:r w:rsidRPr="00064545">
        <w:rPr>
          <w:rFonts w:ascii="Times New Roman" w:hAnsi="Times New Roman" w:cs="Times New Roman"/>
          <w:sz w:val="28"/>
          <w:szCs w:val="28"/>
        </w:rPr>
        <w:t xml:space="preserve"> рисовать, собирать мозаику и т.д.?</w:t>
      </w:r>
    </w:p>
    <w:p w:rsidR="00064545" w:rsidRPr="00064545" w:rsidRDefault="00064545" w:rsidP="0006454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545">
        <w:rPr>
          <w:rFonts w:ascii="Times New Roman" w:hAnsi="Times New Roman" w:cs="Times New Roman"/>
          <w:sz w:val="28"/>
          <w:szCs w:val="28"/>
        </w:rPr>
        <w:t xml:space="preserve">Подсчитайте количество </w:t>
      </w:r>
      <w:r>
        <w:rPr>
          <w:rFonts w:ascii="Times New Roman" w:hAnsi="Times New Roman" w:cs="Times New Roman"/>
          <w:sz w:val="28"/>
          <w:szCs w:val="28"/>
        </w:rPr>
        <w:t>отрица</w:t>
      </w:r>
      <w:r w:rsidRPr="0006454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ельных ответов на вопросы теста, чтобы узнать результат.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064545" w:rsidTr="00064545">
        <w:trPr>
          <w:trHeight w:val="671"/>
        </w:trPr>
        <w:tc>
          <w:tcPr>
            <w:tcW w:w="2235" w:type="dxa"/>
          </w:tcPr>
          <w:p w:rsidR="00064545" w:rsidRDefault="00064545" w:rsidP="00064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 балла</w:t>
            </w:r>
          </w:p>
        </w:tc>
        <w:tc>
          <w:tcPr>
            <w:tcW w:w="7336" w:type="dxa"/>
          </w:tcPr>
          <w:p w:rsidR="00064545" w:rsidRDefault="00064545" w:rsidP="00064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4545">
              <w:rPr>
                <w:rFonts w:ascii="Times New Roman" w:hAnsi="Times New Roman" w:cs="Times New Roman"/>
                <w:sz w:val="28"/>
                <w:szCs w:val="28"/>
              </w:rPr>
              <w:t>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4545" w:rsidTr="00064545">
        <w:tc>
          <w:tcPr>
            <w:tcW w:w="2235" w:type="dxa"/>
          </w:tcPr>
          <w:p w:rsidR="00064545" w:rsidRDefault="00064545" w:rsidP="00064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баллов</w:t>
            </w:r>
          </w:p>
        </w:tc>
        <w:tc>
          <w:tcPr>
            <w:tcW w:w="7336" w:type="dxa"/>
          </w:tcPr>
          <w:p w:rsidR="00064545" w:rsidRDefault="00064545" w:rsidP="00064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545">
              <w:rPr>
                <w:rFonts w:ascii="Times New Roman" w:hAnsi="Times New Roman" w:cs="Times New Roman"/>
                <w:sz w:val="28"/>
                <w:szCs w:val="28"/>
              </w:rPr>
              <w:t xml:space="preserve">Вы на правильном пути, ребенок многому научился, а </w:t>
            </w:r>
            <w:r w:rsidRPr="00064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вопросов, на которые Вы ответили отрицанием, подскажет Вам точки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дальнейших усилий.</w:t>
            </w:r>
          </w:p>
        </w:tc>
      </w:tr>
      <w:tr w:rsidR="00064545" w:rsidTr="00064545">
        <w:tc>
          <w:tcPr>
            <w:tcW w:w="2235" w:type="dxa"/>
          </w:tcPr>
          <w:p w:rsidR="00064545" w:rsidRDefault="00064545" w:rsidP="00064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баллов и выше</w:t>
            </w:r>
          </w:p>
        </w:tc>
        <w:tc>
          <w:tcPr>
            <w:tcW w:w="7336" w:type="dxa"/>
          </w:tcPr>
          <w:p w:rsidR="00064545" w:rsidRDefault="00064545" w:rsidP="0006454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4545">
              <w:rPr>
                <w:rFonts w:ascii="Times New Roman" w:hAnsi="Times New Roman" w:cs="Times New Roman"/>
                <w:sz w:val="28"/>
                <w:szCs w:val="28"/>
              </w:rPr>
              <w:t>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4545" w:rsidRDefault="00064545" w:rsidP="00F813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1D35" w:rsidRDefault="006C076F" w:rsidP="00062A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рассмотрим, как родительские установки влияют на ребёнка при подготовке к школе.  Психика </w:t>
      </w:r>
      <w:r w:rsidR="00062A47">
        <w:rPr>
          <w:rFonts w:ascii="Times New Roman" w:hAnsi="Times New Roman" w:cs="Times New Roman"/>
          <w:sz w:val="28"/>
          <w:szCs w:val="28"/>
        </w:rPr>
        <w:t xml:space="preserve">человека - очень сложа и интересна. </w:t>
      </w:r>
      <w:r>
        <w:rPr>
          <w:rFonts w:ascii="Times New Roman" w:hAnsi="Times New Roman" w:cs="Times New Roman"/>
          <w:sz w:val="28"/>
          <w:szCs w:val="28"/>
        </w:rPr>
        <w:t>Составляет сложную структуру</w:t>
      </w:r>
      <w:r w:rsidR="00062A47">
        <w:rPr>
          <w:rFonts w:ascii="Times New Roman" w:hAnsi="Times New Roman" w:cs="Times New Roman"/>
          <w:sz w:val="28"/>
          <w:szCs w:val="28"/>
        </w:rPr>
        <w:t xml:space="preserve"> со своими законами. В любую эпоху и по сей день, было любопытно, как происходит формирование тех или иных привычек, откуда появляется гении, почему дет в одинаковых условиях по- разному успешны… </w:t>
      </w:r>
    </w:p>
    <w:p w:rsidR="00062A47" w:rsidRDefault="00AD1514" w:rsidP="00062A4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- </w:t>
      </w:r>
      <w:r w:rsidR="00062A47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к себе</w:t>
      </w:r>
      <w:r w:rsidR="00062A47">
        <w:rPr>
          <w:rFonts w:ascii="Times New Roman" w:hAnsi="Times New Roman" w:cs="Times New Roman"/>
          <w:sz w:val="28"/>
          <w:szCs w:val="28"/>
        </w:rPr>
        <w:t>, к окружающим, вообще к жизни. Определяют это установки и психологические защиты. Родителям важно понять, какую роль в эмоционально-личностном развитии ребёнка играют родительские установки. Безусловно, родители – самые близкие и значимые люди для своего малыша. Авторитет, особенно на ранних стадиях развития, непоколебим. Дети верят</w:t>
      </w:r>
      <w:r w:rsidR="00755F69">
        <w:rPr>
          <w:rFonts w:ascii="Times New Roman" w:hAnsi="Times New Roman" w:cs="Times New Roman"/>
          <w:sz w:val="28"/>
          <w:szCs w:val="28"/>
        </w:rPr>
        <w:t>, что взрослые близкие – правы, справедливы. Если «Мама сказала, значит это закон», «Папа не разрешил», «Бабушка велела». Взрослые люди способны контролировать и фильтровать требования окружающих, а также подвергать их высказывания, требования сомнению. Прежде всего, поступают, опираясь на свои желания («Не смотри допоздна телевизор, завтра на работу!»; - Хочу и смотрю!). Дети этого не могут сделать. Психологический барьер в отношениях со значимыми взрослыми, они ещё ставить не умеют. Поэтому установки родителей, которые они получают от родителей, в дальнейшем определяют их по</w:t>
      </w:r>
      <w:r w:rsidR="00E13DD7">
        <w:rPr>
          <w:rFonts w:ascii="Times New Roman" w:hAnsi="Times New Roman" w:cs="Times New Roman"/>
          <w:sz w:val="28"/>
          <w:szCs w:val="28"/>
        </w:rPr>
        <w:t>ведение (при этом стереотипное = одинаковое) в сходных ситуациях в жизни.</w:t>
      </w:r>
    </w:p>
    <w:p w:rsidR="00E13DD7" w:rsidRDefault="00E13DD7" w:rsidP="00062A47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3DD7" w:rsidRPr="00E13DD7" w:rsidRDefault="00E13DD7" w:rsidP="00E13DD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Предлагаем родителям упражнение. Расставить фразы на схеме соответственно их типу установок.</w:t>
      </w:r>
    </w:p>
    <w:p w:rsidR="00E13DD7" w:rsidRDefault="00E13DD7" w:rsidP="00E13DD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3DD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65pt;margin-top:15.85pt;width:32.65pt;height:32.05pt;flip:x;z-index:251658240" o:connectortype="straight">
            <v:stroke endarrow="block"/>
          </v:shape>
        </w:pict>
      </w:r>
      <w:r w:rsidRPr="00E13DD7">
        <w:rPr>
          <w:rFonts w:ascii="Times New Roman" w:hAnsi="Times New Roman" w:cs="Times New Roman"/>
          <w:b/>
          <w:i/>
          <w:noProof/>
          <w:sz w:val="28"/>
          <w:szCs w:val="28"/>
        </w:rPr>
        <w:pict>
          <v:shape id="_x0000_s1027" type="#_x0000_t32" style="position:absolute;left:0;text-align:left;margin-left:287.2pt;margin-top:15.85pt;width:29.2pt;height:32.05pt;z-index:251659264" o:connectortype="straight">
            <v:stroke endarrow="block"/>
          </v:shape>
        </w:pict>
      </w:r>
      <w:r w:rsidRPr="00E13DD7">
        <w:rPr>
          <w:rFonts w:ascii="Times New Roman" w:hAnsi="Times New Roman" w:cs="Times New Roman"/>
          <w:b/>
          <w:i/>
          <w:sz w:val="28"/>
          <w:szCs w:val="28"/>
        </w:rPr>
        <w:t>Установки</w:t>
      </w:r>
    </w:p>
    <w:p w:rsidR="00E13DD7" w:rsidRPr="00E13DD7" w:rsidRDefault="00E13DD7" w:rsidP="00E13DD7">
      <w:pPr>
        <w:rPr>
          <w:rFonts w:ascii="Times New Roman" w:hAnsi="Times New Roman" w:cs="Times New Roman"/>
          <w:sz w:val="28"/>
          <w:szCs w:val="28"/>
        </w:rPr>
      </w:pPr>
    </w:p>
    <w:p w:rsidR="00E13DD7" w:rsidRDefault="00E13DD7" w:rsidP="00E13DD7">
      <w:pPr>
        <w:rPr>
          <w:rFonts w:ascii="Times New Roman" w:hAnsi="Times New Roman" w:cs="Times New Roman"/>
          <w:sz w:val="28"/>
          <w:szCs w:val="28"/>
        </w:rPr>
      </w:pPr>
    </w:p>
    <w:p w:rsidR="00E13DD7" w:rsidRDefault="00E13DD7" w:rsidP="00E13DD7">
      <w:pPr>
        <w:tabs>
          <w:tab w:val="left" w:pos="2581"/>
          <w:tab w:val="left" w:pos="70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DD7">
        <w:rPr>
          <w:rFonts w:ascii="Times New Roman" w:hAnsi="Times New Roman" w:cs="Times New Roman"/>
          <w:i/>
          <w:sz w:val="28"/>
          <w:szCs w:val="28"/>
          <w:highlight w:val="green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E13DD7">
        <w:rPr>
          <w:rFonts w:ascii="Times New Roman" w:hAnsi="Times New Roman" w:cs="Times New Roman"/>
          <w:sz w:val="28"/>
          <w:szCs w:val="28"/>
          <w:highlight w:val="yellow"/>
        </w:rPr>
        <w:t>трицательные</w:t>
      </w:r>
    </w:p>
    <w:p w:rsidR="00E13DD7" w:rsidRDefault="00E13DD7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 тебя верим, у тебя всё получится!»</w:t>
      </w:r>
    </w:p>
    <w:p w:rsidR="00E13DD7" w:rsidRDefault="00E13DD7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«Вечно ты всё портишь»</w:t>
      </w:r>
    </w:p>
    <w:p w:rsidR="00E13DD7" w:rsidRDefault="00E13DD7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«Ты, наверное, будешь на ушах стоять в этой школе»</w:t>
      </w:r>
    </w:p>
    <w:p w:rsidR="00E13DD7" w:rsidRDefault="00E13DD7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«Здорово ты придумала выполнить </w:t>
      </w:r>
      <w:r w:rsidR="005C225E">
        <w:rPr>
          <w:rFonts w:ascii="Times New Roman" w:hAnsi="Times New Roman" w:cs="Times New Roman"/>
          <w:sz w:val="28"/>
          <w:szCs w:val="28"/>
        </w:rPr>
        <w:t>задание»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вот, Петька у моей подруги уже все буквы знает»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будешь хорошо себя вести, мы тебя будем любить»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«Спасибо, что прибралась»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«Ничего, если долго мучиться, что-нибудь получится»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 да удал»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«Делу время, а потехе час»</w:t>
      </w:r>
    </w:p>
    <w:p w:rsidR="005C225E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увидишь, и ты так научишься»</w:t>
      </w:r>
    </w:p>
    <w:p w:rsidR="005C225E" w:rsidRDefault="005C225E" w:rsidP="005C225E">
      <w:pPr>
        <w:tabs>
          <w:tab w:val="left" w:pos="2581"/>
          <w:tab w:val="left" w:pos="702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D1514" w:rsidRDefault="00AD1514" w:rsidP="005C225E">
      <w:pPr>
        <w:tabs>
          <w:tab w:val="left" w:pos="2581"/>
          <w:tab w:val="left" w:pos="70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вспомните, какие установки перешли к вам по наследству от своих семей? («Тебе никогда не стать художником»; «Надо сначала всё сделать, а потом отдыхать»). Как те или иные фразы, оценки повлияли на вашу жизнь?</w:t>
      </w:r>
    </w:p>
    <w:p w:rsidR="005C225E" w:rsidRDefault="005C225E" w:rsidP="005C225E">
      <w:pPr>
        <w:tabs>
          <w:tab w:val="left" w:pos="2581"/>
          <w:tab w:val="left" w:pos="702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Проанализируйте, какие оценки вы даёте своим детям на предстоящем пути их длиной школьной жизни. Родителям стоит очень осторожно, внимательно относиться к словам, которые могут ранить душу ребёнка. Аккуратно оценивать поступки, избегать негативных установок, которые непосредственно влияют на чувства, а впоследствии на поведение, и становление личности ребёнка.</w:t>
      </w:r>
      <w:r w:rsidR="00AD1514">
        <w:rPr>
          <w:rFonts w:ascii="Times New Roman" w:hAnsi="Times New Roman" w:cs="Times New Roman"/>
          <w:sz w:val="28"/>
          <w:szCs w:val="28"/>
        </w:rPr>
        <w:t xml:space="preserve"> Поддерживаем ребёнка позитивными высказываниями, обязательно за реальные действия и способности. Тогда дети вырастут уверенными, успешными, а главное психически здоровыми, в общем счастливыми.</w:t>
      </w:r>
    </w:p>
    <w:p w:rsidR="005C225E" w:rsidRPr="00E13DD7" w:rsidRDefault="005C225E" w:rsidP="00E13DD7">
      <w:pPr>
        <w:tabs>
          <w:tab w:val="left" w:pos="2581"/>
          <w:tab w:val="left" w:pos="7023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C225E" w:rsidRPr="00E13DD7" w:rsidSect="0033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A4" w:rsidRDefault="008020A4" w:rsidP="00E13DD7">
      <w:r>
        <w:separator/>
      </w:r>
    </w:p>
  </w:endnote>
  <w:endnote w:type="continuationSeparator" w:id="1">
    <w:p w:rsidR="008020A4" w:rsidRDefault="008020A4" w:rsidP="00E1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A4" w:rsidRDefault="008020A4" w:rsidP="00E13DD7">
      <w:r>
        <w:separator/>
      </w:r>
    </w:p>
  </w:footnote>
  <w:footnote w:type="continuationSeparator" w:id="1">
    <w:p w:rsidR="008020A4" w:rsidRDefault="008020A4" w:rsidP="00E13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6DA"/>
    <w:multiLevelType w:val="hybridMultilevel"/>
    <w:tmpl w:val="F65489B4"/>
    <w:lvl w:ilvl="0" w:tplc="D0F85F3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7766D7"/>
    <w:multiLevelType w:val="multilevel"/>
    <w:tmpl w:val="C7EA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8E6"/>
    <w:rsid w:val="00062A47"/>
    <w:rsid w:val="00064545"/>
    <w:rsid w:val="0033183D"/>
    <w:rsid w:val="00406F5F"/>
    <w:rsid w:val="005C225E"/>
    <w:rsid w:val="006C076F"/>
    <w:rsid w:val="00755F69"/>
    <w:rsid w:val="008020A4"/>
    <w:rsid w:val="009F78E6"/>
    <w:rsid w:val="00AB0E12"/>
    <w:rsid w:val="00AD1514"/>
    <w:rsid w:val="00C618D0"/>
    <w:rsid w:val="00C71D35"/>
    <w:rsid w:val="00E13DD7"/>
    <w:rsid w:val="00F8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E12"/>
    <w:rPr>
      <w:b/>
      <w:bCs/>
    </w:rPr>
  </w:style>
  <w:style w:type="paragraph" w:styleId="a4">
    <w:name w:val="List Paragraph"/>
    <w:basedOn w:val="a"/>
    <w:uiPriority w:val="34"/>
    <w:qFormat/>
    <w:rsid w:val="00F81306"/>
    <w:pPr>
      <w:ind w:left="720"/>
      <w:contextualSpacing/>
    </w:pPr>
  </w:style>
  <w:style w:type="table" w:styleId="a5">
    <w:name w:val="Table Grid"/>
    <w:basedOn w:val="a1"/>
    <w:uiPriority w:val="59"/>
    <w:rsid w:val="00064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13D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DD7"/>
    <w:rPr>
      <w:rFonts w:ascii="Arial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13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DD7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2024-07-04T06:33:00Z</dcterms:created>
  <dcterms:modified xsi:type="dcterms:W3CDTF">2024-07-04T08:14:00Z</dcterms:modified>
</cp:coreProperties>
</file>