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7B" w:rsidRPr="00801EA8" w:rsidRDefault="005C457B" w:rsidP="005C457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EA8">
        <w:rPr>
          <w:rFonts w:ascii="Times New Roman" w:hAnsi="Times New Roman"/>
          <w:b/>
          <w:sz w:val="28"/>
          <w:szCs w:val="28"/>
        </w:rPr>
        <w:t>«Приме</w:t>
      </w:r>
      <w:r>
        <w:rPr>
          <w:rFonts w:ascii="Times New Roman" w:hAnsi="Times New Roman"/>
          <w:b/>
          <w:sz w:val="28"/>
          <w:szCs w:val="28"/>
        </w:rPr>
        <w:t>нение ИКТ в духовно-</w:t>
      </w:r>
      <w:r w:rsidRPr="00801E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нравственном</w:t>
      </w:r>
      <w:r w:rsidRPr="00801EA8">
        <w:rPr>
          <w:rFonts w:ascii="Times New Roman" w:hAnsi="Times New Roman"/>
          <w:b/>
          <w:sz w:val="28"/>
          <w:szCs w:val="28"/>
        </w:rPr>
        <w:t xml:space="preserve"> воспитании детей</w:t>
      </w:r>
    </w:p>
    <w:p w:rsidR="005C457B" w:rsidRPr="00801EA8" w:rsidRDefault="005C457B" w:rsidP="005C457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EA8">
        <w:rPr>
          <w:rFonts w:ascii="Times New Roman" w:hAnsi="Times New Roman"/>
          <w:b/>
          <w:sz w:val="28"/>
          <w:szCs w:val="28"/>
        </w:rPr>
        <w:t>дошкольного возраста»</w:t>
      </w:r>
    </w:p>
    <w:p w:rsidR="005C457B" w:rsidRDefault="005C457B" w:rsidP="005C457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091CBF">
        <w:rPr>
          <w:b/>
          <w:bCs/>
          <w:kern w:val="36"/>
          <w:sz w:val="28"/>
          <w:szCs w:val="28"/>
        </w:rPr>
        <w:t>Актуальность.</w:t>
      </w:r>
      <w:r>
        <w:rPr>
          <w:bCs/>
          <w:kern w:val="36"/>
          <w:sz w:val="28"/>
          <w:szCs w:val="28"/>
        </w:rPr>
        <w:t xml:space="preserve">  </w:t>
      </w:r>
      <w:r w:rsidRPr="00801EA8">
        <w:rPr>
          <w:bCs/>
          <w:kern w:val="36"/>
          <w:sz w:val="28"/>
          <w:szCs w:val="28"/>
        </w:rPr>
        <w:t>Проблема  формирования духовных и нравственны</w:t>
      </w:r>
      <w:r>
        <w:rPr>
          <w:bCs/>
          <w:kern w:val="36"/>
          <w:sz w:val="28"/>
          <w:szCs w:val="28"/>
        </w:rPr>
        <w:t>х качеств личности дошкольников</w:t>
      </w:r>
      <w:r w:rsidRPr="00801EA8">
        <w:rPr>
          <w:bCs/>
          <w:kern w:val="36"/>
          <w:sz w:val="28"/>
          <w:szCs w:val="28"/>
        </w:rPr>
        <w:t xml:space="preserve"> стояла перед педагогами всегда. Как показывают социологические исследования, проведенные среди родителей и воспитателей, самыми ценными качествами детей и те и другие считают доброту и отзывчивость. </w:t>
      </w:r>
    </w:p>
    <w:p w:rsidR="005C457B" w:rsidRPr="00801EA8" w:rsidRDefault="005C457B" w:rsidP="005C457B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kern w:val="36"/>
          <w:sz w:val="28"/>
          <w:szCs w:val="28"/>
        </w:rPr>
      </w:pPr>
      <w:r w:rsidRPr="00801EA8">
        <w:rPr>
          <w:bCs/>
          <w:kern w:val="36"/>
          <w:sz w:val="28"/>
          <w:szCs w:val="28"/>
        </w:rPr>
        <w:t>Первые уроки нравственности ребенок получает в семье. В дошкольном учреждении ведущая роль в данном  процессе принадлежит педагогу</w:t>
      </w:r>
      <w:r w:rsidRPr="00801EA8">
        <w:rPr>
          <w:b/>
          <w:bCs/>
          <w:i/>
          <w:kern w:val="36"/>
          <w:sz w:val="28"/>
          <w:szCs w:val="28"/>
        </w:rPr>
        <w:t>.</w:t>
      </w:r>
      <w:r w:rsidRPr="00801EA8">
        <w:rPr>
          <w:bCs/>
          <w:kern w:val="36"/>
          <w:sz w:val="28"/>
          <w:szCs w:val="28"/>
        </w:rPr>
        <w:t xml:space="preserve"> Его педагогическая деятельность становится еще </w:t>
      </w:r>
      <w:proofErr w:type="gramStart"/>
      <w:r w:rsidRPr="00801EA8">
        <w:rPr>
          <w:bCs/>
          <w:kern w:val="36"/>
          <w:sz w:val="28"/>
          <w:szCs w:val="28"/>
        </w:rPr>
        <w:t>более эффективней</w:t>
      </w:r>
      <w:proofErr w:type="gramEnd"/>
      <w:r w:rsidRPr="00801EA8">
        <w:rPr>
          <w:bCs/>
          <w:kern w:val="36"/>
          <w:sz w:val="28"/>
          <w:szCs w:val="28"/>
        </w:rPr>
        <w:t xml:space="preserve"> при активном взаимодействии с родителями воспитанников и применением </w:t>
      </w:r>
      <w:r w:rsidRPr="00BF2B65">
        <w:rPr>
          <w:bCs/>
          <w:kern w:val="36"/>
          <w:sz w:val="28"/>
          <w:szCs w:val="28"/>
        </w:rPr>
        <w:t xml:space="preserve"> </w:t>
      </w:r>
      <w:bookmarkStart w:id="0" w:name="_GoBack"/>
      <w:bookmarkEnd w:id="0"/>
      <w:r w:rsidRPr="00801EA8">
        <w:rPr>
          <w:bCs/>
          <w:kern w:val="36"/>
          <w:sz w:val="28"/>
          <w:szCs w:val="28"/>
        </w:rPr>
        <w:t>разнообразных форм, методов и приемов в образовательно-воспитательном процессе.</w:t>
      </w:r>
      <w:r w:rsidRPr="00801EA8">
        <w:rPr>
          <w:i/>
          <w:sz w:val="28"/>
          <w:szCs w:val="28"/>
        </w:rPr>
        <w:t xml:space="preserve"> </w:t>
      </w:r>
      <w:r w:rsidRPr="00801EA8">
        <w:rPr>
          <w:sz w:val="28"/>
          <w:szCs w:val="28"/>
        </w:rPr>
        <w:t xml:space="preserve">Это ставит психологов и педагогов перед необходимостью совершенствовать </w:t>
      </w:r>
      <w:r>
        <w:rPr>
          <w:sz w:val="28"/>
          <w:szCs w:val="28"/>
        </w:rPr>
        <w:t xml:space="preserve">дошкольное образование ребенка, </w:t>
      </w:r>
      <w:r w:rsidRPr="00801EA8">
        <w:rPr>
          <w:sz w:val="28"/>
          <w:szCs w:val="28"/>
        </w:rPr>
        <w:t>систему комплексных воздействий на ребенка, которые, дополняя друг друга, могут оказать максимальное влияние на развитие его как личности.</w:t>
      </w:r>
    </w:p>
    <w:p w:rsidR="005C457B" w:rsidRPr="00801EA8" w:rsidRDefault="005C457B" w:rsidP="00CD418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1EA8">
        <w:rPr>
          <w:bCs/>
          <w:kern w:val="36"/>
          <w:sz w:val="28"/>
          <w:szCs w:val="28"/>
        </w:rPr>
        <w:t xml:space="preserve"> </w:t>
      </w:r>
      <w:r w:rsidRPr="00801EA8">
        <w:rPr>
          <w:sz w:val="28"/>
          <w:szCs w:val="28"/>
        </w:rPr>
        <w:t xml:space="preserve">Сказки всегда были самым эффективным способом общения с детьми. Через сказку ребенок получает знание о мире, взаимоотношениях людей, о проблемах и преградах, которые возникают </w:t>
      </w:r>
      <w:r>
        <w:rPr>
          <w:sz w:val="28"/>
          <w:szCs w:val="28"/>
        </w:rPr>
        <w:t>у человека в жизни,</w:t>
      </w:r>
      <w:r w:rsidRPr="00801EA8">
        <w:rPr>
          <w:sz w:val="28"/>
          <w:szCs w:val="28"/>
        </w:rPr>
        <w:t xml:space="preserve"> учится верить в силу добра, любви, справедливости. В сказке заложена вся педагогическая мудрость наших предков. Разнообразить и сделать беседу по сказке интересной и  увлекательной</w:t>
      </w:r>
      <w:r w:rsidR="00CD4187">
        <w:rPr>
          <w:sz w:val="28"/>
          <w:szCs w:val="28"/>
        </w:rPr>
        <w:t>,</w:t>
      </w:r>
      <w:r w:rsidRPr="00801EA8">
        <w:rPr>
          <w:sz w:val="28"/>
          <w:szCs w:val="28"/>
        </w:rPr>
        <w:t xml:space="preserve"> </w:t>
      </w:r>
      <w:r w:rsidR="00CD4187">
        <w:rPr>
          <w:sz w:val="28"/>
          <w:szCs w:val="28"/>
        </w:rPr>
        <w:t xml:space="preserve">можно </w:t>
      </w:r>
      <w:r w:rsidRPr="00801EA8">
        <w:rPr>
          <w:sz w:val="28"/>
          <w:szCs w:val="28"/>
        </w:rPr>
        <w:t>с помощью подбора детских мультфильмов. Групповые просмотры мультфильмов делают беседу не только интересной, но и надолго запоминающей</w:t>
      </w:r>
      <w:r>
        <w:rPr>
          <w:sz w:val="28"/>
          <w:szCs w:val="28"/>
        </w:rPr>
        <w:t>ся</w:t>
      </w:r>
      <w:r w:rsidRPr="00801EA8">
        <w:rPr>
          <w:sz w:val="28"/>
          <w:szCs w:val="28"/>
        </w:rPr>
        <w:t>.</w:t>
      </w:r>
      <w:r w:rsidRPr="00801EA8">
        <w:rPr>
          <w:bCs/>
          <w:kern w:val="36"/>
          <w:sz w:val="28"/>
          <w:szCs w:val="28"/>
        </w:rPr>
        <w:t xml:space="preserve"> Применение ИКТ  позволяет в доступной форме </w:t>
      </w:r>
      <w:r w:rsidRPr="00495571">
        <w:rPr>
          <w:bCs/>
          <w:kern w:val="36"/>
          <w:sz w:val="28"/>
          <w:szCs w:val="28"/>
        </w:rPr>
        <w:t>ярко, образно</w:t>
      </w:r>
      <w:r w:rsidRPr="00801EA8">
        <w:rPr>
          <w:bCs/>
          <w:kern w:val="36"/>
          <w:sz w:val="28"/>
          <w:szCs w:val="28"/>
        </w:rPr>
        <w:t xml:space="preserve"> преподнести  детям информационный материал о вечных человеческих ценностях.</w:t>
      </w:r>
      <w:r w:rsidRPr="00801EA8">
        <w:rPr>
          <w:sz w:val="28"/>
          <w:szCs w:val="28"/>
        </w:rPr>
        <w:t xml:space="preserve"> Подбор добрых и познавательных мультфильмов не только интересен детям и  вызывает положительные эмоции, но и поможет </w:t>
      </w:r>
      <w:r>
        <w:rPr>
          <w:sz w:val="28"/>
          <w:szCs w:val="28"/>
        </w:rPr>
        <w:t xml:space="preserve">внести разнообразие в </w:t>
      </w:r>
      <w:r w:rsidRPr="00801EA8">
        <w:rPr>
          <w:sz w:val="28"/>
          <w:szCs w:val="28"/>
        </w:rPr>
        <w:t xml:space="preserve"> </w:t>
      </w:r>
      <w:proofErr w:type="spellStart"/>
      <w:r w:rsidRPr="00801EA8">
        <w:rPr>
          <w:sz w:val="28"/>
          <w:szCs w:val="28"/>
        </w:rPr>
        <w:t>воспитательно</w:t>
      </w:r>
      <w:proofErr w:type="spellEnd"/>
      <w:r w:rsidRPr="00801EA8">
        <w:rPr>
          <w:sz w:val="28"/>
          <w:szCs w:val="28"/>
        </w:rPr>
        <w:t xml:space="preserve">-образовательный процесс. </w:t>
      </w:r>
    </w:p>
    <w:p w:rsidR="005C457B" w:rsidRPr="00801EA8" w:rsidRDefault="005C457B" w:rsidP="005C457B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A8">
        <w:rPr>
          <w:rFonts w:ascii="Times New Roman" w:hAnsi="Times New Roman"/>
          <w:sz w:val="28"/>
          <w:szCs w:val="28"/>
        </w:rPr>
        <w:t xml:space="preserve">Психологи убеждены, что </w:t>
      </w:r>
      <w:r w:rsidRPr="00801EA8">
        <w:rPr>
          <w:rStyle w:val="a5"/>
          <w:rFonts w:ascii="Times New Roman" w:hAnsi="Times New Roman"/>
          <w:b w:val="0"/>
          <w:sz w:val="28"/>
          <w:szCs w:val="28"/>
        </w:rPr>
        <w:t>роль мультфильмов в воспитании ребенка</w:t>
      </w:r>
      <w:r w:rsidRPr="00801EA8">
        <w:rPr>
          <w:rFonts w:ascii="Times New Roman" w:hAnsi="Times New Roman"/>
          <w:sz w:val="28"/>
          <w:szCs w:val="28"/>
        </w:rPr>
        <w:t xml:space="preserve"> огромна.</w:t>
      </w:r>
      <w:r w:rsidRPr="00BF2B65">
        <w:rPr>
          <w:rFonts w:ascii="Times New Roman" w:hAnsi="Times New Roman"/>
          <w:sz w:val="28"/>
          <w:szCs w:val="28"/>
        </w:rPr>
        <w:t xml:space="preserve"> </w:t>
      </w:r>
      <w:r w:rsidRPr="00801EA8">
        <w:rPr>
          <w:rFonts w:ascii="Times New Roman" w:hAnsi="Times New Roman"/>
          <w:sz w:val="28"/>
          <w:szCs w:val="28"/>
        </w:rPr>
        <w:t>Мультфильмы помогают расширить словарный запас ребенка, его кругозор, развить память, фантазию и воображение.</w:t>
      </w:r>
      <w:r w:rsidRPr="00801EA8">
        <w:rPr>
          <w:rFonts w:ascii="Times New Roman" w:hAnsi="Times New Roman"/>
          <w:b/>
          <w:sz w:val="28"/>
          <w:szCs w:val="28"/>
        </w:rPr>
        <w:t xml:space="preserve"> </w:t>
      </w:r>
      <w:r w:rsidRPr="00801EA8">
        <w:rPr>
          <w:rFonts w:ascii="Times New Roman" w:hAnsi="Times New Roman"/>
          <w:sz w:val="28"/>
          <w:szCs w:val="28"/>
        </w:rPr>
        <w:t xml:space="preserve">С помощью 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>мультфильмов   детям легче увидеть и осознать нравственные 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нности: что такое «добро», и 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«зло»; какими качествами характера обладает настоящий друг; кого можно называть сильным и смелым; почему надо всегда прислушиваться к советам старших; почему даже в сказках не любят </w:t>
      </w:r>
      <w:proofErr w:type="gramStart"/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>лентяев</w:t>
      </w:r>
      <w:proofErr w:type="gramEnd"/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, непослушных и злых. Конечно, речь идет не обо всех мультфильмах. </w:t>
      </w:r>
    </w:p>
    <w:p w:rsidR="00DB3A34" w:rsidRDefault="005C457B" w:rsidP="005C457B">
      <w:pPr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01EA8">
        <w:rPr>
          <w:rFonts w:ascii="Times New Roman" w:hAnsi="Times New Roman"/>
          <w:sz w:val="28"/>
          <w:szCs w:val="28"/>
        </w:rPr>
        <w:t xml:space="preserve">В старые, добрые советские времена выпускали много позитивных  мультфильмов. В  советских мультфильмах создавался волшебный мир, </w:t>
      </w:r>
      <w:r w:rsidRPr="00801EA8">
        <w:rPr>
          <w:rFonts w:ascii="Times New Roman" w:hAnsi="Times New Roman"/>
          <w:sz w:val="28"/>
          <w:szCs w:val="28"/>
        </w:rPr>
        <w:lastRenderedPageBreak/>
        <w:t>наполненный правильным мировоззрением, где плохие действия героев осуждались, а доброта вознаграждалась</w:t>
      </w:r>
      <w:r w:rsidR="00DB3A34">
        <w:rPr>
          <w:rFonts w:ascii="Times New Roman" w:hAnsi="Times New Roman"/>
          <w:sz w:val="28"/>
          <w:szCs w:val="28"/>
        </w:rPr>
        <w:t>.</w:t>
      </w:r>
    </w:p>
    <w:p w:rsidR="005C457B" w:rsidRPr="00801EA8" w:rsidRDefault="005C457B" w:rsidP="005C457B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EA8">
        <w:rPr>
          <w:rFonts w:ascii="Times New Roman" w:hAnsi="Times New Roman"/>
          <w:sz w:val="28"/>
          <w:szCs w:val="28"/>
        </w:rPr>
        <w:t>Под влиянием далеко не нравственных мультфильмов у детей искажаются предст</w:t>
      </w:r>
      <w:r>
        <w:rPr>
          <w:rFonts w:ascii="Times New Roman" w:hAnsi="Times New Roman"/>
          <w:sz w:val="28"/>
          <w:szCs w:val="28"/>
        </w:rPr>
        <w:t xml:space="preserve">авления: </w:t>
      </w:r>
      <w:r w:rsidRPr="00801EA8">
        <w:rPr>
          <w:rFonts w:ascii="Times New Roman" w:hAnsi="Times New Roman"/>
          <w:sz w:val="28"/>
          <w:szCs w:val="28"/>
        </w:rPr>
        <w:t xml:space="preserve"> о доброте, милосердии, справедливости.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просмотры добрых мультфильмов  оказывать позитивное влияние на детей.</w:t>
      </w:r>
    </w:p>
    <w:p w:rsidR="005C457B" w:rsidRPr="00801EA8" w:rsidRDefault="00C87C04" w:rsidP="005C45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87C04">
        <w:rPr>
          <w:b/>
          <w:sz w:val="28"/>
          <w:szCs w:val="28"/>
        </w:rPr>
        <w:t>Г</w:t>
      </w:r>
      <w:r w:rsidR="005C457B" w:rsidRPr="00801EA8">
        <w:rPr>
          <w:b/>
          <w:sz w:val="28"/>
          <w:szCs w:val="28"/>
        </w:rPr>
        <w:t>лавная задача</w:t>
      </w:r>
      <w:r w:rsidR="005C457B" w:rsidRPr="00801EA8">
        <w:rPr>
          <w:sz w:val="28"/>
          <w:szCs w:val="28"/>
        </w:rPr>
        <w:t xml:space="preserve"> - показать ребенку нравственную суть каждого </w:t>
      </w:r>
      <w:r w:rsidR="005C457B">
        <w:rPr>
          <w:sz w:val="28"/>
          <w:szCs w:val="28"/>
        </w:rPr>
        <w:t>поступка человека</w:t>
      </w:r>
      <w:r w:rsidR="005C457B" w:rsidRPr="00801EA8">
        <w:rPr>
          <w:sz w:val="28"/>
          <w:szCs w:val="28"/>
        </w:rPr>
        <w:t xml:space="preserve">, и поэтому </w:t>
      </w:r>
      <w:r>
        <w:rPr>
          <w:sz w:val="28"/>
          <w:szCs w:val="28"/>
        </w:rPr>
        <w:t>нужно</w:t>
      </w:r>
      <w:r w:rsidR="005C457B">
        <w:rPr>
          <w:sz w:val="28"/>
          <w:szCs w:val="28"/>
        </w:rPr>
        <w:t xml:space="preserve"> </w:t>
      </w:r>
      <w:r>
        <w:rPr>
          <w:sz w:val="28"/>
          <w:szCs w:val="28"/>
        </w:rPr>
        <w:t>подобрать</w:t>
      </w:r>
      <w:r w:rsidR="005C457B" w:rsidRPr="00801EA8">
        <w:rPr>
          <w:sz w:val="28"/>
          <w:szCs w:val="28"/>
        </w:rPr>
        <w:t xml:space="preserve"> детям только позитивные и добрые мультфильмы, где дети могут  высмеять зло, лень, сочувствовать  одиноким, </w:t>
      </w:r>
      <w:proofErr w:type="gramStart"/>
      <w:r w:rsidR="005C457B" w:rsidRPr="00801EA8">
        <w:rPr>
          <w:sz w:val="28"/>
          <w:szCs w:val="28"/>
        </w:rPr>
        <w:t>восх</w:t>
      </w:r>
      <w:r w:rsidR="005C457B">
        <w:rPr>
          <w:sz w:val="28"/>
          <w:szCs w:val="28"/>
        </w:rPr>
        <w:t>ищаться смелости</w:t>
      </w:r>
      <w:proofErr w:type="gramEnd"/>
      <w:r w:rsidR="005C457B" w:rsidRPr="00801EA8">
        <w:rPr>
          <w:sz w:val="28"/>
          <w:szCs w:val="28"/>
        </w:rPr>
        <w:t>, ценить дружбу.</w:t>
      </w:r>
      <w:r w:rsidR="005C457B" w:rsidRPr="00801EA8">
        <w:rPr>
          <w:b/>
          <w:i/>
          <w:sz w:val="28"/>
          <w:szCs w:val="28"/>
        </w:rPr>
        <w:t xml:space="preserve"> </w:t>
      </w:r>
    </w:p>
    <w:p w:rsidR="005C457B" w:rsidRPr="00BF2B65" w:rsidRDefault="005C457B" w:rsidP="005C457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1EA8">
        <w:rPr>
          <w:bCs/>
          <w:sz w:val="28"/>
          <w:szCs w:val="28"/>
        </w:rPr>
        <w:t>Планируя работу</w:t>
      </w:r>
      <w:r w:rsidRPr="00801EA8">
        <w:rPr>
          <w:sz w:val="28"/>
          <w:szCs w:val="28"/>
        </w:rPr>
        <w:t xml:space="preserve"> по нр</w:t>
      </w:r>
      <w:r w:rsidR="007B0D61">
        <w:rPr>
          <w:sz w:val="28"/>
          <w:szCs w:val="28"/>
        </w:rPr>
        <w:t>авственному воспитанию детей, педагоги опираются</w:t>
      </w:r>
      <w:r w:rsidRPr="00801EA8">
        <w:rPr>
          <w:sz w:val="28"/>
          <w:szCs w:val="28"/>
        </w:rPr>
        <w:t xml:space="preserve"> на методологические исследования отечественных  психологов  Ирины Яковлевны  Медведевой и  Веры Васильевны  Абраменковой.</w:t>
      </w:r>
    </w:p>
    <w:p w:rsidR="005C457B" w:rsidRPr="00801EA8" w:rsidRDefault="005C457B" w:rsidP="005C457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EA8">
        <w:rPr>
          <w:rFonts w:ascii="Times New Roman" w:hAnsi="Times New Roman"/>
          <w:sz w:val="28"/>
          <w:szCs w:val="28"/>
        </w:rPr>
        <w:t xml:space="preserve">Просмотр мультфильмов во всех возрастных группах </w:t>
      </w:r>
      <w:r>
        <w:rPr>
          <w:rFonts w:ascii="Times New Roman" w:hAnsi="Times New Roman"/>
          <w:sz w:val="28"/>
          <w:szCs w:val="28"/>
        </w:rPr>
        <w:t>проводится во вторую половину  дня, длительность просмотра не более</w:t>
      </w:r>
      <w:r w:rsidRPr="00801EA8">
        <w:rPr>
          <w:rFonts w:ascii="Times New Roman" w:hAnsi="Times New Roman"/>
          <w:sz w:val="28"/>
          <w:szCs w:val="28"/>
        </w:rPr>
        <w:t xml:space="preserve"> 10 минут 2 раза в месяц. В младшей группе </w:t>
      </w:r>
      <w:r>
        <w:rPr>
          <w:rFonts w:ascii="Times New Roman" w:hAnsi="Times New Roman"/>
          <w:sz w:val="28"/>
          <w:szCs w:val="28"/>
        </w:rPr>
        <w:t xml:space="preserve">длительность просмотра </w:t>
      </w:r>
      <w:r w:rsidRPr="00801EA8">
        <w:rPr>
          <w:rFonts w:ascii="Times New Roman" w:hAnsi="Times New Roman"/>
          <w:sz w:val="28"/>
          <w:szCs w:val="28"/>
        </w:rPr>
        <w:t xml:space="preserve">6-7 минут 2 раза в месяц. </w:t>
      </w:r>
    </w:p>
    <w:p w:rsidR="005C457B" w:rsidRPr="00BF2B65" w:rsidRDefault="005C457B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Ожидаемый 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стремлении ребенка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добру и неприятию зла, любви к родному краю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усвоении ребенком </w:t>
      </w:r>
      <w:r w:rsidR="0049354C">
        <w:rPr>
          <w:rFonts w:ascii="Times New Roman" w:eastAsia="Times New Roman" w:hAnsi="Times New Roman"/>
          <w:sz w:val="28"/>
          <w:szCs w:val="28"/>
          <w:lang w:eastAsia="ru-RU"/>
        </w:rPr>
        <w:t>духовно - нравственных</w:t>
      </w:r>
      <w:r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 ценностей: милосердия, сострадани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правдолюбия</w:t>
      </w:r>
      <w:r w:rsidR="004935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57B" w:rsidRPr="004A5614" w:rsidRDefault="005C457B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2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Мультфильмы:</w:t>
      </w:r>
    </w:p>
    <w:p w:rsidR="005C457B" w:rsidRPr="00801EA8" w:rsidRDefault="002F038C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.Советский мультфильм «Вовка в Тридевятом царстве», созданный режиссером Борисом </w:t>
      </w:r>
      <w:proofErr w:type="spell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Степанцевым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, давно стал классикой анимационного жанра. Школьник Вовка, </w:t>
      </w:r>
      <w:proofErr w:type="gram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лентяй</w:t>
      </w:r>
      <w:proofErr w:type="gram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и озорник, мечтает попасть в мир сказок: ведь там любые чудеса происходят «по щучьему веленью, по моему хотенью». </w:t>
      </w:r>
      <w:r w:rsidR="005C457B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там Вовку ждет далеко </w:t>
      </w:r>
      <w:proofErr w:type="spellStart"/>
      <w:r w:rsidR="005C457B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безоблачная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жизнь: оказывается, что в сказках тоже многое приходится делать собственными руками. Мораль: </w:t>
      </w:r>
      <w:proofErr w:type="gram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лодырей</w:t>
      </w:r>
      <w:proofErr w:type="gram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и лентяев не любят даже в сказке.</w:t>
      </w:r>
    </w:p>
    <w:p w:rsidR="005C457B" w:rsidRPr="00801EA8" w:rsidRDefault="002F038C" w:rsidP="002F038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."Три дровосека"  Позитивный мультфильм   снят  по мотивам русской народной сказки «Пузырь, Соломинка и Лапоть Мультик о том, с какими помощниками мо</w:t>
      </w:r>
      <w:r w:rsidR="005C457B">
        <w:rPr>
          <w:rFonts w:ascii="Times New Roman" w:hAnsi="Times New Roman"/>
          <w:sz w:val="28"/>
          <w:szCs w:val="28"/>
          <w:shd w:val="clear" w:color="auto" w:fill="FFFFFF"/>
        </w:rPr>
        <w:t>жно сварить вкусную кашу.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C457B" w:rsidRPr="00801EA8" w:rsidRDefault="002F038C" w:rsidP="002F038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3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.«Подарок для слона». О кознях </w:t>
      </w:r>
      <w:proofErr w:type="gram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злой</w:t>
      </w:r>
      <w:proofErr w:type="gram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Дюдюки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напрасно пыталась поссорить дружных зверей. Скверная </w:t>
      </w:r>
      <w:proofErr w:type="spellStart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>Дюдюка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все время строит им козни, но все время сама попадает в них.  Ни что не способно остановить веселых друзей, в итоге </w:t>
      </w:r>
      <w:r w:rsidR="005C457B">
        <w:rPr>
          <w:rFonts w:ascii="Times New Roman" w:hAnsi="Times New Roman"/>
          <w:sz w:val="28"/>
          <w:szCs w:val="28"/>
          <w:shd w:val="clear" w:color="auto" w:fill="FFFFFF"/>
        </w:rPr>
        <w:t>день рождения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 заканчивается веселым чаепитием с ананасовым тортом.</w:t>
      </w:r>
    </w:p>
    <w:p w:rsidR="005C457B" w:rsidRPr="00801EA8" w:rsidRDefault="002F038C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t xml:space="preserve">.«Мисс Новый год».  Новогодний мультфильм о том, как в лесу проходил конкурс красоты. И как добрая и честная маленькая Ворона, </w:t>
      </w:r>
      <w:r w:rsidR="005C457B" w:rsidRPr="00801EA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которую хлопотами мамаши признали первой красавицей новогоднего бала, отдала свою корону красавице Лисичке и тем заслужила общую любовь и звание "Мисс Честность". 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AFC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5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.«Трям! Здравствуйте!» Добрый мультфильм о том, как медвежонок подарил друзьям </w:t>
      </w:r>
      <w:proofErr w:type="gram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новую</w:t>
      </w:r>
      <w:proofErr w:type="gramEnd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 страну-</w:t>
      </w:r>
      <w:proofErr w:type="spell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Тилимилитрямдию</w:t>
      </w:r>
      <w:proofErr w:type="spellEnd"/>
      <w:r w:rsidR="005C457B" w:rsidRPr="00801E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AFC"/>
        </w:rPr>
        <w:t> </w:t>
      </w:r>
      <w:r w:rsidR="005C457B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", особенно запоминается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 песенка «Облака». М/ф учит доброте и дружбе.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6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.«Крошка Енот». </w:t>
      </w:r>
      <w:proofErr w:type="gram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Трогательный, добры мультфильм с позитивной песенкой «От улыбки»,  и о том, как мама помогла крошке Еноту побороть страх.</w:t>
      </w:r>
      <w:proofErr w:type="gramEnd"/>
    </w:p>
    <w:p w:rsidR="005C457B" w:rsidRPr="00801EA8" w:rsidRDefault="00156AAE" w:rsidP="005C457B">
      <w:pPr>
        <w:pStyle w:val="a6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7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.«Мороз Иванович». Советский мультфильм для детей по мотивам русской народной </w:t>
      </w:r>
      <w:proofErr w:type="gram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сказки про дедушку</w:t>
      </w:r>
      <w:proofErr w:type="gramEnd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 Мороза и двух девочек, трудолюбивой Дуняше и ленивой </w:t>
      </w:r>
      <w:proofErr w:type="spell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Малаше</w:t>
      </w:r>
      <w:proofErr w:type="spellEnd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, и о Морозе Ивановиче, наградившем одну девочку  и наказавшем другую. </w:t>
      </w:r>
    </w:p>
    <w:p w:rsidR="005C457B" w:rsidRPr="00801EA8" w:rsidRDefault="00156AAE" w:rsidP="005C457B">
      <w:pPr>
        <w:pStyle w:val="a6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AFC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8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.«Нехочуха». История о </w:t>
      </w:r>
      <w:proofErr w:type="gram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мальчике-лодыре</w:t>
      </w:r>
      <w:proofErr w:type="gramEnd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, который попал в страну «</w:t>
      </w:r>
      <w:proofErr w:type="spellStart"/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Нехочу</w:t>
      </w:r>
      <w:r w:rsidR="005C457B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хию</w:t>
      </w:r>
      <w:proofErr w:type="spellEnd"/>
      <w:r w:rsidR="005C457B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», где ничего не надо делать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 но</w:t>
      </w:r>
      <w:r w:rsidR="005C457B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, увидев во что он может превратиться, 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 решил быть аккуратным и трудолюбивым и перестал обижать свою бабушку.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9.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 xml:space="preserve">«Просто так!» 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Добрый мультфильм о том, как мальчик подарил грустному ослику букет цветов просто так. Ослик так обрадовался и в свою очередь подарил этот же букет собачке. Точно так букет попал к медвежонку, а потом и к белочке. И все, к кому попадал этот букет, становились радостными, ведь так приятно получать подарки просто так. Мораль: доброта делает счастливыми всех окружающих.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10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.«Дудочка и кувшинч</w:t>
      </w:r>
      <w:r w:rsidR="005C457B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ик» Советский   мультфильм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, снят по сказке Валентина Катаева в 1950 г.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Девочка Женя и её д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рузья пошли в лес собирать ягоды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для варенья.</w:t>
      </w:r>
      <w:r w:rsidR="005C457B" w:rsidRPr="00801EA8">
        <w:rPr>
          <w:rFonts w:ascii="Times New Roman" w:hAnsi="Times New Roman"/>
          <w:color w:val="252525"/>
          <w:sz w:val="28"/>
          <w:szCs w:val="28"/>
        </w:rPr>
        <w:t xml:space="preserve"> Как потом оказалось, это был нелёгкий труд, который очень не понравился Жене. В лесу ей повстречался старик-боровик, местный покровитель грибов и ягод. Он подарил девочке волшебную дудочку, которая, играя, раскрывала траву так, что ягоды </w:t>
      </w:r>
      <w:proofErr w:type="gramStart"/>
      <w:r w:rsidR="005C457B" w:rsidRPr="00801EA8">
        <w:rPr>
          <w:rFonts w:ascii="Times New Roman" w:hAnsi="Times New Roman"/>
          <w:color w:val="252525"/>
          <w:sz w:val="28"/>
          <w:szCs w:val="28"/>
        </w:rPr>
        <w:t>становились хорошо видны</w:t>
      </w:r>
      <w:proofErr w:type="gramEnd"/>
      <w:r w:rsidR="005C457B" w:rsidRPr="00801EA8">
        <w:rPr>
          <w:rFonts w:ascii="Times New Roman" w:hAnsi="Times New Roman"/>
          <w:color w:val="252525"/>
          <w:sz w:val="28"/>
          <w:szCs w:val="28"/>
        </w:rPr>
        <w:t>. Правда, в обмен на дудочку он попросил кувшинчик. Для сбора ягод ей обязательно нужно было и то и другое. В итоге Женя пришла к правильному решению и стала собирать землянику своими руками.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11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.«Олень и волк».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Волка придавило упавшее дерево. Благородный Олень помог ему выбраться, услышав просьбу о помощи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Но в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олк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, вопреки обещанию не трогать Оленя,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не сдержал данного слова и вме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сто благодарности напал на него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 Мудрый Медведь рассудил спорщиков, потребовав</w:t>
      </w:r>
      <w:r w:rsidR="005C457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,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чтобы ему </w:t>
      </w:r>
      <w:proofErr w:type="gramStart"/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показали</w:t>
      </w:r>
      <w:proofErr w:type="gramEnd"/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как всё было, и проучил неблагодарного Волка. Мораль сказки: злые и неблагодарные обязательно будут наказаны.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lastRenderedPageBreak/>
        <w:t>12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.«Песенка мамонтенка».</w:t>
      </w:r>
      <w:r w:rsidR="005C457B" w:rsidRPr="00801EA8">
        <w:rPr>
          <w:rFonts w:ascii="Times New Roman" w:hAnsi="Times New Roman"/>
          <w:color w:val="252525"/>
          <w:sz w:val="28"/>
          <w:szCs w:val="28"/>
        </w:rPr>
        <w:t xml:space="preserve"> Песенка, которую Мамонтёнок поёт на пути через океан, в настоящее время является неофициальным гимном учреждений для детей-сирот и детей, оставшихся без попечения родителей. В ней каждый ребёнок выражает надежду, что обязательно будет кому-то нужен и в новой семье обретёт долгожданное счастье. Мультфильм учит понимать и сопереживать детям, оставшимся без родителей.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13</w:t>
      </w:r>
      <w:r w:rsidR="005C457B" w:rsidRPr="00801EA8">
        <w:rPr>
          <w:rFonts w:ascii="Times New Roman" w:hAnsi="Times New Roman"/>
          <w:color w:val="000000"/>
          <w:sz w:val="28"/>
          <w:szCs w:val="28"/>
          <w:shd w:val="clear" w:color="auto" w:fill="FFFAFC"/>
        </w:rPr>
        <w:t>.</w:t>
      </w:r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 xml:space="preserve">«Лето кота </w:t>
      </w:r>
      <w:proofErr w:type="spellStart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>Леопальда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>».</w:t>
      </w:r>
      <w:r w:rsidR="005C457B" w:rsidRPr="00801EA8">
        <w:rPr>
          <w:rFonts w:ascii="Times New Roman" w:hAnsi="Times New Roman"/>
          <w:color w:val="252525"/>
          <w:sz w:val="28"/>
          <w:szCs w:val="28"/>
        </w:rPr>
        <w:t xml:space="preserve"> </w:t>
      </w:r>
      <w:hyperlink r:id="rId5" w:tooltip="СССР" w:history="1">
        <w:r w:rsidR="005C457B" w:rsidRPr="00801EA8">
          <w:rPr>
            <w:rStyle w:val="a4"/>
            <w:rFonts w:ascii="Times New Roman" w:hAnsi="Times New Roman"/>
            <w:color w:val="000000"/>
            <w:sz w:val="28"/>
            <w:szCs w:val="28"/>
          </w:rPr>
          <w:t>Советский</w:t>
        </w:r>
      </w:hyperlink>
      <w:r w:rsidR="005C457B" w:rsidRPr="00801EA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tooltip="Мультипликация" w:history="1">
        <w:r w:rsidR="005C457B" w:rsidRPr="00801EA8">
          <w:rPr>
            <w:rStyle w:val="a4"/>
            <w:rFonts w:ascii="Times New Roman" w:hAnsi="Times New Roman"/>
            <w:color w:val="000000"/>
            <w:sz w:val="28"/>
            <w:szCs w:val="28"/>
          </w:rPr>
          <w:t>мультипликационный</w:t>
        </w:r>
      </w:hyperlink>
      <w:r w:rsidR="005C457B" w:rsidRPr="00801EA8">
        <w:rPr>
          <w:rStyle w:val="apple-converted-space"/>
          <w:rFonts w:ascii="Times New Roman" w:hAnsi="Times New Roman"/>
          <w:color w:val="252525"/>
          <w:sz w:val="28"/>
          <w:szCs w:val="28"/>
        </w:rPr>
        <w:t> </w:t>
      </w:r>
      <w:r w:rsidR="005C457B" w:rsidRPr="00801EA8">
        <w:rPr>
          <w:rFonts w:ascii="Times New Roman" w:hAnsi="Times New Roman"/>
          <w:color w:val="252525"/>
          <w:sz w:val="28"/>
          <w:szCs w:val="28"/>
        </w:rPr>
        <w:t xml:space="preserve">сериал про </w:t>
      </w:r>
      <w:r w:rsidR="005C457B" w:rsidRPr="00801EA8">
        <w:rPr>
          <w:rFonts w:ascii="Times New Roman" w:hAnsi="Times New Roman"/>
          <w:color w:val="000000"/>
          <w:sz w:val="28"/>
          <w:szCs w:val="28"/>
        </w:rPr>
        <w:t>доброго</w:t>
      </w:r>
      <w:r w:rsidR="005C457B" w:rsidRPr="00801EA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tooltip="Кот" w:history="1">
        <w:r w:rsidR="005C457B" w:rsidRPr="00801EA8">
          <w:rPr>
            <w:rStyle w:val="a4"/>
            <w:rFonts w:ascii="Times New Roman" w:hAnsi="Times New Roman"/>
            <w:color w:val="000000"/>
            <w:sz w:val="28"/>
            <w:szCs w:val="28"/>
          </w:rPr>
          <w:t>кота</w:t>
        </w:r>
      </w:hyperlink>
      <w:r w:rsidR="005C457B" w:rsidRPr="00801EA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5C457B" w:rsidRPr="00801EA8">
        <w:rPr>
          <w:rFonts w:ascii="Times New Roman" w:hAnsi="Times New Roman"/>
          <w:color w:val="000000"/>
          <w:sz w:val="28"/>
          <w:szCs w:val="28"/>
        </w:rPr>
        <w:t>Леопольда, которого в многочисленных ситуациях донимают двое хулигано</w:t>
      </w:r>
      <w:proofErr w:type="gramStart"/>
      <w:r w:rsidR="005C457B" w:rsidRPr="00801EA8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="00C924B0">
        <w:fldChar w:fldCharType="begin"/>
      </w:r>
      <w:r w:rsidR="00C924B0">
        <w:instrText xml:space="preserve"> HYPERLINK "https://ru.wikipedia.org/wiki/%D0%9C%D1%8B%D1%88%D1%8C" \o "Мышь" </w:instrText>
      </w:r>
      <w:r w:rsidR="00C924B0">
        <w:fldChar w:fldCharType="separate"/>
      </w:r>
      <w:r w:rsidR="005C457B" w:rsidRPr="00801EA8">
        <w:rPr>
          <w:rStyle w:val="a4"/>
          <w:rFonts w:ascii="Times New Roman" w:hAnsi="Times New Roman"/>
          <w:color w:val="000000"/>
          <w:sz w:val="28"/>
          <w:szCs w:val="28"/>
        </w:rPr>
        <w:t>мышей</w:t>
      </w:r>
      <w:r w:rsidR="00C924B0">
        <w:rPr>
          <w:rStyle w:val="a4"/>
          <w:rFonts w:ascii="Times New Roman" w:hAnsi="Times New Roman"/>
          <w:color w:val="000000"/>
          <w:sz w:val="28"/>
          <w:szCs w:val="28"/>
        </w:rPr>
        <w:fldChar w:fldCharType="end"/>
      </w:r>
      <w:r w:rsidR="005C457B" w:rsidRPr="00801EA8">
        <w:rPr>
          <w:rFonts w:ascii="Times New Roman" w:hAnsi="Times New Roman"/>
          <w:color w:val="000000"/>
          <w:sz w:val="28"/>
          <w:szCs w:val="28"/>
        </w:rPr>
        <w:t>. Тема доброго отношения друг к другу.</w:t>
      </w:r>
    </w:p>
    <w:p w:rsidR="005C457B" w:rsidRPr="00801EA8" w:rsidRDefault="00156AAE" w:rsidP="005C457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14</w:t>
      </w:r>
      <w:r w:rsidR="005C457B" w:rsidRPr="00801EA8">
        <w:rPr>
          <w:color w:val="252525"/>
          <w:sz w:val="28"/>
          <w:szCs w:val="28"/>
          <w:shd w:val="clear" w:color="auto" w:fill="FFFFFF"/>
        </w:rPr>
        <w:t>.«Большой</w:t>
      </w:r>
      <w:proofErr w:type="gramStart"/>
      <w:r w:rsidR="005C457B" w:rsidRPr="00801EA8">
        <w:rPr>
          <w:color w:val="252525"/>
          <w:sz w:val="28"/>
          <w:szCs w:val="28"/>
          <w:shd w:val="clear" w:color="auto" w:fill="FFFFFF"/>
        </w:rPr>
        <w:t xml:space="preserve"> У</w:t>
      </w:r>
      <w:proofErr w:type="gramEnd"/>
      <w:r w:rsidR="005C457B" w:rsidRPr="00801EA8">
        <w:rPr>
          <w:color w:val="252525"/>
          <w:sz w:val="28"/>
          <w:szCs w:val="28"/>
          <w:shd w:val="clear" w:color="auto" w:fill="FFFFFF"/>
        </w:rPr>
        <w:t>х». Странное существо по имени Большой</w:t>
      </w:r>
      <w:proofErr w:type="gramStart"/>
      <w:r w:rsidR="005C457B" w:rsidRPr="00801EA8">
        <w:rPr>
          <w:color w:val="252525"/>
          <w:sz w:val="28"/>
          <w:szCs w:val="28"/>
          <w:shd w:val="clear" w:color="auto" w:fill="FFFFFF"/>
        </w:rPr>
        <w:t xml:space="preserve"> У</w:t>
      </w:r>
      <w:proofErr w:type="gramEnd"/>
      <w:r w:rsidR="005C457B" w:rsidRPr="00801EA8">
        <w:rPr>
          <w:color w:val="252525"/>
          <w:sz w:val="28"/>
          <w:szCs w:val="28"/>
          <w:shd w:val="clear" w:color="auto" w:fill="FFFFFF"/>
        </w:rPr>
        <w:t xml:space="preserve">х - инопланетянин приземляется в самом обычном лесу. Он любит слушать, что происходит в космосе, особенно музыку звёзд. А здесь он найдет новых друзей, увидит, как в лунном свете распускается водяная лилия </w:t>
      </w:r>
      <w:r w:rsidR="005C457B" w:rsidRPr="00801EA8">
        <w:rPr>
          <w:color w:val="000000"/>
          <w:sz w:val="28"/>
          <w:szCs w:val="28"/>
          <w:shd w:val="clear" w:color="auto" w:fill="FFFFFF"/>
        </w:rPr>
        <w:t>(</w:t>
      </w:r>
      <w:hyperlink r:id="rId8" w:tooltip="Кувшинка белая" w:history="1">
        <w:r w:rsidR="005C457B" w:rsidRPr="00801EA8">
          <w:rPr>
            <w:rStyle w:val="a4"/>
            <w:color w:val="000000"/>
            <w:sz w:val="28"/>
            <w:szCs w:val="28"/>
            <w:shd w:val="clear" w:color="auto" w:fill="FFFFFF"/>
          </w:rPr>
          <w:t>Кувшинка белая</w:t>
        </w:r>
      </w:hyperlink>
      <w:r w:rsidR="005C457B" w:rsidRPr="00801EA8">
        <w:rPr>
          <w:color w:val="000000"/>
          <w:sz w:val="28"/>
          <w:szCs w:val="28"/>
          <w:shd w:val="clear" w:color="auto" w:fill="FFFFFF"/>
        </w:rPr>
        <w:t>),</w:t>
      </w:r>
      <w:r w:rsidR="005C457B" w:rsidRPr="00801EA8">
        <w:rPr>
          <w:color w:val="252525"/>
          <w:sz w:val="28"/>
          <w:szCs w:val="28"/>
          <w:shd w:val="clear" w:color="auto" w:fill="FFFFFF"/>
        </w:rPr>
        <w:t xml:space="preserve"> и научится быть полезным для других.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AFC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15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  <w:r w:rsidR="005C457B">
        <w:rPr>
          <w:rFonts w:ascii="Times New Roman" w:hAnsi="Times New Roman"/>
          <w:sz w:val="28"/>
          <w:szCs w:val="28"/>
          <w:shd w:val="clear" w:color="auto" w:fill="FFFAFC"/>
        </w:rPr>
        <w:t>«Ох и</w:t>
      </w:r>
      <w:proofErr w:type="gramStart"/>
      <w:r w:rsidR="005C457B">
        <w:rPr>
          <w:rFonts w:ascii="Times New Roman" w:hAnsi="Times New Roman"/>
          <w:sz w:val="28"/>
          <w:szCs w:val="28"/>
          <w:shd w:val="clear" w:color="auto" w:fill="FFFAFC"/>
        </w:rPr>
        <w:t xml:space="preserve"> А</w:t>
      </w:r>
      <w:proofErr w:type="gramEnd"/>
      <w:r w:rsidR="005C457B">
        <w:rPr>
          <w:rFonts w:ascii="Times New Roman" w:hAnsi="Times New Roman"/>
          <w:sz w:val="28"/>
          <w:szCs w:val="28"/>
          <w:shd w:val="clear" w:color="auto" w:fill="FFFAFC"/>
        </w:rPr>
        <w:t>х</w:t>
      </w:r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 xml:space="preserve">».  У </w:t>
      </w:r>
      <w:proofErr w:type="spellStart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>Аха</w:t>
      </w:r>
      <w:proofErr w:type="spellEnd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 xml:space="preserve"> все  получается, любая работа ему по плечу, он весельчак и хохотун. Оху все время не везет. Может быть потому, что</w:t>
      </w:r>
      <w:proofErr w:type="gramStart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 xml:space="preserve"> О</w:t>
      </w:r>
      <w:proofErr w:type="gramEnd"/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>х ворчун и всего боится? Мультфильм учит детей видеть в каждой ситуации положительные моменты, воспитывает в ребенке позитивное отношение к окружающему миру.</w:t>
      </w:r>
    </w:p>
    <w:p w:rsidR="005C457B" w:rsidRPr="00801EA8" w:rsidRDefault="005C457B" w:rsidP="005C457B">
      <w:pPr>
        <w:spacing w:after="0"/>
        <w:ind w:firstLine="567"/>
        <w:jc w:val="both"/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</w:pPr>
      <w:r w:rsidRPr="00801EA8">
        <w:rPr>
          <w:rFonts w:ascii="Times New Roman" w:hAnsi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156AAE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16</w:t>
      </w:r>
      <w:r w:rsidRPr="00801EA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.«</w:t>
      </w:r>
      <w:r w:rsidRPr="00801EA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Змей на чердаке»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</w:t>
      </w:r>
      <w:r w:rsidRPr="00801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оветский</w:t>
      </w:r>
      <w:r w:rsidRPr="00801EA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tooltip="Мультфильм" w:history="1">
        <w:r w:rsidRPr="00801EA8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мультипликационный фильм</w:t>
        </w:r>
      </w:hyperlink>
      <w:r w:rsidRPr="00801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издания 1983 г.  </w:t>
      </w:r>
      <w:r w:rsidRPr="00801E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Позитивный мультфильм  показывает, кого совсем не стоит бояться. Ведь все эти стр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ашилки на самом деле очень боят</w:t>
      </w:r>
      <w:r w:rsidRPr="00801E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храбрых людей.</w:t>
      </w:r>
    </w:p>
    <w:p w:rsidR="005C457B" w:rsidRPr="00683F97" w:rsidRDefault="00156AAE" w:rsidP="005C45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</w:t>
      </w:r>
      <w:r w:rsidR="005C457B" w:rsidRPr="00801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.«Грибок </w:t>
      </w:r>
      <w:proofErr w:type="gramStart"/>
      <w:r w:rsidR="005C457B" w:rsidRPr="00BF2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C457B" w:rsidRPr="00801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5C457B" w:rsidRPr="00801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еремок». Позитивный мультфильм о том, как доброе сердце укрыло от грозы маленьких героев, а дружба спасла их от врагов.  </w:t>
      </w:r>
      <w:r w:rsidR="005C457B" w:rsidRPr="00801EA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="005C457B" w:rsidRPr="00801EA8">
        <w:rPr>
          <w:rFonts w:ascii="Times New Roman" w:hAnsi="Times New Roman"/>
          <w:color w:val="252525"/>
          <w:sz w:val="28"/>
          <w:szCs w:val="28"/>
        </w:rPr>
        <w:br/>
      </w:r>
      <w:r w:rsidR="005C457B" w:rsidRPr="00801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C4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C457B" w:rsidRPr="00801EA8">
        <w:rPr>
          <w:rFonts w:ascii="Times New Roman" w:hAnsi="Times New Roman"/>
          <w:sz w:val="28"/>
          <w:szCs w:val="28"/>
          <w:shd w:val="clear" w:color="auto" w:fill="FFFAFC"/>
        </w:rPr>
        <w:t xml:space="preserve">После просмотра мультфильма, проводится  беседа с детьми. Дети встают со стульчиков и рассаживаются в круг на ковре. </w:t>
      </w:r>
      <w:r w:rsidR="005C457B" w:rsidRPr="00801EA8">
        <w:rPr>
          <w:rFonts w:ascii="Times New Roman" w:eastAsia="Times New Roman" w:hAnsi="Times New Roman"/>
          <w:sz w:val="28"/>
          <w:szCs w:val="28"/>
          <w:lang w:eastAsia="ru-RU"/>
        </w:rPr>
        <w:t>Анализ пр</w:t>
      </w:r>
      <w:r w:rsidR="005C457B">
        <w:rPr>
          <w:rFonts w:ascii="Times New Roman" w:eastAsia="Times New Roman" w:hAnsi="Times New Roman"/>
          <w:sz w:val="28"/>
          <w:szCs w:val="28"/>
          <w:lang w:eastAsia="ru-RU"/>
        </w:rPr>
        <w:t>осмотренного мультфильма    организуется</w:t>
      </w:r>
      <w:r w:rsidR="005C457B"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чтобы он представлял собой интересный и полезный диалог взрослого и ребенка,  путе</w:t>
      </w:r>
      <w:r w:rsidR="005C457B">
        <w:rPr>
          <w:rFonts w:ascii="Times New Roman" w:eastAsia="Times New Roman" w:hAnsi="Times New Roman"/>
          <w:sz w:val="28"/>
          <w:szCs w:val="28"/>
          <w:lang w:eastAsia="ru-RU"/>
        </w:rPr>
        <w:t>м постановки вопросов. Вопросы формулируются</w:t>
      </w:r>
      <w:r w:rsidR="005C457B"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чтобы </w:t>
      </w:r>
      <w:r w:rsidR="005C457B">
        <w:rPr>
          <w:rFonts w:ascii="Times New Roman" w:eastAsia="Times New Roman" w:hAnsi="Times New Roman"/>
          <w:sz w:val="28"/>
          <w:szCs w:val="28"/>
          <w:lang w:eastAsia="ru-RU"/>
        </w:rPr>
        <w:t>помочь детям вычленить главное:</w:t>
      </w:r>
      <w:r w:rsidR="005C457B" w:rsidRPr="00801EA8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основных героев, их взаимоотношения, переживания и поступки. Дети учатся думать, размышлять, приходить к правильным выводам, понимать смысл сюжета</w:t>
      </w:r>
      <w:r w:rsidR="005C45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457B">
        <w:rPr>
          <w:rFonts w:ascii="Times New Roman" w:hAnsi="Times New Roman"/>
          <w:sz w:val="28"/>
          <w:szCs w:val="28"/>
        </w:rPr>
        <w:t>ставить себя на</w:t>
      </w:r>
      <w:r w:rsidR="005C457B" w:rsidRPr="00801EA8">
        <w:rPr>
          <w:rFonts w:ascii="Times New Roman" w:hAnsi="Times New Roman"/>
          <w:sz w:val="28"/>
          <w:szCs w:val="28"/>
        </w:rPr>
        <w:t xml:space="preserve"> место </w:t>
      </w:r>
      <w:r w:rsidR="005C457B">
        <w:rPr>
          <w:rFonts w:ascii="Times New Roman" w:hAnsi="Times New Roman"/>
          <w:sz w:val="28"/>
          <w:szCs w:val="28"/>
        </w:rPr>
        <w:t xml:space="preserve">героя </w:t>
      </w:r>
      <w:r w:rsidR="005C457B" w:rsidRPr="00801EA8">
        <w:rPr>
          <w:rFonts w:ascii="Times New Roman" w:hAnsi="Times New Roman"/>
          <w:sz w:val="28"/>
          <w:szCs w:val="28"/>
        </w:rPr>
        <w:t>в различных ситуациях, находить адекватные способы воздействия.</w:t>
      </w:r>
    </w:p>
    <w:p w:rsidR="005C457B" w:rsidRPr="00801EA8" w:rsidRDefault="00156AAE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писал</w:t>
      </w:r>
      <w:r w:rsidR="00B90754">
        <w:rPr>
          <w:rFonts w:ascii="Times New Roman" w:hAnsi="Times New Roman"/>
          <w:sz w:val="28"/>
          <w:szCs w:val="28"/>
        </w:rPr>
        <w:t xml:space="preserve"> советский психолог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Б.М.Теплов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5C457B" w:rsidRPr="00801EA8">
        <w:rPr>
          <w:rFonts w:ascii="Times New Roman" w:hAnsi="Times New Roman"/>
          <w:sz w:val="28"/>
          <w:szCs w:val="28"/>
        </w:rPr>
        <w:t>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</w:t>
      </w:r>
      <w:r w:rsidR="001B5F7F">
        <w:rPr>
          <w:rFonts w:ascii="Times New Roman" w:hAnsi="Times New Roman"/>
          <w:sz w:val="28"/>
          <w:szCs w:val="28"/>
        </w:rPr>
        <w:t>о.</w:t>
      </w:r>
    </w:p>
    <w:p w:rsidR="005C457B" w:rsidRPr="00801EA8" w:rsidRDefault="005C457B" w:rsidP="005C45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1EA8">
        <w:rPr>
          <w:rFonts w:ascii="Times New Roman" w:hAnsi="Times New Roman"/>
          <w:sz w:val="28"/>
          <w:szCs w:val="28"/>
        </w:rPr>
        <w:t>Также учитывается психологическая комфортность, которая предполага</w:t>
      </w:r>
      <w:r>
        <w:rPr>
          <w:rFonts w:ascii="Times New Roman" w:hAnsi="Times New Roman"/>
          <w:sz w:val="28"/>
          <w:szCs w:val="28"/>
        </w:rPr>
        <w:t>ет</w:t>
      </w:r>
      <w:r w:rsidRPr="00801EA8">
        <w:rPr>
          <w:rFonts w:ascii="Times New Roman" w:hAnsi="Times New Roman"/>
          <w:sz w:val="28"/>
          <w:szCs w:val="28"/>
        </w:rPr>
        <w:t xml:space="preserve"> снятие по возможности всех </w:t>
      </w:r>
      <w:proofErr w:type="spellStart"/>
      <w:r w:rsidRPr="00801EA8">
        <w:rPr>
          <w:rFonts w:ascii="Times New Roman" w:hAnsi="Times New Roman"/>
          <w:sz w:val="28"/>
          <w:szCs w:val="28"/>
        </w:rPr>
        <w:t>стрессообраз</w:t>
      </w:r>
      <w:r>
        <w:rPr>
          <w:rFonts w:ascii="Times New Roman" w:hAnsi="Times New Roman"/>
          <w:sz w:val="28"/>
          <w:szCs w:val="28"/>
        </w:rPr>
        <w:t>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</w:t>
      </w:r>
      <w:r>
        <w:rPr>
          <w:rFonts w:ascii="Times New Roman" w:hAnsi="Times New Roman"/>
          <w:sz w:val="28"/>
          <w:szCs w:val="28"/>
        </w:rPr>
        <w:lastRenderedPageBreak/>
        <w:t>раскрепощение, стимулирующее</w:t>
      </w:r>
      <w:r w:rsidRPr="00801EA8">
        <w:rPr>
          <w:rFonts w:ascii="Times New Roman" w:hAnsi="Times New Roman"/>
          <w:sz w:val="28"/>
          <w:szCs w:val="28"/>
        </w:rPr>
        <w:t xml:space="preserve"> развитие духовного потенциала и речевой активно</w:t>
      </w:r>
      <w:r>
        <w:rPr>
          <w:rFonts w:ascii="Times New Roman" w:hAnsi="Times New Roman"/>
          <w:sz w:val="28"/>
          <w:szCs w:val="28"/>
        </w:rPr>
        <w:t>сти,</w:t>
      </w:r>
      <w:r w:rsidRPr="00801EA8">
        <w:rPr>
          <w:rFonts w:ascii="Times New Roman" w:hAnsi="Times New Roman"/>
          <w:sz w:val="28"/>
          <w:szCs w:val="28"/>
        </w:rPr>
        <w:t xml:space="preserve"> развитие реальных мотивов (общение проходят не по принуждению, а радостно, так как просмотр мультфильмов пользую</w:t>
      </w:r>
      <w:r>
        <w:rPr>
          <w:rFonts w:ascii="Times New Roman" w:hAnsi="Times New Roman"/>
          <w:sz w:val="28"/>
          <w:szCs w:val="28"/>
        </w:rPr>
        <w:t>тся у детей неизменной любовью),</w:t>
      </w:r>
      <w:r w:rsidRPr="00801EA8">
        <w:rPr>
          <w:rFonts w:ascii="Times New Roman" w:hAnsi="Times New Roman"/>
          <w:sz w:val="28"/>
          <w:szCs w:val="28"/>
        </w:rPr>
        <w:t xml:space="preserve"> преобладание внутренних, личностных мотивов над внешними, ситуативными, исходящими из авторитета взрослого; включение во внутренние мотивы</w:t>
      </w:r>
      <w:r>
        <w:rPr>
          <w:rFonts w:ascii="Times New Roman" w:hAnsi="Times New Roman"/>
          <w:sz w:val="28"/>
          <w:szCs w:val="28"/>
        </w:rPr>
        <w:t>,</w:t>
      </w:r>
      <w:r w:rsidRPr="00801EA8">
        <w:rPr>
          <w:rFonts w:ascii="Times New Roman" w:hAnsi="Times New Roman"/>
          <w:sz w:val="28"/>
          <w:szCs w:val="28"/>
        </w:rPr>
        <w:t xml:space="preserve"> мотивации быть полезным и добрым как герои мультфильмов.</w:t>
      </w:r>
    </w:p>
    <w:p w:rsidR="007C2029" w:rsidRDefault="005C457B" w:rsidP="00754EEF">
      <w:pPr>
        <w:jc w:val="both"/>
        <w:rPr>
          <w:rFonts w:ascii="Times New Roman" w:hAnsi="Times New Roman"/>
          <w:sz w:val="28"/>
          <w:szCs w:val="28"/>
        </w:rPr>
      </w:pPr>
      <w:r w:rsidRPr="00006BCD">
        <w:rPr>
          <w:rFonts w:ascii="Times New Roman" w:hAnsi="Times New Roman"/>
          <w:b/>
          <w:sz w:val="28"/>
          <w:szCs w:val="28"/>
        </w:rPr>
        <w:t xml:space="preserve"> </w:t>
      </w:r>
      <w:r w:rsidR="00754EEF">
        <w:rPr>
          <w:rFonts w:ascii="Times New Roman" w:hAnsi="Times New Roman"/>
          <w:b/>
          <w:sz w:val="28"/>
          <w:szCs w:val="28"/>
        </w:rPr>
        <w:t xml:space="preserve">     </w:t>
      </w:r>
      <w:r w:rsidRPr="00006BCD">
        <w:rPr>
          <w:rFonts w:ascii="Times New Roman" w:hAnsi="Times New Roman"/>
          <w:b/>
          <w:sz w:val="28"/>
          <w:szCs w:val="28"/>
        </w:rPr>
        <w:t>ИКТ</w:t>
      </w:r>
      <w:r w:rsidRPr="00BF2B65">
        <w:rPr>
          <w:rFonts w:ascii="Times New Roman" w:hAnsi="Times New Roman"/>
          <w:b/>
          <w:sz w:val="28"/>
          <w:szCs w:val="28"/>
        </w:rPr>
        <w:t xml:space="preserve"> </w:t>
      </w:r>
      <w:r w:rsidRPr="00801EA8">
        <w:rPr>
          <w:rFonts w:ascii="Times New Roman" w:hAnsi="Times New Roman"/>
          <w:sz w:val="28"/>
          <w:szCs w:val="28"/>
        </w:rPr>
        <w:t xml:space="preserve"> при разу</w:t>
      </w:r>
      <w:r w:rsidR="000E162D">
        <w:rPr>
          <w:rFonts w:ascii="Times New Roman" w:hAnsi="Times New Roman"/>
          <w:sz w:val="28"/>
          <w:szCs w:val="28"/>
        </w:rPr>
        <w:t>мном применении являе</w:t>
      </w:r>
      <w:r>
        <w:rPr>
          <w:rFonts w:ascii="Times New Roman" w:hAnsi="Times New Roman"/>
          <w:sz w:val="28"/>
          <w:szCs w:val="28"/>
        </w:rPr>
        <w:t xml:space="preserve">тся эффективным </w:t>
      </w:r>
      <w:r w:rsidRPr="000E162D">
        <w:rPr>
          <w:rFonts w:ascii="Times New Roman" w:hAnsi="Times New Roman"/>
          <w:sz w:val="28"/>
          <w:szCs w:val="28"/>
        </w:rPr>
        <w:t xml:space="preserve">средством </w:t>
      </w:r>
      <w:r>
        <w:rPr>
          <w:rFonts w:ascii="Times New Roman" w:hAnsi="Times New Roman"/>
          <w:sz w:val="28"/>
          <w:szCs w:val="28"/>
        </w:rPr>
        <w:t>в воспитании духовно нравственны</w:t>
      </w:r>
      <w:r w:rsidR="00754EEF">
        <w:rPr>
          <w:rFonts w:ascii="Times New Roman" w:hAnsi="Times New Roman"/>
          <w:sz w:val="28"/>
          <w:szCs w:val="28"/>
        </w:rPr>
        <w:t>х качеств личности дошкольника.</w:t>
      </w:r>
    </w:p>
    <w:p w:rsidR="00754EEF" w:rsidRDefault="007C2029" w:rsidP="00754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457B">
        <w:rPr>
          <w:rFonts w:ascii="Times New Roman" w:hAnsi="Times New Roman"/>
          <w:sz w:val="28"/>
          <w:szCs w:val="28"/>
        </w:rPr>
        <w:t xml:space="preserve"> </w:t>
      </w:r>
      <w:r w:rsidR="005C457B" w:rsidRPr="000E162D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детьми по </w:t>
      </w:r>
      <w:r w:rsidR="005C457B">
        <w:rPr>
          <w:rFonts w:ascii="Times New Roman" w:hAnsi="Times New Roman"/>
          <w:sz w:val="28"/>
          <w:szCs w:val="28"/>
        </w:rPr>
        <w:t>просмотренным мультфильмам оказывает положительное влияние на</w:t>
      </w:r>
      <w:r w:rsidR="005C457B" w:rsidRPr="00801EA8">
        <w:rPr>
          <w:rFonts w:ascii="Times New Roman" w:hAnsi="Times New Roman"/>
          <w:sz w:val="28"/>
          <w:szCs w:val="28"/>
        </w:rPr>
        <w:t xml:space="preserve">  </w:t>
      </w:r>
      <w:r w:rsidR="005C457B">
        <w:rPr>
          <w:rFonts w:ascii="Times New Roman" w:hAnsi="Times New Roman"/>
          <w:sz w:val="28"/>
          <w:szCs w:val="28"/>
        </w:rPr>
        <w:t xml:space="preserve">социально – </w:t>
      </w:r>
      <w:r w:rsidR="005C457B" w:rsidRPr="00801EA8">
        <w:rPr>
          <w:rFonts w:ascii="Times New Roman" w:hAnsi="Times New Roman"/>
          <w:sz w:val="28"/>
          <w:szCs w:val="28"/>
        </w:rPr>
        <w:t>ко</w:t>
      </w:r>
      <w:r w:rsidR="005C457B">
        <w:rPr>
          <w:rFonts w:ascii="Times New Roman" w:hAnsi="Times New Roman"/>
          <w:sz w:val="28"/>
          <w:szCs w:val="28"/>
        </w:rPr>
        <w:t>ммуникативную деятельность</w:t>
      </w:r>
      <w:r w:rsidR="005C457B" w:rsidRPr="00801EA8">
        <w:rPr>
          <w:rFonts w:ascii="Times New Roman" w:hAnsi="Times New Roman"/>
          <w:sz w:val="28"/>
          <w:szCs w:val="28"/>
        </w:rPr>
        <w:t xml:space="preserve">, так как именно </w:t>
      </w:r>
      <w:r w:rsidR="005C457B" w:rsidRPr="00006BCD">
        <w:rPr>
          <w:rFonts w:ascii="Times New Roman" w:hAnsi="Times New Roman"/>
          <w:b/>
          <w:sz w:val="28"/>
          <w:szCs w:val="28"/>
        </w:rPr>
        <w:t>слово,</w:t>
      </w:r>
      <w:r w:rsidR="005C457B" w:rsidRPr="00801EA8">
        <w:rPr>
          <w:rFonts w:ascii="Times New Roman" w:hAnsi="Times New Roman"/>
          <w:sz w:val="28"/>
          <w:szCs w:val="28"/>
        </w:rPr>
        <w:t xml:space="preserve"> </w:t>
      </w:r>
      <w:r w:rsidR="005C457B" w:rsidRPr="00006BCD">
        <w:rPr>
          <w:rFonts w:ascii="Times New Roman" w:hAnsi="Times New Roman"/>
          <w:b/>
          <w:sz w:val="28"/>
          <w:szCs w:val="28"/>
        </w:rPr>
        <w:t>живая речь</w:t>
      </w:r>
      <w:r w:rsidR="005C457B" w:rsidRPr="00801EA8">
        <w:rPr>
          <w:rFonts w:ascii="Times New Roman" w:hAnsi="Times New Roman"/>
          <w:sz w:val="28"/>
          <w:szCs w:val="28"/>
        </w:rPr>
        <w:t xml:space="preserve"> позволяют детям вступить в сферу познания социальных взаимосвязей окружающего мира. </w:t>
      </w:r>
      <w:r w:rsidR="005C457B" w:rsidRPr="00B86F2B">
        <w:rPr>
          <w:rFonts w:ascii="Times New Roman" w:hAnsi="Times New Roman"/>
          <w:sz w:val="28"/>
          <w:szCs w:val="28"/>
        </w:rPr>
        <w:t xml:space="preserve">Диалогическое общение способно структурировать эмоциональный мир, содействовать его развитию, навыкам </w:t>
      </w:r>
      <w:proofErr w:type="spellStart"/>
      <w:r w:rsidR="005C457B" w:rsidRPr="00B86F2B">
        <w:rPr>
          <w:rFonts w:ascii="Times New Roman" w:hAnsi="Times New Roman"/>
          <w:sz w:val="28"/>
          <w:szCs w:val="28"/>
        </w:rPr>
        <w:t>самопонимания</w:t>
      </w:r>
      <w:proofErr w:type="spellEnd"/>
      <w:r w:rsidR="005C457B" w:rsidRPr="00B86F2B">
        <w:rPr>
          <w:rFonts w:ascii="Times New Roman" w:hAnsi="Times New Roman"/>
          <w:sz w:val="28"/>
          <w:szCs w:val="28"/>
        </w:rPr>
        <w:t xml:space="preserve">, самовыражения, так как возникающее в эмоциональном контакте чувство близости и доверия позволяет ребенку полнее открываться и глубже осмысливать себя, ведь только в диалогическом контакте с другим человеком формируется важнейший механизм человеческого развития – рефлексия. Без доверительного эмоционального контакта невозможна истинная передача нравственных ценностей. </w:t>
      </w:r>
      <w:r w:rsidR="005C457B" w:rsidRPr="00801EA8">
        <w:rPr>
          <w:rFonts w:ascii="Times New Roman" w:hAnsi="Times New Roman"/>
          <w:sz w:val="28"/>
          <w:szCs w:val="28"/>
        </w:rPr>
        <w:t xml:space="preserve">Прежде всего, </w:t>
      </w:r>
      <w:r w:rsidR="005C457B" w:rsidRPr="00C924B0">
        <w:rPr>
          <w:rFonts w:ascii="Times New Roman" w:hAnsi="Times New Roman"/>
          <w:sz w:val="28"/>
          <w:szCs w:val="28"/>
        </w:rPr>
        <w:t xml:space="preserve">речь </w:t>
      </w:r>
      <w:r w:rsidR="005C457B" w:rsidRPr="00801EA8">
        <w:rPr>
          <w:rFonts w:ascii="Times New Roman" w:hAnsi="Times New Roman"/>
          <w:sz w:val="28"/>
          <w:szCs w:val="28"/>
        </w:rPr>
        <w:t>дает возможность совершенствовать процесс в</w:t>
      </w:r>
      <w:r w:rsidR="005C457B">
        <w:rPr>
          <w:rFonts w:ascii="Times New Roman" w:hAnsi="Times New Roman"/>
          <w:sz w:val="28"/>
          <w:szCs w:val="28"/>
        </w:rPr>
        <w:t>оспитания, что позволяет дошкольникам</w:t>
      </w:r>
      <w:r w:rsidR="005C457B" w:rsidRPr="00801EA8">
        <w:rPr>
          <w:rFonts w:ascii="Times New Roman" w:hAnsi="Times New Roman"/>
          <w:sz w:val="28"/>
          <w:szCs w:val="28"/>
        </w:rPr>
        <w:t xml:space="preserve"> усваивать систему норм поведения и нравственного отношения к окружающим людям.</w:t>
      </w:r>
    </w:p>
    <w:p w:rsidR="00754EEF" w:rsidRDefault="00754EEF" w:rsidP="00754EEF">
      <w:pPr>
        <w:jc w:val="right"/>
        <w:rPr>
          <w:rFonts w:ascii="Times New Roman" w:hAnsi="Times New Roman"/>
          <w:sz w:val="28"/>
          <w:szCs w:val="28"/>
        </w:rPr>
      </w:pPr>
      <w:r w:rsidRPr="00754EEF">
        <w:rPr>
          <w:rFonts w:ascii="Times New Roman" w:hAnsi="Times New Roman"/>
          <w:sz w:val="28"/>
          <w:szCs w:val="28"/>
        </w:rPr>
        <w:t xml:space="preserve"> </w:t>
      </w:r>
      <w:r w:rsidRPr="00BD5C8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равченко Елена </w:t>
      </w:r>
      <w:proofErr w:type="spellStart"/>
      <w:r>
        <w:rPr>
          <w:rFonts w:ascii="Times New Roman" w:hAnsi="Times New Roman"/>
          <w:sz w:val="28"/>
          <w:szCs w:val="28"/>
        </w:rPr>
        <w:t>Саввельевна</w:t>
      </w:r>
      <w:proofErr w:type="spellEnd"/>
    </w:p>
    <w:p w:rsidR="00754EEF" w:rsidRDefault="00754EEF" w:rsidP="00754EE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МБОУ «ССОШ» (дошкольное отделение)</w:t>
      </w:r>
    </w:p>
    <w:p w:rsidR="007C2029" w:rsidRDefault="007C2029" w:rsidP="00754EEF">
      <w:pPr>
        <w:jc w:val="right"/>
        <w:rPr>
          <w:rFonts w:ascii="Times New Roman" w:hAnsi="Times New Roman"/>
          <w:sz w:val="28"/>
          <w:szCs w:val="28"/>
        </w:rPr>
      </w:pPr>
    </w:p>
    <w:p w:rsidR="005C457B" w:rsidRPr="00801EA8" w:rsidRDefault="005C457B" w:rsidP="005C457B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C457B" w:rsidRPr="00BF2B65" w:rsidRDefault="005C457B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57B" w:rsidRPr="00801EA8" w:rsidRDefault="005C457B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57B" w:rsidRPr="00801EA8" w:rsidRDefault="005C457B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57B" w:rsidRPr="00BF2B65" w:rsidRDefault="005C457B" w:rsidP="005C45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57B" w:rsidRPr="00BF2B65" w:rsidRDefault="005C457B" w:rsidP="005C457B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23778A" w:rsidRDefault="0023778A"/>
    <w:sectPr w:rsidR="0023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7B"/>
    <w:rsid w:val="00091CBF"/>
    <w:rsid w:val="000E162D"/>
    <w:rsid w:val="0013640B"/>
    <w:rsid w:val="00156AAE"/>
    <w:rsid w:val="001B5F7F"/>
    <w:rsid w:val="0023778A"/>
    <w:rsid w:val="002F038C"/>
    <w:rsid w:val="0049354C"/>
    <w:rsid w:val="004F39D6"/>
    <w:rsid w:val="005C457B"/>
    <w:rsid w:val="00643F2B"/>
    <w:rsid w:val="00754EEF"/>
    <w:rsid w:val="007B0D61"/>
    <w:rsid w:val="007C2029"/>
    <w:rsid w:val="008E73AC"/>
    <w:rsid w:val="00B90754"/>
    <w:rsid w:val="00C87C04"/>
    <w:rsid w:val="00C924B0"/>
    <w:rsid w:val="00CD4187"/>
    <w:rsid w:val="00D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57B"/>
    <w:rPr>
      <w:color w:val="0000FF"/>
      <w:u w:val="single"/>
    </w:rPr>
  </w:style>
  <w:style w:type="character" w:styleId="a5">
    <w:name w:val="Strong"/>
    <w:basedOn w:val="a0"/>
    <w:uiPriority w:val="22"/>
    <w:qFormat/>
    <w:rsid w:val="005C457B"/>
    <w:rPr>
      <w:b/>
      <w:bCs/>
    </w:rPr>
  </w:style>
  <w:style w:type="character" w:customStyle="1" w:styleId="apple-converted-space">
    <w:name w:val="apple-converted-space"/>
    <w:basedOn w:val="a0"/>
    <w:rsid w:val="005C457B"/>
  </w:style>
  <w:style w:type="paragraph" w:styleId="a6">
    <w:name w:val="List Paragraph"/>
    <w:basedOn w:val="a"/>
    <w:uiPriority w:val="34"/>
    <w:qFormat/>
    <w:rsid w:val="005C4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57B"/>
    <w:rPr>
      <w:color w:val="0000FF"/>
      <w:u w:val="single"/>
    </w:rPr>
  </w:style>
  <w:style w:type="character" w:styleId="a5">
    <w:name w:val="Strong"/>
    <w:basedOn w:val="a0"/>
    <w:uiPriority w:val="22"/>
    <w:qFormat/>
    <w:rsid w:val="005C457B"/>
    <w:rPr>
      <w:b/>
      <w:bCs/>
    </w:rPr>
  </w:style>
  <w:style w:type="character" w:customStyle="1" w:styleId="apple-converted-space">
    <w:name w:val="apple-converted-space"/>
    <w:basedOn w:val="a0"/>
    <w:rsid w:val="005C457B"/>
  </w:style>
  <w:style w:type="paragraph" w:styleId="a6">
    <w:name w:val="List Paragraph"/>
    <w:basedOn w:val="a"/>
    <w:uiPriority w:val="34"/>
    <w:qFormat/>
    <w:rsid w:val="005C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2%D1%88%D0%B8%D0%BD%D0%BA%D0%B0_%D0%B1%D0%B5%D0%BB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1%83%D0%BB%D1%8C%D1%82%D0%B8%D0%BF%D0%BB%D0%B8%D0%BA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A1%D0%A1%D0%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B%D1%8C%D1%82%D1%84%D0%B8%D0%BB%D1%8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Кравченко</dc:creator>
  <cp:lastModifiedBy>Tee Bahh</cp:lastModifiedBy>
  <cp:revision>14</cp:revision>
  <dcterms:created xsi:type="dcterms:W3CDTF">2021-02-02T14:09:00Z</dcterms:created>
  <dcterms:modified xsi:type="dcterms:W3CDTF">2024-01-17T11:48:00Z</dcterms:modified>
</cp:coreProperties>
</file>