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C25F" w14:textId="6FBB491D" w:rsidR="005C1581" w:rsidRPr="005C1581" w:rsidRDefault="005C1581" w:rsidP="005C1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4761D6">
        <w:rPr>
          <w:rFonts w:ascii="Times New Roman" w:hAnsi="Times New Roman" w:cs="Times New Roman"/>
          <w:b/>
          <w:bCs/>
          <w:sz w:val="28"/>
          <w:szCs w:val="28"/>
        </w:rPr>
        <w:t>занятия.</w:t>
      </w:r>
    </w:p>
    <w:p w14:paraId="5AC5899B" w14:textId="77777777" w:rsidR="005C1581" w:rsidRPr="005C1581" w:rsidRDefault="005C1581" w:rsidP="005C1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b/>
          <w:bCs/>
          <w:sz w:val="28"/>
          <w:szCs w:val="28"/>
        </w:rPr>
        <w:t>Аппликация с элементами рисования</w:t>
      </w:r>
    </w:p>
    <w:p w14:paraId="673CEA01" w14:textId="77777777" w:rsidR="005C1581" w:rsidRPr="005C1581" w:rsidRDefault="005C1581" w:rsidP="005C1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sz w:val="28"/>
          <w:szCs w:val="28"/>
        </w:rPr>
        <w:t>«</w:t>
      </w:r>
      <w:r w:rsidRPr="005C1581">
        <w:rPr>
          <w:rFonts w:ascii="Times New Roman" w:hAnsi="Times New Roman" w:cs="Times New Roman"/>
          <w:b/>
          <w:bCs/>
          <w:sz w:val="28"/>
          <w:szCs w:val="28"/>
        </w:rPr>
        <w:t>Неваляшка танцует</w:t>
      </w:r>
      <w:r w:rsidRPr="005C1581">
        <w:rPr>
          <w:rFonts w:ascii="Times New Roman" w:hAnsi="Times New Roman" w:cs="Times New Roman"/>
          <w:sz w:val="28"/>
          <w:szCs w:val="28"/>
        </w:rPr>
        <w:t>.</w:t>
      </w:r>
    </w:p>
    <w:p w14:paraId="26EA1B61" w14:textId="77777777" w:rsidR="005C1581" w:rsidRPr="005C1581" w:rsidRDefault="005C1581" w:rsidP="005C1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  <w:r w:rsidRPr="005C1581">
        <w:rPr>
          <w:rFonts w:ascii="Times New Roman" w:hAnsi="Times New Roman" w:cs="Times New Roman"/>
          <w:sz w:val="28"/>
          <w:szCs w:val="28"/>
        </w:rPr>
        <w:t>.</w:t>
      </w:r>
    </w:p>
    <w:p w14:paraId="7E292B1B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sz w:val="28"/>
          <w:szCs w:val="28"/>
        </w:rPr>
        <w:t>Задачи. Учить создавать образ игрушки в характерном движении (</w:t>
      </w:r>
      <w:r w:rsidRPr="005C158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C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неваляшка танцует</w:t>
      </w:r>
      <w:r w:rsidRPr="005C158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C1581">
        <w:rPr>
          <w:rFonts w:ascii="Times New Roman" w:hAnsi="Times New Roman" w:cs="Times New Roman"/>
          <w:sz w:val="28"/>
          <w:szCs w:val="28"/>
        </w:rPr>
        <w:t>). Показать способ передачи движения через изменение положения </w:t>
      </w:r>
      <w:r w:rsidRPr="005C1581">
        <w:rPr>
          <w:rFonts w:ascii="Times New Roman" w:hAnsi="Times New Roman" w:cs="Times New Roman"/>
          <w:i/>
          <w:iCs/>
          <w:sz w:val="28"/>
          <w:szCs w:val="28"/>
        </w:rPr>
        <w:t>(смещение деталей для передачи наклона)</w:t>
      </w:r>
      <w:r w:rsidRPr="005C1581">
        <w:rPr>
          <w:rFonts w:ascii="Times New Roman" w:hAnsi="Times New Roman" w:cs="Times New Roman"/>
          <w:sz w:val="28"/>
          <w:szCs w:val="28"/>
        </w:rPr>
        <w:t>. Вызвать интерес к </w:t>
      </w:r>
      <w:r w:rsidRPr="005C1581">
        <w:rPr>
          <w:rFonts w:ascii="Times New Roman" w:hAnsi="Times New Roman" w:cs="Times New Roman"/>
          <w:i/>
          <w:iCs/>
          <w:sz w:val="28"/>
          <w:szCs w:val="28"/>
        </w:rPr>
        <w:t>«оживлению»</w:t>
      </w:r>
      <w:r w:rsidRPr="005C1581">
        <w:rPr>
          <w:rFonts w:ascii="Times New Roman" w:hAnsi="Times New Roman" w:cs="Times New Roman"/>
          <w:sz w:val="28"/>
          <w:szCs w:val="28"/>
        </w:rPr>
        <w:t> </w:t>
      </w:r>
      <w:r w:rsidRPr="005C1581">
        <w:rPr>
          <w:rFonts w:ascii="Times New Roman" w:hAnsi="Times New Roman" w:cs="Times New Roman"/>
          <w:b/>
          <w:bCs/>
          <w:sz w:val="28"/>
          <w:szCs w:val="28"/>
        </w:rPr>
        <w:t>аппликативного образа</w:t>
      </w:r>
      <w:r w:rsidRPr="005C1581">
        <w:rPr>
          <w:rFonts w:ascii="Times New Roman" w:hAnsi="Times New Roman" w:cs="Times New Roman"/>
          <w:sz w:val="28"/>
          <w:szCs w:val="28"/>
        </w:rPr>
        <w:t>, поиску изобразительно-выразительных </w:t>
      </w:r>
      <w:r w:rsidRPr="005C1581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  <w:r w:rsidRPr="005C1581">
        <w:rPr>
          <w:rFonts w:ascii="Times New Roman" w:hAnsi="Times New Roman" w:cs="Times New Roman"/>
          <w:sz w:val="28"/>
          <w:szCs w:val="28"/>
        </w:rPr>
        <w:t>.</w:t>
      </w:r>
    </w:p>
    <w:p w14:paraId="0C67A6F8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sz w:val="28"/>
          <w:szCs w:val="28"/>
        </w:rPr>
        <w:t>Предварительная работа. Рассматривание </w:t>
      </w:r>
      <w:r w:rsidRPr="005C1581">
        <w:rPr>
          <w:rFonts w:ascii="Times New Roman" w:hAnsi="Times New Roman" w:cs="Times New Roman"/>
          <w:b/>
          <w:bCs/>
          <w:sz w:val="28"/>
          <w:szCs w:val="28"/>
        </w:rPr>
        <w:t>неваляшек разного размера</w:t>
      </w:r>
      <w:r w:rsidRPr="005C1581">
        <w:rPr>
          <w:rFonts w:ascii="Times New Roman" w:hAnsi="Times New Roman" w:cs="Times New Roman"/>
          <w:sz w:val="28"/>
          <w:szCs w:val="28"/>
        </w:rPr>
        <w:t>. Уточнение понимания смысла слова </w:t>
      </w:r>
      <w:r w:rsidRPr="005C158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C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неваляшка</w:t>
      </w:r>
      <w:r w:rsidRPr="005C158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C1581">
        <w:rPr>
          <w:rFonts w:ascii="Times New Roman" w:hAnsi="Times New Roman" w:cs="Times New Roman"/>
          <w:sz w:val="28"/>
          <w:szCs w:val="28"/>
        </w:rPr>
        <w:t> - кукла, которая не валится, не валяется, не ложится.» Обследование формы </w:t>
      </w:r>
      <w:r w:rsidRPr="005C1581">
        <w:rPr>
          <w:rFonts w:ascii="Times New Roman" w:hAnsi="Times New Roman" w:cs="Times New Roman"/>
          <w:b/>
          <w:bCs/>
          <w:sz w:val="28"/>
          <w:szCs w:val="28"/>
        </w:rPr>
        <w:t>игрушки-неваляшки</w:t>
      </w:r>
      <w:r w:rsidRPr="005C1581">
        <w:rPr>
          <w:rFonts w:ascii="Times New Roman" w:hAnsi="Times New Roman" w:cs="Times New Roman"/>
          <w:sz w:val="28"/>
          <w:szCs w:val="28"/>
        </w:rPr>
        <w:t>. Лепка </w:t>
      </w:r>
      <w:r w:rsidRPr="005C1581">
        <w:rPr>
          <w:rFonts w:ascii="Times New Roman" w:hAnsi="Times New Roman" w:cs="Times New Roman"/>
          <w:b/>
          <w:bCs/>
          <w:sz w:val="28"/>
          <w:szCs w:val="28"/>
        </w:rPr>
        <w:t>неваляшки на улице из снега</w:t>
      </w:r>
      <w:r w:rsidRPr="005C1581">
        <w:rPr>
          <w:rFonts w:ascii="Times New Roman" w:hAnsi="Times New Roman" w:cs="Times New Roman"/>
          <w:sz w:val="28"/>
          <w:szCs w:val="28"/>
        </w:rPr>
        <w:t>. Сравнение </w:t>
      </w:r>
      <w:r w:rsidRPr="005C1581">
        <w:rPr>
          <w:rFonts w:ascii="Times New Roman" w:hAnsi="Times New Roman" w:cs="Times New Roman"/>
          <w:b/>
          <w:bCs/>
          <w:sz w:val="28"/>
          <w:szCs w:val="28"/>
        </w:rPr>
        <w:t>неваляшки с матрёшкой</w:t>
      </w:r>
      <w:r w:rsidRPr="005C1581">
        <w:rPr>
          <w:rFonts w:ascii="Times New Roman" w:hAnsi="Times New Roman" w:cs="Times New Roman"/>
          <w:sz w:val="28"/>
          <w:szCs w:val="28"/>
        </w:rPr>
        <w:t>.</w:t>
      </w:r>
    </w:p>
    <w:p w14:paraId="7F7D2AD1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sz w:val="28"/>
          <w:szCs w:val="28"/>
        </w:rPr>
        <w:t>Материалы, инструменты, оборудование. Листы бумаги белого цвета (для фона, круги двух размеров (для туловища красные, для лица розовые, клей, клеевые кисточки, ватные палочки, фломастеры, салфетки бумажные и матерчатые. Вариативные образцы для пояснения творческой задачи.</w:t>
      </w:r>
    </w:p>
    <w:p w14:paraId="7FE09300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sz w:val="28"/>
          <w:szCs w:val="28"/>
        </w:rPr>
        <w:t>Содержание занятия.</w:t>
      </w:r>
    </w:p>
    <w:p w14:paraId="65746999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sz w:val="28"/>
          <w:szCs w:val="28"/>
        </w:rPr>
        <w:t>Воспитатель показывает </w:t>
      </w:r>
      <w:r w:rsidRPr="005C1581">
        <w:rPr>
          <w:rFonts w:ascii="Times New Roman" w:hAnsi="Times New Roman" w:cs="Times New Roman"/>
          <w:b/>
          <w:bCs/>
          <w:sz w:val="28"/>
          <w:szCs w:val="28"/>
        </w:rPr>
        <w:t>неваляшку</w:t>
      </w:r>
      <w:r w:rsidRPr="005C1581">
        <w:rPr>
          <w:rFonts w:ascii="Times New Roman" w:hAnsi="Times New Roman" w:cs="Times New Roman"/>
          <w:sz w:val="28"/>
          <w:szCs w:val="28"/>
        </w:rPr>
        <w:t xml:space="preserve">, раскачивает её и читает текст </w:t>
      </w:r>
      <w:proofErr w:type="spellStart"/>
      <w:proofErr w:type="gramStart"/>
      <w:r w:rsidRPr="005C1581">
        <w:rPr>
          <w:rFonts w:ascii="Times New Roman" w:hAnsi="Times New Roman" w:cs="Times New Roman"/>
          <w:sz w:val="28"/>
          <w:szCs w:val="28"/>
        </w:rPr>
        <w:t>норвеж-ской</w:t>
      </w:r>
      <w:proofErr w:type="spellEnd"/>
      <w:proofErr w:type="gramEnd"/>
      <w:r w:rsidRPr="005C1581">
        <w:rPr>
          <w:rFonts w:ascii="Times New Roman" w:hAnsi="Times New Roman" w:cs="Times New Roman"/>
          <w:sz w:val="28"/>
          <w:szCs w:val="28"/>
        </w:rPr>
        <w:t xml:space="preserve"> песенки </w:t>
      </w:r>
      <w:r w:rsidRPr="005C158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C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Танцуй</w:t>
      </w:r>
      <w:r w:rsidRPr="005C1581">
        <w:rPr>
          <w:rFonts w:ascii="Times New Roman" w:hAnsi="Times New Roman" w:cs="Times New Roman"/>
          <w:i/>
          <w:iCs/>
          <w:sz w:val="28"/>
          <w:szCs w:val="28"/>
        </w:rPr>
        <w:t>, моя кукла»</w:t>
      </w:r>
      <w:r w:rsidRPr="005C1581">
        <w:rPr>
          <w:rFonts w:ascii="Times New Roman" w:hAnsi="Times New Roman" w:cs="Times New Roman"/>
          <w:sz w:val="28"/>
          <w:szCs w:val="28"/>
        </w:rPr>
        <w:t>:</w:t>
      </w:r>
    </w:p>
    <w:p w14:paraId="3E040380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b/>
          <w:bCs/>
          <w:sz w:val="28"/>
          <w:szCs w:val="28"/>
        </w:rPr>
        <w:t>Танцуй</w:t>
      </w:r>
      <w:r w:rsidRPr="005C1581">
        <w:rPr>
          <w:rFonts w:ascii="Times New Roman" w:hAnsi="Times New Roman" w:cs="Times New Roman"/>
          <w:sz w:val="28"/>
          <w:szCs w:val="28"/>
        </w:rPr>
        <w:t>, моя кукла,</w:t>
      </w:r>
    </w:p>
    <w:p w14:paraId="3B071513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b/>
          <w:bCs/>
          <w:sz w:val="28"/>
          <w:szCs w:val="28"/>
        </w:rPr>
        <w:t>Танцуй веселей</w:t>
      </w:r>
      <w:r w:rsidRPr="005C1581">
        <w:rPr>
          <w:rFonts w:ascii="Times New Roman" w:hAnsi="Times New Roman" w:cs="Times New Roman"/>
          <w:sz w:val="28"/>
          <w:szCs w:val="28"/>
        </w:rPr>
        <w:t>,</w:t>
      </w:r>
    </w:p>
    <w:p w14:paraId="19C04FFF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b/>
          <w:bCs/>
          <w:sz w:val="28"/>
          <w:szCs w:val="28"/>
        </w:rPr>
        <w:t>Танцуй веселей</w:t>
      </w:r>
      <w:r w:rsidRPr="005C1581">
        <w:rPr>
          <w:rFonts w:ascii="Times New Roman" w:hAnsi="Times New Roman" w:cs="Times New Roman"/>
          <w:sz w:val="28"/>
          <w:szCs w:val="28"/>
        </w:rPr>
        <w:t>,</w:t>
      </w:r>
    </w:p>
    <w:p w14:paraId="01C9B82A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sz w:val="28"/>
          <w:szCs w:val="28"/>
        </w:rPr>
        <w:t>Каблуков не жалей.</w:t>
      </w:r>
    </w:p>
    <w:p w14:paraId="32AAE486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b/>
          <w:bCs/>
          <w:sz w:val="28"/>
          <w:szCs w:val="28"/>
        </w:rPr>
        <w:t>Танцуй</w:t>
      </w:r>
      <w:r w:rsidRPr="005C1581">
        <w:rPr>
          <w:rFonts w:ascii="Times New Roman" w:hAnsi="Times New Roman" w:cs="Times New Roman"/>
          <w:sz w:val="28"/>
          <w:szCs w:val="28"/>
        </w:rPr>
        <w:t>, моя милая кукла!</w:t>
      </w:r>
    </w:p>
    <w:p w14:paraId="610DA42C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b/>
          <w:bCs/>
          <w:sz w:val="28"/>
          <w:szCs w:val="28"/>
        </w:rPr>
        <w:t>Танцуй</w:t>
      </w:r>
      <w:r w:rsidRPr="005C1581">
        <w:rPr>
          <w:rFonts w:ascii="Times New Roman" w:hAnsi="Times New Roman" w:cs="Times New Roman"/>
          <w:sz w:val="28"/>
          <w:szCs w:val="28"/>
        </w:rPr>
        <w:t>, моя кукла,</w:t>
      </w:r>
    </w:p>
    <w:p w14:paraId="6360255E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b/>
          <w:bCs/>
          <w:sz w:val="28"/>
          <w:szCs w:val="28"/>
        </w:rPr>
        <w:t>Танцуй без забот</w:t>
      </w:r>
      <w:r w:rsidRPr="005C1581">
        <w:rPr>
          <w:rFonts w:ascii="Times New Roman" w:hAnsi="Times New Roman" w:cs="Times New Roman"/>
          <w:sz w:val="28"/>
          <w:szCs w:val="28"/>
        </w:rPr>
        <w:t>,</w:t>
      </w:r>
    </w:p>
    <w:p w14:paraId="7A866AE0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sz w:val="28"/>
          <w:szCs w:val="28"/>
        </w:rPr>
        <w:t>А туфельки Новые папа сошьёт,</w:t>
      </w:r>
    </w:p>
    <w:p w14:paraId="11BF0A84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b/>
          <w:bCs/>
          <w:sz w:val="28"/>
          <w:szCs w:val="28"/>
        </w:rPr>
        <w:t>Танцуй</w:t>
      </w:r>
      <w:r w:rsidRPr="005C1581">
        <w:rPr>
          <w:rFonts w:ascii="Times New Roman" w:hAnsi="Times New Roman" w:cs="Times New Roman"/>
          <w:sz w:val="28"/>
          <w:szCs w:val="28"/>
        </w:rPr>
        <w:t>, моя милая кукла!</w:t>
      </w:r>
    </w:p>
    <w:p w14:paraId="6903163C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sz w:val="28"/>
          <w:szCs w:val="28"/>
        </w:rPr>
        <w:lastRenderedPageBreak/>
        <w:t>Показывает две </w:t>
      </w:r>
      <w:r w:rsidRPr="005C1581">
        <w:rPr>
          <w:rFonts w:ascii="Times New Roman" w:hAnsi="Times New Roman" w:cs="Times New Roman"/>
          <w:b/>
          <w:bCs/>
          <w:sz w:val="28"/>
          <w:szCs w:val="28"/>
        </w:rPr>
        <w:t>картинки-аппликации </w:t>
      </w:r>
      <w:r w:rsidRPr="005C1581">
        <w:rPr>
          <w:rFonts w:ascii="Times New Roman" w:hAnsi="Times New Roman" w:cs="Times New Roman"/>
          <w:sz w:val="28"/>
          <w:szCs w:val="28"/>
        </w:rPr>
        <w:t>(на одной из них </w:t>
      </w:r>
      <w:r w:rsidRPr="005C1581">
        <w:rPr>
          <w:rFonts w:ascii="Times New Roman" w:hAnsi="Times New Roman" w:cs="Times New Roman"/>
          <w:b/>
          <w:bCs/>
          <w:sz w:val="28"/>
          <w:szCs w:val="28"/>
        </w:rPr>
        <w:t>неваляшка</w:t>
      </w:r>
      <w:r w:rsidRPr="005C1581">
        <w:rPr>
          <w:rFonts w:ascii="Times New Roman" w:hAnsi="Times New Roman" w:cs="Times New Roman"/>
          <w:sz w:val="28"/>
          <w:szCs w:val="28"/>
        </w:rPr>
        <w:t> в наклонном положении, на другой - в статичном) и просит детей угадать, на какой из картинок </w:t>
      </w:r>
      <w:r w:rsidRPr="005C1581">
        <w:rPr>
          <w:rFonts w:ascii="Times New Roman" w:hAnsi="Times New Roman" w:cs="Times New Roman"/>
          <w:b/>
          <w:bCs/>
          <w:sz w:val="28"/>
          <w:szCs w:val="28"/>
        </w:rPr>
        <w:t>неваляшка танцует</w:t>
      </w:r>
      <w:r w:rsidRPr="005C1581">
        <w:rPr>
          <w:rFonts w:ascii="Times New Roman" w:hAnsi="Times New Roman" w:cs="Times New Roman"/>
          <w:sz w:val="28"/>
          <w:szCs w:val="28"/>
        </w:rPr>
        <w:t xml:space="preserve">. Дети выбирают изображение. Педагог выкладывает на мольберте или </w:t>
      </w:r>
      <w:proofErr w:type="spellStart"/>
      <w:r w:rsidRPr="005C1581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5C1581">
        <w:rPr>
          <w:rFonts w:ascii="Times New Roman" w:hAnsi="Times New Roman" w:cs="Times New Roman"/>
          <w:sz w:val="28"/>
          <w:szCs w:val="28"/>
        </w:rPr>
        <w:t xml:space="preserve"> большой круг </w:t>
      </w:r>
      <w:r w:rsidRPr="005C1581">
        <w:rPr>
          <w:rFonts w:ascii="Times New Roman" w:hAnsi="Times New Roman" w:cs="Times New Roman"/>
          <w:i/>
          <w:iCs/>
          <w:sz w:val="28"/>
          <w:szCs w:val="28"/>
        </w:rPr>
        <w:t>(туловище </w:t>
      </w:r>
      <w:r w:rsidRPr="005C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неваляшки</w:t>
      </w:r>
      <w:r w:rsidRPr="005C158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C1581">
        <w:rPr>
          <w:rFonts w:ascii="Times New Roman" w:hAnsi="Times New Roman" w:cs="Times New Roman"/>
          <w:sz w:val="28"/>
          <w:szCs w:val="28"/>
        </w:rPr>
        <w:t> и спрашивает, как нужно разместить голову, если </w:t>
      </w:r>
      <w:r w:rsidRPr="005C1581">
        <w:rPr>
          <w:rFonts w:ascii="Times New Roman" w:hAnsi="Times New Roman" w:cs="Times New Roman"/>
          <w:b/>
          <w:bCs/>
          <w:sz w:val="28"/>
          <w:szCs w:val="28"/>
        </w:rPr>
        <w:t>неваляшка танцует </w:t>
      </w:r>
      <w:r w:rsidRPr="005C1581">
        <w:rPr>
          <w:rFonts w:ascii="Times New Roman" w:hAnsi="Times New Roman" w:cs="Times New Roman"/>
          <w:sz w:val="28"/>
          <w:szCs w:val="28"/>
        </w:rPr>
        <w:t>(передвигает маленький круг относительно большого - размещает по центру, чуть левее, правее, сбоку). Дети наблюдают и радуются, когда видят, что </w:t>
      </w:r>
      <w:r w:rsidRPr="005C1581">
        <w:rPr>
          <w:rFonts w:ascii="Times New Roman" w:hAnsi="Times New Roman" w:cs="Times New Roman"/>
          <w:b/>
          <w:bCs/>
          <w:sz w:val="28"/>
          <w:szCs w:val="28"/>
        </w:rPr>
        <w:t>неваляшка </w:t>
      </w:r>
      <w:r w:rsidRPr="005C158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C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танцует</w:t>
      </w:r>
      <w:r w:rsidRPr="005C158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C1581">
        <w:rPr>
          <w:rFonts w:ascii="Times New Roman" w:hAnsi="Times New Roman" w:cs="Times New Roman"/>
          <w:sz w:val="28"/>
          <w:szCs w:val="28"/>
        </w:rPr>
        <w:t>.</w:t>
      </w:r>
    </w:p>
    <w:p w14:paraId="3678E30D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sz w:val="28"/>
          <w:szCs w:val="28"/>
        </w:rPr>
        <w:t>Педагог обращает внимание детей на подготовленные материалы и напоминает творческую задачу - составить свои картинки с </w:t>
      </w:r>
      <w:r w:rsidRPr="005C1581">
        <w:rPr>
          <w:rFonts w:ascii="Times New Roman" w:hAnsi="Times New Roman" w:cs="Times New Roman"/>
          <w:b/>
          <w:bCs/>
          <w:sz w:val="28"/>
          <w:szCs w:val="28"/>
        </w:rPr>
        <w:t>танцующими неваляшками</w:t>
      </w:r>
      <w:r w:rsidRPr="005C1581">
        <w:rPr>
          <w:rFonts w:ascii="Times New Roman" w:hAnsi="Times New Roman" w:cs="Times New Roman"/>
          <w:sz w:val="28"/>
          <w:szCs w:val="28"/>
        </w:rPr>
        <w:t>. Дети раскладывают готовые детали на листах бумаги, показывают педагогу и приклеивают. Затем </w:t>
      </w:r>
      <w:r w:rsidRPr="005C1581">
        <w:rPr>
          <w:rFonts w:ascii="Times New Roman" w:hAnsi="Times New Roman" w:cs="Times New Roman"/>
          <w:i/>
          <w:iCs/>
          <w:sz w:val="28"/>
          <w:szCs w:val="28"/>
        </w:rPr>
        <w:t>«оживляют»</w:t>
      </w:r>
      <w:r w:rsidRPr="005C1581">
        <w:rPr>
          <w:rFonts w:ascii="Times New Roman" w:hAnsi="Times New Roman" w:cs="Times New Roman"/>
          <w:sz w:val="28"/>
          <w:szCs w:val="28"/>
        </w:rPr>
        <w:t> </w:t>
      </w:r>
      <w:r w:rsidRPr="005C1581">
        <w:rPr>
          <w:rFonts w:ascii="Times New Roman" w:hAnsi="Times New Roman" w:cs="Times New Roman"/>
          <w:b/>
          <w:bCs/>
          <w:sz w:val="28"/>
          <w:szCs w:val="28"/>
        </w:rPr>
        <w:t>неваляшек</w:t>
      </w:r>
      <w:r w:rsidRPr="005C1581">
        <w:rPr>
          <w:rFonts w:ascii="Times New Roman" w:hAnsi="Times New Roman" w:cs="Times New Roman"/>
          <w:sz w:val="28"/>
          <w:szCs w:val="28"/>
        </w:rPr>
        <w:t> - рисуют личики и узоры на </w:t>
      </w:r>
      <w:r w:rsidRPr="005C1581">
        <w:rPr>
          <w:rFonts w:ascii="Times New Roman" w:hAnsi="Times New Roman" w:cs="Times New Roman"/>
          <w:i/>
          <w:iCs/>
          <w:sz w:val="28"/>
          <w:szCs w:val="28"/>
        </w:rPr>
        <w:t>«одежде»</w:t>
      </w:r>
      <w:r w:rsidRPr="005C1581">
        <w:rPr>
          <w:rFonts w:ascii="Times New Roman" w:hAnsi="Times New Roman" w:cs="Times New Roman"/>
          <w:sz w:val="28"/>
          <w:szCs w:val="28"/>
        </w:rPr>
        <w:t>. Для облегчения задачи, можно раздать детям заготовки из </w:t>
      </w:r>
      <w:r w:rsidRPr="005C1581">
        <w:rPr>
          <w:rFonts w:ascii="Times New Roman" w:hAnsi="Times New Roman" w:cs="Times New Roman"/>
          <w:i/>
          <w:iCs/>
          <w:sz w:val="28"/>
          <w:szCs w:val="28"/>
        </w:rPr>
        <w:t>«веселой цветной бумаги»</w:t>
      </w:r>
      <w:r w:rsidRPr="005C1581">
        <w:rPr>
          <w:rFonts w:ascii="Times New Roman" w:hAnsi="Times New Roman" w:cs="Times New Roman"/>
          <w:sz w:val="28"/>
          <w:szCs w:val="28"/>
        </w:rPr>
        <w:t> на которой уже есть узоры, и фломастеры для раскрашивания.</w:t>
      </w:r>
    </w:p>
    <w:p w14:paraId="56AB28BC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sz w:val="28"/>
          <w:szCs w:val="28"/>
        </w:rPr>
        <w:t>После занятия. Оформление выставки </w:t>
      </w:r>
      <w:r w:rsidRPr="005C158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C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неваляшки танцуют</w:t>
      </w:r>
      <w:r w:rsidRPr="005C158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C1581">
        <w:rPr>
          <w:rFonts w:ascii="Times New Roman" w:hAnsi="Times New Roman" w:cs="Times New Roman"/>
          <w:sz w:val="28"/>
          <w:szCs w:val="28"/>
        </w:rPr>
        <w:t>. Чтение отрывка из стихотворения С. Михалкова </w:t>
      </w:r>
      <w:r w:rsidRPr="005C1581">
        <w:rPr>
          <w:rFonts w:ascii="Times New Roman" w:hAnsi="Times New Roman" w:cs="Times New Roman"/>
          <w:i/>
          <w:iCs/>
          <w:sz w:val="28"/>
          <w:szCs w:val="28"/>
        </w:rPr>
        <w:t>«Магазин игрушек»</w:t>
      </w:r>
      <w:r w:rsidRPr="005C1581">
        <w:rPr>
          <w:rFonts w:ascii="Times New Roman" w:hAnsi="Times New Roman" w:cs="Times New Roman"/>
          <w:sz w:val="28"/>
          <w:szCs w:val="28"/>
        </w:rPr>
        <w:t>:</w:t>
      </w:r>
    </w:p>
    <w:p w14:paraId="7F46AB48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sz w:val="28"/>
          <w:szCs w:val="28"/>
        </w:rPr>
        <w:t>Лежали на полке, стояли на полке Слоны и собаки, верблюды и волки, Пушистые кошки, губные гармошки,</w:t>
      </w:r>
    </w:p>
    <w:p w14:paraId="5525D414" w14:textId="77777777" w:rsidR="005C1581" w:rsidRPr="005C1581" w:rsidRDefault="005C1581" w:rsidP="005C1581">
      <w:pPr>
        <w:rPr>
          <w:rFonts w:ascii="Times New Roman" w:hAnsi="Times New Roman" w:cs="Times New Roman"/>
          <w:sz w:val="28"/>
          <w:szCs w:val="28"/>
        </w:rPr>
      </w:pPr>
      <w:r w:rsidRPr="005C1581">
        <w:rPr>
          <w:rFonts w:ascii="Times New Roman" w:hAnsi="Times New Roman" w:cs="Times New Roman"/>
          <w:sz w:val="28"/>
          <w:szCs w:val="28"/>
        </w:rPr>
        <w:t>И утки, и дудки, и куклы-матрёшки.</w:t>
      </w:r>
    </w:p>
    <w:p w14:paraId="2745E4E6" w14:textId="77777777" w:rsidR="004D104C" w:rsidRPr="005C1581" w:rsidRDefault="004D104C">
      <w:pPr>
        <w:rPr>
          <w:rFonts w:ascii="Times New Roman" w:hAnsi="Times New Roman" w:cs="Times New Roman"/>
          <w:sz w:val="28"/>
          <w:szCs w:val="28"/>
        </w:rPr>
      </w:pPr>
    </w:p>
    <w:sectPr w:rsidR="004D104C" w:rsidRPr="005C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581"/>
    <w:rsid w:val="004761D6"/>
    <w:rsid w:val="004D104C"/>
    <w:rsid w:val="005C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3A38"/>
  <w15:docId w15:val="{156CDD09-92C0-4455-B1AF-3B2DE364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1213</dc:creator>
  <cp:lastModifiedBy>Kamila Manilova</cp:lastModifiedBy>
  <cp:revision>2</cp:revision>
  <dcterms:created xsi:type="dcterms:W3CDTF">2020-11-25T17:28:00Z</dcterms:created>
  <dcterms:modified xsi:type="dcterms:W3CDTF">2023-12-04T18:15:00Z</dcterms:modified>
</cp:coreProperties>
</file>