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BE0" w:rsidRPr="00476BFE" w:rsidRDefault="00E40422" w:rsidP="00595B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626"/>
          <w:kern w:val="36"/>
          <w:sz w:val="72"/>
          <w:szCs w:val="72"/>
          <w:lang w:eastAsia="ru-RU"/>
        </w:rPr>
      </w:pPr>
      <w:r w:rsidRPr="003B0E5D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</w:t>
      </w:r>
    </w:p>
    <w:p w:rsidR="00595BE0" w:rsidRDefault="00EC0E9E" w:rsidP="00595BE0">
      <w:pPr>
        <w:shd w:val="clear" w:color="auto" w:fill="FFFFFF"/>
        <w:spacing w:after="0" w:line="840" w:lineRule="atLeast"/>
        <w:ind w:right="870"/>
        <w:outlineLvl w:val="0"/>
        <w:rPr>
          <w:rFonts w:ascii="Times New Roman" w:eastAsia="Times New Roman" w:hAnsi="Times New Roman"/>
          <w:b/>
          <w:bCs/>
          <w:color w:val="262626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bCs/>
          <w:color w:val="262626"/>
          <w:kern w:val="36"/>
          <w:sz w:val="72"/>
          <w:szCs w:val="72"/>
          <w:lang w:eastAsia="ru-RU"/>
        </w:rPr>
        <w:t xml:space="preserve">                    </w:t>
      </w:r>
      <w:r>
        <w:rPr>
          <w:rFonts w:ascii="Times New Roman" w:eastAsia="Times New Roman" w:hAnsi="Times New Roman"/>
          <w:b/>
          <w:bCs/>
          <w:color w:val="262626"/>
          <w:kern w:val="36"/>
          <w:sz w:val="52"/>
          <w:szCs w:val="52"/>
          <w:lang w:eastAsia="ru-RU"/>
        </w:rPr>
        <w:t>Тест</w:t>
      </w:r>
    </w:p>
    <w:p w:rsidR="00EC0E9E" w:rsidRPr="00B76BB7" w:rsidRDefault="00EC0E9E" w:rsidP="00BD161A">
      <w:pPr>
        <w:shd w:val="clear" w:color="auto" w:fill="FFFFFF"/>
        <w:spacing w:after="0" w:line="840" w:lineRule="atLeast"/>
        <w:ind w:right="870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52"/>
          <w:szCs w:val="52"/>
          <w:lang w:eastAsia="ru-RU"/>
        </w:rPr>
      </w:pPr>
      <w:r w:rsidRPr="00B76BB7">
        <w:rPr>
          <w:rFonts w:ascii="Times New Roman" w:eastAsia="Times New Roman" w:hAnsi="Times New Roman"/>
          <w:b/>
          <w:bCs/>
          <w:color w:val="FF0000"/>
          <w:kern w:val="36"/>
          <w:sz w:val="52"/>
          <w:szCs w:val="52"/>
          <w:lang w:eastAsia="ru-RU"/>
        </w:rPr>
        <w:t>«Опасные увлечения подростков»</w:t>
      </w:r>
    </w:p>
    <w:p w:rsidR="00595BE0" w:rsidRDefault="00595BE0" w:rsidP="00595BE0">
      <w:pPr>
        <w:shd w:val="clear" w:color="auto" w:fill="FFFFFF"/>
        <w:spacing w:after="0" w:line="840" w:lineRule="atLeast"/>
        <w:ind w:right="870"/>
        <w:outlineLvl w:val="0"/>
        <w:rPr>
          <w:rFonts w:ascii="Arial" w:eastAsia="Times New Roman" w:hAnsi="Arial" w:cs="Arial"/>
          <w:b/>
          <w:bCs/>
          <w:color w:val="262626"/>
          <w:kern w:val="36"/>
          <w:sz w:val="72"/>
          <w:szCs w:val="72"/>
          <w:lang w:eastAsia="ru-RU"/>
        </w:rPr>
      </w:pPr>
    </w:p>
    <w:p w:rsidR="00595BE0" w:rsidRDefault="00595BE0" w:rsidP="00595BE0">
      <w:pPr>
        <w:shd w:val="clear" w:color="auto" w:fill="FFFFFF"/>
        <w:spacing w:after="0" w:line="840" w:lineRule="atLeast"/>
        <w:ind w:right="870"/>
        <w:outlineLvl w:val="0"/>
        <w:rPr>
          <w:rFonts w:ascii="Arial" w:eastAsia="Times New Roman" w:hAnsi="Arial" w:cs="Arial"/>
          <w:b/>
          <w:bCs/>
          <w:color w:val="262626"/>
          <w:kern w:val="36"/>
          <w:sz w:val="72"/>
          <w:szCs w:val="72"/>
          <w:lang w:eastAsia="ru-RU"/>
        </w:rPr>
      </w:pPr>
    </w:p>
    <w:p w:rsidR="00595BE0" w:rsidRDefault="00BD161A" w:rsidP="00BD161A">
      <w:pPr>
        <w:shd w:val="clear" w:color="auto" w:fill="FFFFFF"/>
        <w:spacing w:after="0" w:line="840" w:lineRule="atLeast"/>
        <w:ind w:right="870"/>
        <w:jc w:val="center"/>
        <w:outlineLvl w:val="0"/>
        <w:rPr>
          <w:rFonts w:ascii="Arial" w:eastAsia="Times New Roman" w:hAnsi="Arial" w:cs="Arial"/>
          <w:b/>
          <w:bCs/>
          <w:color w:val="262626"/>
          <w:kern w:val="36"/>
          <w:sz w:val="72"/>
          <w:szCs w:val="7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18081E" wp14:editId="72FC4E26">
            <wp:extent cx="3962400" cy="39052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BE0" w:rsidRDefault="00595BE0" w:rsidP="00595BE0">
      <w:pPr>
        <w:shd w:val="clear" w:color="auto" w:fill="FFFFFF"/>
        <w:spacing w:after="0" w:line="840" w:lineRule="atLeast"/>
        <w:ind w:right="870"/>
        <w:outlineLvl w:val="0"/>
        <w:rPr>
          <w:rFonts w:ascii="Arial" w:eastAsia="Times New Roman" w:hAnsi="Arial" w:cs="Arial"/>
          <w:b/>
          <w:bCs/>
          <w:color w:val="262626"/>
          <w:kern w:val="36"/>
          <w:sz w:val="72"/>
          <w:szCs w:val="72"/>
          <w:lang w:eastAsia="ru-RU"/>
        </w:rPr>
      </w:pPr>
    </w:p>
    <w:p w:rsidR="00595BE0" w:rsidRDefault="00595BE0" w:rsidP="00595BE0">
      <w:pPr>
        <w:shd w:val="clear" w:color="auto" w:fill="FFFFFF"/>
        <w:spacing w:after="0" w:line="840" w:lineRule="atLeast"/>
        <w:ind w:right="870"/>
        <w:outlineLvl w:val="0"/>
        <w:rPr>
          <w:rFonts w:ascii="Arial" w:eastAsia="Times New Roman" w:hAnsi="Arial" w:cs="Arial"/>
          <w:b/>
          <w:bCs/>
          <w:color w:val="262626"/>
          <w:kern w:val="36"/>
          <w:sz w:val="72"/>
          <w:szCs w:val="72"/>
          <w:lang w:eastAsia="ru-RU"/>
        </w:rPr>
      </w:pPr>
    </w:p>
    <w:p w:rsidR="00595BE0" w:rsidRDefault="00595BE0" w:rsidP="00595BE0">
      <w:pPr>
        <w:shd w:val="clear" w:color="auto" w:fill="FFFFFF"/>
        <w:spacing w:after="0" w:line="840" w:lineRule="atLeast"/>
        <w:ind w:right="870"/>
        <w:outlineLvl w:val="0"/>
        <w:rPr>
          <w:rFonts w:ascii="Arial" w:eastAsia="Times New Roman" w:hAnsi="Arial" w:cs="Arial"/>
          <w:b/>
          <w:bCs/>
          <w:color w:val="262626"/>
          <w:kern w:val="36"/>
          <w:sz w:val="72"/>
          <w:szCs w:val="72"/>
          <w:lang w:eastAsia="ru-RU"/>
        </w:rPr>
      </w:pPr>
    </w:p>
    <w:p w:rsidR="00595BE0" w:rsidRDefault="00595BE0" w:rsidP="00595BE0">
      <w:pPr>
        <w:shd w:val="clear" w:color="auto" w:fill="FFFFFF"/>
        <w:spacing w:after="0" w:line="840" w:lineRule="atLeast"/>
        <w:ind w:right="870"/>
        <w:outlineLvl w:val="0"/>
        <w:rPr>
          <w:rFonts w:ascii="Arial" w:eastAsia="Times New Roman" w:hAnsi="Arial" w:cs="Arial"/>
          <w:b/>
          <w:bCs/>
          <w:color w:val="262626"/>
          <w:kern w:val="36"/>
          <w:sz w:val="72"/>
          <w:szCs w:val="72"/>
          <w:lang w:eastAsia="ru-RU"/>
        </w:rPr>
      </w:pPr>
    </w:p>
    <w:p w:rsidR="00EC0E9E" w:rsidRPr="00476BFE" w:rsidRDefault="00476BFE" w:rsidP="00BD161A">
      <w:pPr>
        <w:shd w:val="clear" w:color="auto" w:fill="FFFFFF"/>
        <w:spacing w:after="0" w:line="840" w:lineRule="atLeast"/>
        <w:ind w:right="870"/>
        <w:outlineLvl w:val="0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r w:rsidRPr="00476BFE">
        <w:rPr>
          <w:rFonts w:ascii="Arial" w:eastAsia="Times New Roman" w:hAnsi="Arial" w:cs="Arial"/>
          <w:b/>
          <w:bCs/>
          <w:color w:val="262626"/>
          <w:kern w:val="36"/>
          <w:sz w:val="72"/>
          <w:szCs w:val="72"/>
          <w:lang w:eastAsia="ru-RU"/>
        </w:rPr>
        <w:t xml:space="preserve"> </w:t>
      </w:r>
    </w:p>
    <w:p w:rsidR="00411C78" w:rsidRPr="00411C78" w:rsidRDefault="00411C78" w:rsidP="00411C78">
      <w:pPr>
        <w:rPr>
          <w:rFonts w:ascii="Times New Roman" w:hAnsi="Times New Roman"/>
          <w:b/>
          <w:sz w:val="36"/>
          <w:szCs w:val="36"/>
          <w:lang w:eastAsia="ru-RU"/>
        </w:rPr>
      </w:pPr>
      <w:r w:rsidRPr="00411C78">
        <w:rPr>
          <w:rFonts w:ascii="Times New Roman" w:hAnsi="Times New Roman"/>
          <w:b/>
          <w:sz w:val="36"/>
          <w:szCs w:val="36"/>
          <w:lang w:eastAsia="ru-RU"/>
        </w:rPr>
        <w:lastRenderedPageBreak/>
        <w:t>Задание 1</w:t>
      </w:r>
    </w:p>
    <w:p w:rsidR="00411C78" w:rsidRDefault="00411C78" w:rsidP="00411C78">
      <w:pPr>
        <w:spacing w:after="0" w:line="266" w:lineRule="auto"/>
        <w:ind w:left="-4" w:right="8" w:hanging="10"/>
        <w:rPr>
          <w:rFonts w:ascii="Times New Roman" w:eastAsia="Times New Roman" w:hAnsi="Times New Roman"/>
          <w:color w:val="7030A0"/>
          <w:sz w:val="36"/>
          <w:szCs w:val="36"/>
        </w:rPr>
      </w:pPr>
      <w:r>
        <w:rPr>
          <w:rFonts w:ascii="Times New Roman" w:hAnsi="Times New Roman"/>
          <w:b/>
          <w:color w:val="7030A0"/>
          <w:sz w:val="36"/>
          <w:szCs w:val="36"/>
        </w:rPr>
        <w:t xml:space="preserve">МВД России создана памятка «Безопасное селфи», где наглядно, в виде пиктограмм, изображены наиболее травмоопасные случаи создания селфи. Впишите названия мест, ситуаций и т. п., НЕБЕЗОПАСНЫХ для селфи. </w:t>
      </w:r>
    </w:p>
    <w:tbl>
      <w:tblPr>
        <w:tblStyle w:val="TableGrid"/>
        <w:tblW w:w="9290" w:type="dxa"/>
        <w:tblInd w:w="-114" w:type="dxa"/>
        <w:tblCellMar>
          <w:top w:w="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90"/>
        <w:gridCol w:w="4500"/>
      </w:tblGrid>
      <w:tr w:rsidR="00411C78" w:rsidTr="00411C78">
        <w:trPr>
          <w:trHeight w:val="213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1C78" w:rsidRDefault="00411C78">
            <w:pPr>
              <w:spacing w:after="0" w:line="254" w:lineRule="auto"/>
              <w:ind w:left="81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6825" cy="12763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C78" w:rsidRDefault="00411C78">
            <w:pPr>
              <w:spacing w:after="0" w:line="254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</w:p>
        </w:tc>
      </w:tr>
      <w:tr w:rsidR="00411C78" w:rsidTr="00411C78">
        <w:trPr>
          <w:trHeight w:val="217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1C78" w:rsidRDefault="00411C78">
            <w:pPr>
              <w:spacing w:after="0" w:line="254" w:lineRule="auto"/>
              <w:ind w:left="82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6825" cy="12954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C78" w:rsidRDefault="00411C78">
            <w:pPr>
              <w:spacing w:after="0" w:line="254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</w:p>
        </w:tc>
      </w:tr>
      <w:tr w:rsidR="00411C78" w:rsidTr="00411C78">
        <w:trPr>
          <w:trHeight w:val="211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1C78" w:rsidRDefault="00411C78">
            <w:pPr>
              <w:spacing w:after="0" w:line="254" w:lineRule="auto"/>
              <w:ind w:left="78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C78" w:rsidRDefault="00411C78">
            <w:pPr>
              <w:spacing w:after="0" w:line="254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</w:p>
        </w:tc>
      </w:tr>
      <w:tr w:rsidR="00411C78" w:rsidTr="00411C78">
        <w:trPr>
          <w:trHeight w:val="213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1C78" w:rsidRDefault="00411C78">
            <w:pPr>
              <w:spacing w:after="0" w:line="254" w:lineRule="auto"/>
              <w:ind w:left="81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6825" cy="12668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C78" w:rsidRDefault="00411C78">
            <w:pPr>
              <w:spacing w:after="0" w:line="254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</w:p>
        </w:tc>
      </w:tr>
      <w:tr w:rsidR="00411C78" w:rsidTr="00411C78">
        <w:trPr>
          <w:trHeight w:val="214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1C78" w:rsidRDefault="00411C78">
            <w:pPr>
              <w:spacing w:after="0" w:line="254" w:lineRule="auto"/>
              <w:ind w:left="83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6825" cy="12763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C78" w:rsidRDefault="00411C78">
            <w:pPr>
              <w:spacing w:after="0" w:line="254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</w:p>
        </w:tc>
      </w:tr>
    </w:tbl>
    <w:p w:rsidR="00411C78" w:rsidRPr="00411C78" w:rsidRDefault="00411C78" w:rsidP="00411C78">
      <w:pPr>
        <w:spacing w:after="0" w:line="232" w:lineRule="auto"/>
        <w:ind w:left="1" w:right="6135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11C78" w:rsidRDefault="00411C78" w:rsidP="00411C78">
      <w:pPr>
        <w:spacing w:after="0" w:line="266" w:lineRule="auto"/>
        <w:ind w:left="-4" w:right="8" w:hanging="10"/>
        <w:rPr>
          <w:rFonts w:ascii="Times New Roman" w:hAnsi="Times New Roman"/>
          <w:b/>
          <w:sz w:val="28"/>
          <w:szCs w:val="28"/>
        </w:rPr>
      </w:pPr>
    </w:p>
    <w:p w:rsidR="00411C78" w:rsidRDefault="00411C78" w:rsidP="00411C78">
      <w:pPr>
        <w:spacing w:after="0" w:line="266" w:lineRule="auto"/>
        <w:ind w:left="-4" w:right="8" w:hanging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Ответ:  </w:t>
      </w:r>
    </w:p>
    <w:tbl>
      <w:tblPr>
        <w:tblStyle w:val="TableGrid"/>
        <w:tblW w:w="9290" w:type="dxa"/>
        <w:tblInd w:w="-114" w:type="dxa"/>
        <w:tblCellMar>
          <w:top w:w="6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90"/>
        <w:gridCol w:w="4500"/>
      </w:tblGrid>
      <w:tr w:rsidR="00411C78" w:rsidTr="00411C78">
        <w:trPr>
          <w:trHeight w:val="214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1C78" w:rsidRDefault="00411C78">
            <w:pPr>
              <w:spacing w:after="0" w:line="254" w:lineRule="auto"/>
              <w:ind w:left="8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66825" cy="12763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C78" w:rsidRDefault="00411C78">
            <w:pPr>
              <w:spacing w:after="0" w:line="254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воде </w:t>
            </w:r>
          </w:p>
        </w:tc>
      </w:tr>
      <w:tr w:rsidR="00411C78" w:rsidTr="00411C78">
        <w:trPr>
          <w:trHeight w:val="216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1C78" w:rsidRDefault="00411C78">
            <w:pPr>
              <w:spacing w:after="0" w:line="254" w:lineRule="auto"/>
              <w:ind w:left="8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66825" cy="12954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C78" w:rsidRDefault="00411C78">
            <w:pPr>
              <w:spacing w:after="0" w:line="254" w:lineRule="auto"/>
              <w:ind w:left="1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животными </w:t>
            </w:r>
          </w:p>
        </w:tc>
      </w:tr>
      <w:tr w:rsidR="00411C78" w:rsidTr="00411C78">
        <w:trPr>
          <w:trHeight w:val="211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1C78" w:rsidRDefault="00411C78">
            <w:pPr>
              <w:spacing w:after="0" w:line="254" w:lineRule="auto"/>
              <w:ind w:left="7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C78" w:rsidRDefault="00411C78">
            <w:pPr>
              <w:spacing w:after="0" w:line="254" w:lineRule="auto"/>
              <w:ind w:right="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вагонах поездов </w:t>
            </w:r>
          </w:p>
        </w:tc>
      </w:tr>
      <w:tr w:rsidR="00411C78" w:rsidTr="00411C78">
        <w:trPr>
          <w:trHeight w:val="214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1C78" w:rsidRDefault="00411C78">
            <w:pPr>
              <w:spacing w:after="0" w:line="254" w:lineRule="auto"/>
              <w:ind w:left="8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66825" cy="12668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C78" w:rsidRDefault="00411C78">
            <w:pPr>
              <w:spacing w:after="0" w:line="254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подъеме </w:t>
            </w:r>
          </w:p>
        </w:tc>
      </w:tr>
      <w:tr w:rsidR="00411C78" w:rsidTr="00411C78">
        <w:trPr>
          <w:trHeight w:val="2130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1C78" w:rsidRDefault="00411C78">
            <w:pPr>
              <w:spacing w:after="0" w:line="254" w:lineRule="auto"/>
              <w:ind w:left="8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66825" cy="12763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C78" w:rsidRDefault="00411C78">
            <w:pPr>
              <w:spacing w:after="0" w:line="254" w:lineRule="auto"/>
              <w:ind w:left="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трассе </w:t>
            </w:r>
          </w:p>
        </w:tc>
      </w:tr>
    </w:tbl>
    <w:p w:rsidR="00411C78" w:rsidRDefault="00411C78" w:rsidP="00411C78">
      <w:pPr>
        <w:rPr>
          <w:lang w:eastAsia="ru-RU"/>
        </w:rPr>
      </w:pPr>
    </w:p>
    <w:p w:rsidR="00411C78" w:rsidRDefault="00411C78" w:rsidP="00411C78">
      <w:pPr>
        <w:spacing w:after="10" w:line="266" w:lineRule="auto"/>
        <w:ind w:right="22"/>
        <w:rPr>
          <w:b/>
        </w:rPr>
      </w:pPr>
    </w:p>
    <w:p w:rsidR="00411C78" w:rsidRDefault="00411C78" w:rsidP="00411C78">
      <w:pPr>
        <w:spacing w:after="10" w:line="266" w:lineRule="auto"/>
        <w:ind w:right="22"/>
        <w:rPr>
          <w:b/>
        </w:rPr>
      </w:pPr>
    </w:p>
    <w:p w:rsidR="00411C78" w:rsidRDefault="00411C78" w:rsidP="00411C78">
      <w:pPr>
        <w:spacing w:after="10" w:line="266" w:lineRule="auto"/>
        <w:ind w:right="22"/>
        <w:rPr>
          <w:b/>
        </w:rPr>
      </w:pPr>
    </w:p>
    <w:p w:rsidR="00411C78" w:rsidRDefault="00411C78" w:rsidP="00411C78">
      <w:pPr>
        <w:spacing w:after="10" w:line="266" w:lineRule="auto"/>
        <w:ind w:right="22"/>
        <w:rPr>
          <w:b/>
        </w:rPr>
      </w:pPr>
    </w:p>
    <w:p w:rsidR="00411C78" w:rsidRDefault="00411C78" w:rsidP="00411C78">
      <w:pPr>
        <w:spacing w:after="10" w:line="266" w:lineRule="auto"/>
        <w:ind w:right="22"/>
        <w:rPr>
          <w:b/>
        </w:rPr>
      </w:pPr>
    </w:p>
    <w:p w:rsidR="00411C78" w:rsidRDefault="00411C78" w:rsidP="00411C78">
      <w:pPr>
        <w:spacing w:after="10" w:line="266" w:lineRule="auto"/>
        <w:ind w:right="22"/>
        <w:rPr>
          <w:b/>
        </w:rPr>
      </w:pPr>
    </w:p>
    <w:p w:rsidR="00BD161A" w:rsidRDefault="00BD161A" w:rsidP="00411C78">
      <w:pPr>
        <w:spacing w:after="10" w:line="266" w:lineRule="auto"/>
        <w:ind w:right="22"/>
        <w:rPr>
          <w:b/>
        </w:rPr>
      </w:pPr>
    </w:p>
    <w:p w:rsidR="00BD161A" w:rsidRDefault="00BD161A" w:rsidP="00411C78">
      <w:pPr>
        <w:spacing w:after="10" w:line="266" w:lineRule="auto"/>
        <w:ind w:right="22"/>
        <w:rPr>
          <w:b/>
        </w:rPr>
      </w:pPr>
    </w:p>
    <w:p w:rsidR="00874EA0" w:rsidRPr="00874EA0" w:rsidRDefault="00874EA0" w:rsidP="00874EA0">
      <w:pPr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lastRenderedPageBreak/>
        <w:t>Задание 2</w:t>
      </w:r>
    </w:p>
    <w:p w:rsidR="00874EA0" w:rsidRPr="00874EA0" w:rsidRDefault="00874EA0" w:rsidP="00874EA0">
      <w:pPr>
        <w:shd w:val="clear" w:color="auto" w:fill="FFFFFF"/>
        <w:spacing w:before="100" w:beforeAutospacing="1" w:after="100" w:afterAutospacing="1" w:line="590" w:lineRule="atLeast"/>
        <w:textAlignment w:val="baseline"/>
        <w:outlineLvl w:val="1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  <w:r w:rsidRPr="00874EA0"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  <w:t>Какое молодёжное увлечение наиболее опасно для жизни?</w:t>
      </w:r>
    </w:p>
    <w:p w:rsidR="00874EA0" w:rsidRDefault="00874EA0" w:rsidP="00874EA0">
      <w:pPr>
        <w:shd w:val="clear" w:color="auto" w:fill="FFFFFF"/>
        <w:spacing w:before="100" w:beforeAutospacing="1" w:after="100" w:afterAutospacing="1" w:line="590" w:lineRule="atLeast"/>
        <w:textAlignment w:val="baseline"/>
        <w:outlineLvl w:val="1"/>
        <w:rPr>
          <w:rFonts w:ascii="Times New Roman" w:eastAsia="Times New Roman" w:hAnsi="Times New Roman"/>
          <w:color w:val="222222"/>
          <w:sz w:val="32"/>
          <w:szCs w:val="32"/>
          <w:lang w:eastAsia="ru-RU"/>
        </w:rPr>
      </w:pPr>
      <w:r w:rsidRPr="00874EA0">
        <w:rPr>
          <w:rFonts w:ascii="Times New Roman" w:eastAsia="Times New Roman" w:hAnsi="Times New Roman"/>
          <w:color w:val="222222"/>
          <w:sz w:val="32"/>
          <w:szCs w:val="32"/>
          <w:lang w:eastAsia="ru-RU"/>
        </w:rPr>
        <w:t>а) диггерство                                                                                                         б) сталкерство                                                                                                         в) зацепинг                                                                                                                  г) планкинг</w:t>
      </w:r>
    </w:p>
    <w:p w:rsidR="00874EA0" w:rsidRPr="00874EA0" w:rsidRDefault="00874EA0" w:rsidP="00874EA0">
      <w:pPr>
        <w:shd w:val="clear" w:color="auto" w:fill="FFFFFF"/>
        <w:spacing w:before="100" w:beforeAutospacing="1" w:after="100" w:afterAutospacing="1" w:line="590" w:lineRule="atLeast"/>
        <w:textAlignment w:val="baseline"/>
        <w:outlineLvl w:val="1"/>
        <w:rPr>
          <w:rFonts w:ascii="Times New Roman" w:eastAsia="Times New Roman" w:hAnsi="Times New Roman"/>
          <w:color w:val="222222"/>
          <w:sz w:val="32"/>
          <w:szCs w:val="32"/>
          <w:lang w:eastAsia="ru-RU"/>
        </w:rPr>
      </w:pPr>
    </w:p>
    <w:p w:rsidR="00874EA0" w:rsidRPr="00874EA0" w:rsidRDefault="00874EA0" w:rsidP="00874EA0">
      <w:pPr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Задание 3</w:t>
      </w:r>
    </w:p>
    <w:p w:rsidR="00874EA0" w:rsidRPr="00874EA0" w:rsidRDefault="00874EA0" w:rsidP="00874EA0">
      <w:pPr>
        <w:shd w:val="clear" w:color="auto" w:fill="FFFFFF"/>
        <w:spacing w:before="100" w:beforeAutospacing="1" w:after="100" w:afterAutospacing="1" w:line="590" w:lineRule="atLeast"/>
        <w:textAlignment w:val="baseline"/>
        <w:outlineLvl w:val="1"/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</w:pPr>
      <w:r w:rsidRPr="00874EA0"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  <w:t>Каким молодёжным увлечением НЕЛЬЗЯ заниматься ни при каких условиях?</w:t>
      </w:r>
    </w:p>
    <w:p w:rsidR="00874EA0" w:rsidRDefault="00874EA0" w:rsidP="00874EA0">
      <w:pPr>
        <w:shd w:val="clear" w:color="auto" w:fill="FFFFFF"/>
        <w:spacing w:before="100" w:beforeAutospacing="1" w:after="100" w:afterAutospacing="1" w:line="590" w:lineRule="atLeast"/>
        <w:textAlignment w:val="baseline"/>
        <w:outlineLvl w:val="1"/>
        <w:rPr>
          <w:rFonts w:ascii="Times New Roman" w:eastAsia="Times New Roman" w:hAnsi="Times New Roman"/>
          <w:color w:val="222222"/>
          <w:sz w:val="32"/>
          <w:szCs w:val="32"/>
          <w:lang w:eastAsia="ru-RU"/>
        </w:rPr>
      </w:pPr>
      <w:r w:rsidRPr="00874EA0">
        <w:rPr>
          <w:rFonts w:ascii="Times New Roman" w:eastAsia="Times New Roman" w:hAnsi="Times New Roman"/>
          <w:color w:val="222222"/>
          <w:sz w:val="32"/>
          <w:szCs w:val="32"/>
          <w:lang w:eastAsia="ru-RU"/>
        </w:rPr>
        <w:t>а) бейскламбинг                                                                                             б) паркур                                                                                                               в) бейсджампинг                                                                                                      г) айсклаймбинг</w:t>
      </w:r>
    </w:p>
    <w:p w:rsidR="00AD4AB0" w:rsidRDefault="00AD4AB0" w:rsidP="00874EA0">
      <w:pPr>
        <w:shd w:val="clear" w:color="auto" w:fill="FFFFFF"/>
        <w:spacing w:before="100" w:beforeAutospacing="1" w:after="100" w:afterAutospacing="1" w:line="590" w:lineRule="atLeast"/>
        <w:textAlignment w:val="baseline"/>
        <w:outlineLvl w:val="1"/>
        <w:rPr>
          <w:rFonts w:ascii="Times New Roman" w:eastAsia="Times New Roman" w:hAnsi="Times New Roman"/>
          <w:color w:val="222222"/>
          <w:sz w:val="32"/>
          <w:szCs w:val="32"/>
          <w:lang w:eastAsia="ru-RU"/>
        </w:rPr>
      </w:pPr>
    </w:p>
    <w:p w:rsidR="00AD4AB0" w:rsidRPr="00874EA0" w:rsidRDefault="00AD4AB0" w:rsidP="00AD4AB0">
      <w:pPr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Задание 4</w:t>
      </w:r>
    </w:p>
    <w:p w:rsidR="00AD4AB0" w:rsidRPr="00AD4AB0" w:rsidRDefault="00AD4AB0" w:rsidP="00AD4AB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color w:val="7030A0"/>
          <w:sz w:val="36"/>
          <w:szCs w:val="36"/>
        </w:rPr>
      </w:pPr>
      <w:r w:rsidRPr="00AD4AB0">
        <w:rPr>
          <w:b/>
          <w:color w:val="7030A0"/>
          <w:sz w:val="36"/>
          <w:szCs w:val="36"/>
        </w:rPr>
        <w:t>Какие из перечисленных признаков относятся к руфингу? Выберите все правильные ответы</w:t>
      </w:r>
    </w:p>
    <w:p w:rsidR="00AD4AB0" w:rsidRPr="00AD4AB0" w:rsidRDefault="00AD4AB0" w:rsidP="00AD4AB0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283044"/>
          <w:sz w:val="36"/>
          <w:szCs w:val="36"/>
        </w:rPr>
      </w:pPr>
    </w:p>
    <w:p w:rsidR="00AD4AB0" w:rsidRDefault="00AD4AB0" w:rsidP="00AD4AB0">
      <w:pPr>
        <w:pStyle w:val="ac"/>
        <w:shd w:val="clear" w:color="auto" w:fill="FFFFFF"/>
        <w:spacing w:before="0" w:beforeAutospacing="0" w:after="390" w:afterAutospacing="0"/>
        <w:textAlignment w:val="baseline"/>
        <w:rPr>
          <w:color w:val="283044"/>
          <w:sz w:val="32"/>
          <w:szCs w:val="32"/>
        </w:rPr>
      </w:pPr>
      <w:r>
        <w:rPr>
          <w:color w:val="283044"/>
          <w:sz w:val="32"/>
          <w:szCs w:val="32"/>
        </w:rPr>
        <w:t>а</w:t>
      </w:r>
      <w:r w:rsidRPr="00AD4AB0">
        <w:rPr>
          <w:color w:val="283044"/>
          <w:sz w:val="32"/>
          <w:szCs w:val="32"/>
        </w:rPr>
        <w:t>) лазание по небоскребам</w:t>
      </w:r>
      <w:r w:rsidRPr="00AD4AB0">
        <w:rPr>
          <w:color w:val="283044"/>
          <w:sz w:val="32"/>
          <w:szCs w:val="32"/>
        </w:rPr>
        <w:br/>
      </w:r>
      <w:r>
        <w:rPr>
          <w:b/>
          <w:color w:val="283044"/>
          <w:sz w:val="32"/>
          <w:szCs w:val="32"/>
        </w:rPr>
        <w:t>б</w:t>
      </w:r>
      <w:r w:rsidRPr="00AD4AB0">
        <w:rPr>
          <w:b/>
          <w:color w:val="283044"/>
          <w:sz w:val="32"/>
          <w:szCs w:val="32"/>
        </w:rPr>
        <w:t>) лазание по крышам</w:t>
      </w:r>
      <w:r>
        <w:rPr>
          <w:b/>
          <w:color w:val="283044"/>
          <w:sz w:val="32"/>
          <w:szCs w:val="32"/>
        </w:rPr>
        <w:br/>
        <w:t>в</w:t>
      </w:r>
      <w:r w:rsidRPr="00AD4AB0">
        <w:rPr>
          <w:b/>
          <w:color w:val="283044"/>
          <w:sz w:val="32"/>
          <w:szCs w:val="32"/>
        </w:rPr>
        <w:t>) лазание по чердакам</w:t>
      </w:r>
      <w:r>
        <w:rPr>
          <w:color w:val="283044"/>
          <w:sz w:val="32"/>
          <w:szCs w:val="32"/>
        </w:rPr>
        <w:br/>
        <w:t>г</w:t>
      </w:r>
      <w:r w:rsidRPr="00AD4AB0">
        <w:rPr>
          <w:color w:val="283044"/>
          <w:sz w:val="32"/>
          <w:szCs w:val="32"/>
        </w:rPr>
        <w:t>) лазание по подвалам</w:t>
      </w:r>
    </w:p>
    <w:p w:rsidR="00AD4AB0" w:rsidRPr="00874EA0" w:rsidRDefault="00AD4AB0" w:rsidP="00AD4AB0">
      <w:pPr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lastRenderedPageBreak/>
        <w:t>Задание 5</w:t>
      </w:r>
    </w:p>
    <w:p w:rsidR="00AD4AB0" w:rsidRPr="00AD4AB0" w:rsidRDefault="00AD4AB0" w:rsidP="00AD4AB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color w:val="7030A0"/>
          <w:sz w:val="36"/>
          <w:szCs w:val="36"/>
        </w:rPr>
      </w:pPr>
      <w:r w:rsidRPr="00AD4AB0">
        <w:rPr>
          <w:b/>
          <w:color w:val="7030A0"/>
          <w:sz w:val="36"/>
          <w:szCs w:val="36"/>
        </w:rPr>
        <w:t>Какие из перечисленных признаков относятся к бейсджампингу? Выберите все правильные ответы</w:t>
      </w:r>
    </w:p>
    <w:p w:rsidR="00AD4AB0" w:rsidRDefault="00AD4AB0" w:rsidP="00AD4AB0">
      <w:pPr>
        <w:pStyle w:val="ac"/>
        <w:shd w:val="clear" w:color="auto" w:fill="FFFFFF"/>
        <w:spacing w:before="0" w:beforeAutospacing="0" w:after="390" w:afterAutospacing="0"/>
        <w:textAlignment w:val="baseline"/>
        <w:rPr>
          <w:color w:val="283044"/>
          <w:sz w:val="32"/>
          <w:szCs w:val="32"/>
        </w:rPr>
      </w:pPr>
      <w:r w:rsidRPr="00AD4AB0">
        <w:rPr>
          <w:color w:val="283044"/>
          <w:sz w:val="32"/>
          <w:szCs w:val="32"/>
        </w:rPr>
        <w:br/>
      </w:r>
      <w:r>
        <w:rPr>
          <w:b/>
          <w:color w:val="283044"/>
          <w:sz w:val="32"/>
          <w:szCs w:val="32"/>
        </w:rPr>
        <w:t>а</w:t>
      </w:r>
      <w:r w:rsidRPr="00AD4AB0">
        <w:rPr>
          <w:b/>
          <w:color w:val="283044"/>
          <w:sz w:val="32"/>
          <w:szCs w:val="32"/>
        </w:rPr>
        <w:t>) прыжок с моста</w:t>
      </w:r>
      <w:r>
        <w:rPr>
          <w:color w:val="283044"/>
          <w:sz w:val="32"/>
          <w:szCs w:val="32"/>
        </w:rPr>
        <w:br/>
        <w:t>б</w:t>
      </w:r>
      <w:r w:rsidRPr="00AD4AB0">
        <w:rPr>
          <w:color w:val="283044"/>
          <w:sz w:val="32"/>
          <w:szCs w:val="32"/>
        </w:rPr>
        <w:t>) подъем на высотку</w:t>
      </w:r>
      <w:r w:rsidRPr="00AD4AB0">
        <w:rPr>
          <w:color w:val="283044"/>
          <w:sz w:val="32"/>
          <w:szCs w:val="32"/>
        </w:rPr>
        <w:br/>
      </w:r>
      <w:r>
        <w:rPr>
          <w:b/>
          <w:color w:val="283044"/>
          <w:sz w:val="32"/>
          <w:szCs w:val="32"/>
        </w:rPr>
        <w:t>в</w:t>
      </w:r>
      <w:r w:rsidRPr="00AD4AB0">
        <w:rPr>
          <w:b/>
          <w:color w:val="283044"/>
          <w:sz w:val="32"/>
          <w:szCs w:val="32"/>
        </w:rPr>
        <w:t>) прыжок с высотки</w:t>
      </w:r>
      <w:r>
        <w:rPr>
          <w:color w:val="283044"/>
          <w:sz w:val="32"/>
          <w:szCs w:val="32"/>
        </w:rPr>
        <w:br/>
        <w:t>н</w:t>
      </w:r>
      <w:r w:rsidRPr="00AD4AB0">
        <w:rPr>
          <w:color w:val="283044"/>
          <w:sz w:val="32"/>
          <w:szCs w:val="32"/>
        </w:rPr>
        <w:t>) перепрыгивание с одного объекта на другой</w:t>
      </w:r>
    </w:p>
    <w:p w:rsidR="00AD4AB0" w:rsidRPr="00AD4AB0" w:rsidRDefault="00AD4AB0" w:rsidP="00AD4AB0">
      <w:pPr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Задание 6</w:t>
      </w:r>
    </w:p>
    <w:p w:rsidR="00AD4AB0" w:rsidRPr="00AD4AB0" w:rsidRDefault="00AD4AB0" w:rsidP="00AD4AB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color w:val="7030A0"/>
          <w:sz w:val="36"/>
          <w:szCs w:val="36"/>
        </w:rPr>
      </w:pPr>
      <w:r w:rsidRPr="00AD4AB0">
        <w:rPr>
          <w:rStyle w:val="ad"/>
          <w:color w:val="7030A0"/>
          <w:sz w:val="36"/>
          <w:szCs w:val="36"/>
          <w:bdr w:val="none" w:sz="0" w:space="0" w:color="auto" w:frame="1"/>
        </w:rPr>
        <w:t xml:space="preserve">Что из перечисленного </w:t>
      </w:r>
      <w:r w:rsidRPr="00AD4AB0">
        <w:rPr>
          <w:b/>
          <w:color w:val="7030A0"/>
          <w:sz w:val="36"/>
          <w:szCs w:val="36"/>
        </w:rPr>
        <w:t>не относятся к видам спорта? Выберите все правильные ответы</w:t>
      </w:r>
    </w:p>
    <w:p w:rsidR="00AD4AB0" w:rsidRPr="00AD4AB0" w:rsidRDefault="00AD4AB0" w:rsidP="00AD4AB0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283044"/>
          <w:sz w:val="36"/>
          <w:szCs w:val="36"/>
        </w:rPr>
      </w:pPr>
    </w:p>
    <w:p w:rsidR="00AD4AB0" w:rsidRPr="00B76BB7" w:rsidRDefault="00AD4AB0" w:rsidP="00AD4AB0">
      <w:pPr>
        <w:pStyle w:val="ac"/>
        <w:shd w:val="clear" w:color="auto" w:fill="FFFFFF"/>
        <w:spacing w:before="0" w:beforeAutospacing="0" w:after="390" w:afterAutospacing="0"/>
        <w:textAlignment w:val="baseline"/>
        <w:rPr>
          <w:color w:val="283044"/>
          <w:sz w:val="32"/>
          <w:szCs w:val="32"/>
        </w:rPr>
      </w:pPr>
      <w:r w:rsidRPr="00B76BB7">
        <w:rPr>
          <w:color w:val="283044"/>
          <w:sz w:val="32"/>
          <w:szCs w:val="32"/>
        </w:rPr>
        <w:t>а) альпинизм</w:t>
      </w:r>
      <w:r w:rsidRPr="00B76BB7">
        <w:rPr>
          <w:color w:val="283044"/>
          <w:sz w:val="32"/>
          <w:szCs w:val="32"/>
        </w:rPr>
        <w:br/>
      </w:r>
      <w:r w:rsidRPr="00B76BB7">
        <w:rPr>
          <w:b/>
          <w:color w:val="283044"/>
          <w:sz w:val="32"/>
          <w:szCs w:val="32"/>
        </w:rPr>
        <w:t>2) диггерство</w:t>
      </w:r>
      <w:r w:rsidRPr="00B76BB7">
        <w:rPr>
          <w:b/>
          <w:color w:val="283044"/>
          <w:sz w:val="32"/>
          <w:szCs w:val="32"/>
        </w:rPr>
        <w:br/>
        <w:t>3) трейнсерфинг</w:t>
      </w:r>
      <w:r w:rsidRPr="00B76BB7">
        <w:rPr>
          <w:color w:val="283044"/>
          <w:sz w:val="32"/>
          <w:szCs w:val="32"/>
        </w:rPr>
        <w:br/>
        <w:t>4) рафтинг</w:t>
      </w:r>
    </w:p>
    <w:p w:rsidR="00CC60E2" w:rsidRPr="00AD4AB0" w:rsidRDefault="00CC60E2" w:rsidP="00CC60E2">
      <w:pPr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Задание 7</w:t>
      </w:r>
    </w:p>
    <w:p w:rsidR="00CC60E2" w:rsidRPr="00CC60E2" w:rsidRDefault="00CC60E2" w:rsidP="00CC60E2">
      <w:pPr>
        <w:shd w:val="clear" w:color="auto" w:fill="FFFFFF"/>
        <w:spacing w:before="384" w:after="120" w:line="420" w:lineRule="atLeast"/>
        <w:outlineLvl w:val="2"/>
        <w:rPr>
          <w:rFonts w:ascii="Times New Roman" w:hAnsi="Times New Roman"/>
          <w:b/>
          <w:color w:val="7030A0"/>
          <w:sz w:val="36"/>
          <w:szCs w:val="36"/>
        </w:rPr>
      </w:pPr>
      <w:r w:rsidRPr="00CC60E2">
        <w:rPr>
          <w:rFonts w:ascii="Times New Roman" w:eastAsia="Times New Roman" w:hAnsi="Times New Roman"/>
          <w:b/>
          <w:color w:val="7030A0"/>
          <w:sz w:val="36"/>
          <w:szCs w:val="36"/>
          <w:lang w:eastAsia="ru-RU"/>
        </w:rPr>
        <w:t xml:space="preserve">Какое </w:t>
      </w:r>
      <w:r w:rsidRPr="00CC60E2">
        <w:rPr>
          <w:rFonts w:ascii="Times New Roman" w:hAnsi="Times New Roman"/>
          <w:b/>
          <w:color w:val="7030A0"/>
          <w:sz w:val="36"/>
          <w:szCs w:val="36"/>
        </w:rPr>
        <w:t>наказание предусмотрено за сопутствующие руфингу действия</w:t>
      </w:r>
      <w:r>
        <w:rPr>
          <w:rFonts w:ascii="Times New Roman" w:hAnsi="Times New Roman"/>
          <w:b/>
          <w:color w:val="7030A0"/>
          <w:sz w:val="36"/>
          <w:szCs w:val="36"/>
        </w:rPr>
        <w:t>?</w:t>
      </w:r>
    </w:p>
    <w:p w:rsidR="00CC60E2" w:rsidRPr="00B76BB7" w:rsidRDefault="00CC60E2" w:rsidP="00CC60E2">
      <w:pPr>
        <w:shd w:val="clear" w:color="auto" w:fill="FFFFFF"/>
        <w:spacing w:before="384" w:after="120" w:line="420" w:lineRule="atLeast"/>
        <w:outlineLvl w:val="2"/>
        <w:rPr>
          <w:rFonts w:ascii="Times New Roman" w:hAnsi="Times New Roman"/>
          <w:sz w:val="32"/>
          <w:szCs w:val="32"/>
        </w:rPr>
      </w:pPr>
      <w:r w:rsidRPr="00B76BB7">
        <w:rPr>
          <w:rFonts w:ascii="Times New Roman" w:hAnsi="Times New Roman"/>
          <w:sz w:val="32"/>
          <w:szCs w:val="32"/>
        </w:rPr>
        <w:t xml:space="preserve">а) взлом чердака, порча охранной сигнализации, дверей и замков влечёт за собой административную и материальную ответственность в размере 300-500 рублей (ст. 7.17 КоАП РФ)                </w:t>
      </w:r>
      <w:r w:rsidR="00B76BB7">
        <w:rPr>
          <w:rFonts w:ascii="Times New Roman" w:hAnsi="Times New Roman"/>
          <w:sz w:val="32"/>
          <w:szCs w:val="32"/>
        </w:rPr>
        <w:t xml:space="preserve">                                      </w:t>
      </w:r>
      <w:r w:rsidRPr="00B76BB7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б) </w:t>
      </w:r>
      <w:r w:rsidRPr="00B76BB7">
        <w:rPr>
          <w:rFonts w:ascii="Times New Roman" w:hAnsi="Times New Roman"/>
          <w:sz w:val="32"/>
          <w:szCs w:val="32"/>
        </w:rPr>
        <w:t xml:space="preserve">незаконное проникновение на охраняемый объект карается штрафом до пяти тысяч рублей (ст.20.17 КоАП РФ)                                       в) оба ответа верны                                                                                    </w:t>
      </w:r>
      <w:r w:rsidR="00B76BB7">
        <w:rPr>
          <w:rFonts w:ascii="Times New Roman" w:hAnsi="Times New Roman"/>
          <w:sz w:val="32"/>
          <w:szCs w:val="32"/>
        </w:rPr>
        <w:t xml:space="preserve">      </w:t>
      </w:r>
      <w:r w:rsidRPr="00B76BB7">
        <w:rPr>
          <w:rFonts w:ascii="Times New Roman" w:hAnsi="Times New Roman"/>
          <w:sz w:val="32"/>
          <w:szCs w:val="32"/>
        </w:rPr>
        <w:t>г) правильный ответ только «а»                                                                  д) правильный ответ только «б»</w:t>
      </w:r>
    </w:p>
    <w:p w:rsidR="00411C78" w:rsidRPr="00CC60E2" w:rsidRDefault="00411C78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Cs/>
          <w:color w:val="262626"/>
          <w:sz w:val="36"/>
          <w:szCs w:val="36"/>
          <w:lang w:eastAsia="ru-RU"/>
        </w:rPr>
      </w:pPr>
    </w:p>
    <w:p w:rsidR="00411C78" w:rsidRDefault="00411C78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bCs/>
          <w:color w:val="262626"/>
          <w:sz w:val="36"/>
          <w:szCs w:val="36"/>
          <w:lang w:eastAsia="ru-RU"/>
        </w:rPr>
      </w:pPr>
    </w:p>
    <w:p w:rsidR="00476BFE" w:rsidRPr="00CE5DDE" w:rsidRDefault="00CE5DDE" w:rsidP="00CE5DD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/>
          <w:color w:val="FF0000"/>
          <w:sz w:val="44"/>
          <w:szCs w:val="44"/>
          <w:lang w:eastAsia="ru-RU"/>
        </w:rPr>
      </w:pPr>
      <w:r w:rsidRPr="00CE5DDE"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lastRenderedPageBreak/>
        <w:t>Руфинг - прогулки по крышам</w:t>
      </w:r>
    </w:p>
    <w:p w:rsidR="00595BE0" w:rsidRPr="00560A92" w:rsidRDefault="00CE5DDE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 xml:space="preserve">Руферы </w:t>
      </w:r>
      <w:r w:rsidR="00595BE0"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бродят</w:t>
      </w:r>
      <w:r w:rsidR="00476BFE"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 xml:space="preserve"> по чердакам и крышам</w:t>
      </w:r>
      <w:r w:rsidR="00595BE0"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 xml:space="preserve"> городских многоэтажек и снимают</w:t>
      </w:r>
      <w:r w:rsidR="00476BFE"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 xml:space="preserve"> виды, открывающиеся с высоты. </w:t>
      </w:r>
    </w:p>
    <w:p w:rsidR="00595BE0" w:rsidRPr="00560A92" w:rsidRDefault="00595BE0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Р</w:t>
      </w:r>
      <w:r w:rsidR="00476BFE"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уфинг заслуженно относится к самым опасным развлечениям подростков. Во-первых, проникновение на крышу незаконно</w:t>
      </w:r>
      <w:r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 xml:space="preserve">. </w:t>
      </w:r>
    </w:p>
    <w:p w:rsidR="00476BFE" w:rsidRPr="00560A92" w:rsidRDefault="00476BFE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Во-вторых, даже самые м</w:t>
      </w:r>
      <w:r w:rsidR="00F45CDB"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ирные развлечения на высоте много</w:t>
      </w:r>
      <w:r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этажного дома безобидными не назовешь. Соскользнула нога, споткнулся, испугался громкого звука и неудачно отшатнулся в сторону....</w:t>
      </w:r>
    </w:p>
    <w:p w:rsidR="00F22889" w:rsidRPr="00CE5DDE" w:rsidRDefault="00F22889" w:rsidP="00CE5DDE">
      <w:pPr>
        <w:shd w:val="clear" w:color="auto" w:fill="FFFFFF"/>
        <w:spacing w:before="384" w:after="120" w:line="420" w:lineRule="atLeast"/>
        <w:jc w:val="center"/>
        <w:outlineLvl w:val="2"/>
        <w:rPr>
          <w:rFonts w:ascii="Times New Roman" w:hAnsi="Times New Roman"/>
          <w:color w:val="C00000"/>
          <w:sz w:val="36"/>
          <w:szCs w:val="36"/>
        </w:rPr>
      </w:pPr>
      <w:r w:rsidRPr="00CE5DDE">
        <w:rPr>
          <w:rFonts w:ascii="Times New Roman" w:hAnsi="Times New Roman"/>
          <w:color w:val="C00000"/>
          <w:sz w:val="36"/>
          <w:szCs w:val="36"/>
        </w:rPr>
        <w:t xml:space="preserve">Наказание предусмотрено за </w:t>
      </w:r>
      <w:r w:rsidR="00CE5DDE" w:rsidRPr="00CE5DDE">
        <w:rPr>
          <w:rFonts w:ascii="Times New Roman" w:hAnsi="Times New Roman"/>
          <w:color w:val="C00000"/>
          <w:sz w:val="36"/>
          <w:szCs w:val="36"/>
        </w:rPr>
        <w:t>сопутствующие руфингу действия</w:t>
      </w:r>
    </w:p>
    <w:p w:rsidR="00F45CDB" w:rsidRPr="00CE5DDE" w:rsidRDefault="00CE5DDE" w:rsidP="00F22889">
      <w:pPr>
        <w:shd w:val="clear" w:color="auto" w:fill="FFFFFF"/>
        <w:spacing w:before="384" w:after="120" w:line="420" w:lineRule="atLeast"/>
        <w:outlineLvl w:val="2"/>
        <w:rPr>
          <w:rFonts w:ascii="Times New Roman" w:hAnsi="Times New Roman"/>
          <w:color w:val="C00000"/>
          <w:sz w:val="36"/>
          <w:szCs w:val="36"/>
        </w:rPr>
      </w:pPr>
      <w:r w:rsidRPr="00CE5DDE">
        <w:rPr>
          <w:rFonts w:ascii="Times New Roman" w:hAnsi="Times New Roman"/>
          <w:color w:val="C00000"/>
          <w:sz w:val="36"/>
          <w:szCs w:val="36"/>
        </w:rPr>
        <w:t>В</w:t>
      </w:r>
      <w:r w:rsidR="00F22889" w:rsidRPr="00CE5DDE">
        <w:rPr>
          <w:rFonts w:ascii="Times New Roman" w:hAnsi="Times New Roman"/>
          <w:color w:val="C00000"/>
          <w:sz w:val="36"/>
          <w:szCs w:val="36"/>
        </w:rPr>
        <w:t xml:space="preserve">злом чердака, порча охранной сигнализации, дверей и замков влечёт за собой административную и материальную ответственность в размере 300-500 рублей (ст. 7.17 КоАП РФ). </w:t>
      </w:r>
    </w:p>
    <w:p w:rsidR="00F22889" w:rsidRPr="00CE5DDE" w:rsidRDefault="00F22889" w:rsidP="00F22889">
      <w:pPr>
        <w:shd w:val="clear" w:color="auto" w:fill="FFFFFF"/>
        <w:spacing w:before="384" w:after="120" w:line="420" w:lineRule="atLeast"/>
        <w:outlineLvl w:val="2"/>
        <w:rPr>
          <w:rFonts w:ascii="Times New Roman" w:hAnsi="Times New Roman"/>
          <w:color w:val="C00000"/>
          <w:sz w:val="36"/>
          <w:szCs w:val="36"/>
        </w:rPr>
      </w:pPr>
      <w:r w:rsidRPr="00CE5DDE">
        <w:rPr>
          <w:rFonts w:ascii="Times New Roman" w:hAnsi="Times New Roman"/>
          <w:color w:val="C00000"/>
          <w:sz w:val="36"/>
          <w:szCs w:val="36"/>
        </w:rPr>
        <w:t xml:space="preserve">Незаконное проникновение на охраняемый объект карается штрафом до пяти тысяч рублей (ст.20.17 КоАП РФ). </w:t>
      </w:r>
    </w:p>
    <w:p w:rsidR="00F22889" w:rsidRPr="00CE5DDE" w:rsidRDefault="00F22889" w:rsidP="00F22889">
      <w:pPr>
        <w:shd w:val="clear" w:color="auto" w:fill="FFFFFF"/>
        <w:spacing w:before="384" w:after="120" w:line="420" w:lineRule="atLeast"/>
        <w:outlineLvl w:val="2"/>
        <w:rPr>
          <w:rFonts w:ascii="Times New Roman" w:hAnsi="Times New Roman"/>
          <w:color w:val="C00000"/>
          <w:sz w:val="36"/>
          <w:szCs w:val="36"/>
        </w:rPr>
      </w:pPr>
      <w:r w:rsidRPr="00CE5DDE">
        <w:rPr>
          <w:rFonts w:ascii="Times New Roman" w:hAnsi="Times New Roman"/>
          <w:color w:val="C00000"/>
          <w:sz w:val="36"/>
          <w:szCs w:val="36"/>
        </w:rPr>
        <w:t xml:space="preserve">Склонение и вовлечение несовершеннолетних в опасную деятельность предполагает уголовную ответственность (ст. 151.2 УК РФ). </w:t>
      </w:r>
    </w:p>
    <w:p w:rsidR="00595BE0" w:rsidRDefault="00F22889" w:rsidP="00F22889">
      <w:pPr>
        <w:shd w:val="clear" w:color="auto" w:fill="FFFFFF"/>
        <w:spacing w:before="384" w:after="120" w:line="420" w:lineRule="atLeast"/>
        <w:outlineLvl w:val="2"/>
        <w:rPr>
          <w:rFonts w:ascii="Times New Roman" w:hAnsi="Times New Roman"/>
          <w:color w:val="C00000"/>
          <w:sz w:val="36"/>
          <w:szCs w:val="36"/>
        </w:rPr>
      </w:pPr>
      <w:r w:rsidRPr="00CE5DDE">
        <w:rPr>
          <w:rFonts w:ascii="Times New Roman" w:hAnsi="Times New Roman"/>
          <w:color w:val="C00000"/>
          <w:sz w:val="36"/>
          <w:szCs w:val="36"/>
        </w:rPr>
        <w:t>Нанесение ущерба имуществу объекта и здоровью находящихся там людей предполагает уголовную ответственность (ст.167 УК РФ).</w:t>
      </w:r>
    </w:p>
    <w:p w:rsidR="00CE5DDE" w:rsidRPr="00CE5DDE" w:rsidRDefault="00CE5DDE" w:rsidP="00F22889">
      <w:pPr>
        <w:shd w:val="clear" w:color="auto" w:fill="FFFFFF"/>
        <w:spacing w:before="384" w:after="120" w:line="420" w:lineRule="atLeast"/>
        <w:outlineLvl w:val="2"/>
        <w:rPr>
          <w:rFonts w:ascii="Times New Roman" w:hAnsi="Times New Roman"/>
          <w:color w:val="C00000"/>
          <w:sz w:val="36"/>
          <w:szCs w:val="36"/>
        </w:rPr>
      </w:pPr>
    </w:p>
    <w:p w:rsidR="00F22889" w:rsidRPr="00F45CDB" w:rsidRDefault="00F22889" w:rsidP="00F22889">
      <w:pPr>
        <w:shd w:val="clear" w:color="auto" w:fill="FFFFFF"/>
        <w:spacing w:before="384" w:after="120" w:line="420" w:lineRule="atLeast"/>
        <w:outlineLvl w:val="2"/>
        <w:rPr>
          <w:rFonts w:ascii="Times New Roman" w:hAnsi="Times New Roman"/>
          <w:color w:val="000000"/>
          <w:sz w:val="36"/>
          <w:szCs w:val="36"/>
        </w:rPr>
      </w:pPr>
    </w:p>
    <w:p w:rsidR="00476BFE" w:rsidRPr="00CE5DDE" w:rsidRDefault="00476BFE" w:rsidP="00CE5DD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/>
          <w:color w:val="FF0000"/>
          <w:sz w:val="44"/>
          <w:szCs w:val="44"/>
          <w:lang w:eastAsia="ru-RU"/>
        </w:rPr>
      </w:pPr>
      <w:r w:rsidRPr="00CE5DDE"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lastRenderedPageBreak/>
        <w:t>Скайуокинг - покорение самых высоких точек в гор</w:t>
      </w:r>
      <w:r w:rsidR="00CE5DDE" w:rsidRPr="00CE5DDE"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t>оде без специального снаряжения</w:t>
      </w:r>
    </w:p>
    <w:p w:rsidR="00476BFE" w:rsidRPr="00560A92" w:rsidRDefault="00476BFE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Скайуокеры забираются на самые высокие объекты: крыши небоскребов, башни, мосты. Это им нужно для того, чтобы сделать крутые фотографии и насладиться ощущением свободы и полета.</w:t>
      </w:r>
    </w:p>
    <w:p w:rsidR="00CE5DDE" w:rsidRPr="00F45CDB" w:rsidRDefault="00CE5DDE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262626"/>
          <w:sz w:val="36"/>
          <w:szCs w:val="36"/>
          <w:lang w:eastAsia="ru-RU"/>
        </w:rPr>
      </w:pPr>
    </w:p>
    <w:p w:rsidR="00476BFE" w:rsidRPr="00CE5DDE" w:rsidRDefault="00F45CDB" w:rsidP="00476B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C00000"/>
          <w:sz w:val="36"/>
          <w:szCs w:val="36"/>
          <w:lang w:eastAsia="ru-RU"/>
        </w:rPr>
      </w:pPr>
      <w:r w:rsidRPr="00CE5DDE">
        <w:rPr>
          <w:rFonts w:ascii="Times New Roman" w:eastAsia="Times New Roman" w:hAnsi="Times New Roman"/>
          <w:color w:val="C00000"/>
          <w:sz w:val="36"/>
          <w:szCs w:val="36"/>
          <w:lang w:eastAsia="ru-RU"/>
        </w:rPr>
        <w:t>Наказание</w:t>
      </w:r>
    </w:p>
    <w:p w:rsidR="00F45CDB" w:rsidRPr="00CE5DDE" w:rsidRDefault="00F45CDB" w:rsidP="00F45CDB">
      <w:pPr>
        <w:shd w:val="clear" w:color="auto" w:fill="FFFFFF"/>
        <w:spacing w:before="384" w:after="120" w:line="420" w:lineRule="atLeast"/>
        <w:outlineLvl w:val="2"/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</w:pPr>
      <w:r w:rsidRPr="00CE5DDE">
        <w:rPr>
          <w:rFonts w:ascii="Times New Roman" w:hAnsi="Times New Roman"/>
          <w:color w:val="C00000"/>
          <w:sz w:val="36"/>
          <w:szCs w:val="36"/>
        </w:rPr>
        <w:t>Если подросток пробрался на чужую территорию (государственную или частную), сбил замок или повредил ограждение, это влечёт за собой административное или материальное наказание (ст. 7.17 КоАП РФ).</w:t>
      </w:r>
    </w:p>
    <w:p w:rsidR="00F45CDB" w:rsidRDefault="00F45CDB" w:rsidP="00476BFE">
      <w:pPr>
        <w:shd w:val="clear" w:color="auto" w:fill="FFFFFF"/>
        <w:spacing w:before="384" w:after="120" w:line="420" w:lineRule="atLeast"/>
        <w:outlineLvl w:val="2"/>
        <w:rPr>
          <w:rFonts w:ascii="Arial" w:eastAsia="Times New Roman" w:hAnsi="Arial" w:cs="Arial"/>
          <w:b/>
          <w:bCs/>
          <w:color w:val="262626"/>
          <w:sz w:val="36"/>
          <w:szCs w:val="36"/>
          <w:lang w:eastAsia="ru-RU"/>
        </w:rPr>
      </w:pPr>
    </w:p>
    <w:p w:rsidR="00476BFE" w:rsidRPr="00CE5DDE" w:rsidRDefault="00476BFE" w:rsidP="00CE5DD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/>
          <w:color w:val="FF0000"/>
          <w:sz w:val="44"/>
          <w:szCs w:val="44"/>
          <w:lang w:eastAsia="ru-RU"/>
        </w:rPr>
      </w:pPr>
      <w:r w:rsidRPr="00CE5DDE"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t>Диггерство - спуск и изучение подземных коммуникаций (шахты метро, бомбоубежища и так далее)</w:t>
      </w:r>
    </w:p>
    <w:p w:rsidR="00F45CDB" w:rsidRDefault="00F45CDB" w:rsidP="00476BFE">
      <w:pPr>
        <w:shd w:val="clear" w:color="auto" w:fill="FFFFFF"/>
        <w:spacing w:after="0" w:line="240" w:lineRule="auto"/>
        <w:rPr>
          <w:rFonts w:ascii="Times New Roman" w:hAnsi="Times New Roman"/>
          <w:color w:val="C00000"/>
          <w:sz w:val="36"/>
          <w:szCs w:val="36"/>
        </w:rPr>
      </w:pPr>
      <w:r w:rsidRPr="00CE5DDE">
        <w:rPr>
          <w:rFonts w:ascii="Times New Roman" w:hAnsi="Times New Roman"/>
          <w:color w:val="C00000"/>
          <w:sz w:val="36"/>
          <w:szCs w:val="36"/>
        </w:rPr>
        <w:t>Диггерство наказуемо</w:t>
      </w:r>
    </w:p>
    <w:p w:rsidR="00CE5DDE" w:rsidRPr="00CE5DDE" w:rsidRDefault="00CE5DDE" w:rsidP="00476BFE">
      <w:pPr>
        <w:shd w:val="clear" w:color="auto" w:fill="FFFFFF"/>
        <w:spacing w:after="0" w:line="240" w:lineRule="auto"/>
        <w:rPr>
          <w:rFonts w:ascii="Times New Roman" w:hAnsi="Times New Roman"/>
          <w:color w:val="C00000"/>
          <w:sz w:val="36"/>
          <w:szCs w:val="36"/>
        </w:rPr>
      </w:pPr>
    </w:p>
    <w:p w:rsidR="00F45CDB" w:rsidRPr="00CE5DDE" w:rsidRDefault="00F45CDB" w:rsidP="00476BFE">
      <w:pPr>
        <w:shd w:val="clear" w:color="auto" w:fill="FFFFFF"/>
        <w:spacing w:after="0" w:line="240" w:lineRule="auto"/>
        <w:rPr>
          <w:rFonts w:ascii="Times New Roman" w:hAnsi="Times New Roman"/>
          <w:color w:val="C00000"/>
          <w:sz w:val="36"/>
          <w:szCs w:val="36"/>
        </w:rPr>
      </w:pPr>
      <w:r w:rsidRPr="00CE5DDE">
        <w:rPr>
          <w:rFonts w:ascii="Times New Roman" w:hAnsi="Times New Roman"/>
          <w:color w:val="C00000"/>
          <w:sz w:val="36"/>
          <w:szCs w:val="36"/>
        </w:rPr>
        <w:t xml:space="preserve">Проникновение в подземный охраняемый объект карается штрафом 75—200 тысяч рублей или арестом на 15 суток (ст. 20.17 КоАП РФ). </w:t>
      </w:r>
    </w:p>
    <w:p w:rsidR="00F45CDB" w:rsidRPr="00CE5DDE" w:rsidRDefault="00F45CDB" w:rsidP="00476BFE">
      <w:pPr>
        <w:shd w:val="clear" w:color="auto" w:fill="FFFFFF"/>
        <w:spacing w:after="0" w:line="240" w:lineRule="auto"/>
        <w:rPr>
          <w:rFonts w:ascii="Times New Roman" w:hAnsi="Times New Roman"/>
          <w:color w:val="C00000"/>
          <w:sz w:val="36"/>
          <w:szCs w:val="36"/>
        </w:rPr>
      </w:pPr>
      <w:r w:rsidRPr="00CE5DDE">
        <w:rPr>
          <w:rFonts w:ascii="Times New Roman" w:hAnsi="Times New Roman"/>
          <w:color w:val="C00000"/>
          <w:sz w:val="36"/>
          <w:szCs w:val="36"/>
        </w:rPr>
        <w:t xml:space="preserve">Повторное проникновение влечёт за собой лишение свободы сроком до двух лет (ст.215.4 УК РФ). </w:t>
      </w:r>
    </w:p>
    <w:p w:rsidR="00476BFE" w:rsidRPr="00CE5DDE" w:rsidRDefault="00F45CDB" w:rsidP="00476B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C00000"/>
          <w:sz w:val="36"/>
          <w:szCs w:val="36"/>
          <w:u w:val="single"/>
          <w:lang w:eastAsia="ru-RU"/>
        </w:rPr>
      </w:pPr>
      <w:r w:rsidRPr="00CE5DDE">
        <w:rPr>
          <w:rFonts w:ascii="Times New Roman" w:hAnsi="Times New Roman"/>
          <w:color w:val="C00000"/>
          <w:sz w:val="36"/>
          <w:szCs w:val="36"/>
        </w:rPr>
        <w:t>Если диггеры, находясь на объекте, вели онлайн-трансляцию или фотографировали его, а потом опубликовали фото в сети, срок лишения свободы будет увеличен до четырех лет</w:t>
      </w:r>
      <w:r w:rsidR="00CE5DDE" w:rsidRPr="00CE5DDE">
        <w:rPr>
          <w:rFonts w:ascii="Times New Roman" w:hAnsi="Times New Roman"/>
          <w:color w:val="C00000"/>
          <w:sz w:val="36"/>
          <w:szCs w:val="36"/>
        </w:rPr>
        <w:t>.</w:t>
      </w:r>
      <w:r w:rsidR="00476BFE" w:rsidRPr="00CE5DDE">
        <w:rPr>
          <w:rFonts w:ascii="Times New Roman" w:eastAsia="Times New Roman" w:hAnsi="Times New Roman"/>
          <w:color w:val="C00000"/>
          <w:sz w:val="36"/>
          <w:szCs w:val="36"/>
          <w:lang w:eastAsia="ru-RU"/>
        </w:rPr>
        <w:fldChar w:fldCharType="begin"/>
      </w:r>
      <w:r w:rsidR="00476BFE" w:rsidRPr="00CE5DDE">
        <w:rPr>
          <w:rFonts w:ascii="Times New Roman" w:eastAsia="Times New Roman" w:hAnsi="Times New Roman"/>
          <w:color w:val="C00000"/>
          <w:sz w:val="36"/>
          <w:szCs w:val="36"/>
          <w:lang w:eastAsia="ru-RU"/>
        </w:rPr>
        <w:instrText xml:space="preserve"> HYPERLINK "https://yandex.ru/an/count/WUCejI_zOoVX2Lc80QqE0FFQPYOQbKgbKga4mGHzFfSxUxRVkVE6Er-_u_M6ErmIIqWZb6XOZvACa8wgrYCI97YEb9HcQDW1KpOd8731WiWpfL8n2e0GHKvWq77qEcCRvAdjtn0u7L5qjb70joQ2Htv8yNAVmpbV6K4c8X_2_eFNU-1AYIvuWIAeHb4Ipmdxdi71UZ0hvo7UxLLSs8tNIvAtug-oBKVgRdQO1xQSCAyuds-ORBmqZ9eJbxUHTgBHfZ11eUqGewBXmb05o434CAaDWwvpTmm6mRQWrHrveiAWfO2hRD2AufV4CnCMEqDcu0YMcIrzjPr1uGVOAuOS0xN1X0iyy41KZC9qAOYM9TBz99NGrAERNBgv-xE-BwQnCFsmJ5ZuWvT6-FvtIVVrlKkwhyzbPd7_FjC8zhKpJiv-TiR96TCSPCKiK_3gkgvZQVEIgWZa7TrOewRFqJjEPtqTeRVHcvbZlanX2QBPapUqOHdzcFRW3dYBJbF-Yyi1TedossUtgypHQtcm1E7k-UptMkE1LqC7bIkLIgNr101Ys7HM-V5yF6EOc54n817yMHl9m43TLvvzggEeovSHiwSSQPD335tT9HEmQxdNeQLLrD3PRYB82n67uwB8S1MqLvc7WKa0~2?stat-id=52&amp;test-tag=45629732552721&amp;banner-sizes=eyI2NzU0MTEwMTM3IjoiNjQweDMyMCJ9&amp;actual-format=10&amp;pcodever=901203&amp;banner-test-tags=eyI2NzU0MTEwMTM3IjoiMjgxNDc0OTc2NzY4MDQ5In0%3D&amp;constructor-rendered-assets=eyI2NzU0MTEwMTM3Ijo4ODQ1fQ&amp;pcode-active-testids=892182%2C0%2C82%3B899488%2C0%2C62&amp;width=640&amp;height=320" \t "_blank" </w:instrText>
      </w:r>
      <w:r w:rsidR="00476BFE" w:rsidRPr="00CE5DDE">
        <w:rPr>
          <w:rFonts w:ascii="Times New Roman" w:eastAsia="Times New Roman" w:hAnsi="Times New Roman"/>
          <w:color w:val="C00000"/>
          <w:sz w:val="36"/>
          <w:szCs w:val="36"/>
          <w:lang w:eastAsia="ru-RU"/>
        </w:rPr>
        <w:fldChar w:fldCharType="separate"/>
      </w:r>
    </w:p>
    <w:p w:rsidR="00476BFE" w:rsidRPr="00CE5DDE" w:rsidRDefault="00476BFE" w:rsidP="00476B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C00000"/>
          <w:sz w:val="36"/>
          <w:szCs w:val="36"/>
          <w:lang w:eastAsia="ru-RU"/>
        </w:rPr>
      </w:pPr>
    </w:p>
    <w:p w:rsidR="00476BFE" w:rsidRPr="00F45CDB" w:rsidRDefault="00476BFE" w:rsidP="00595B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26"/>
          <w:sz w:val="36"/>
          <w:szCs w:val="36"/>
          <w:lang w:eastAsia="ru-RU"/>
        </w:rPr>
      </w:pPr>
      <w:r w:rsidRPr="00CE5DDE">
        <w:rPr>
          <w:rFonts w:ascii="Times New Roman" w:eastAsia="Times New Roman" w:hAnsi="Times New Roman"/>
          <w:color w:val="C00000"/>
          <w:sz w:val="36"/>
          <w:szCs w:val="36"/>
          <w:lang w:eastAsia="ru-RU"/>
        </w:rPr>
        <w:fldChar w:fldCharType="end"/>
      </w:r>
    </w:p>
    <w:p w:rsidR="00F45CDB" w:rsidRDefault="00F45CDB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bCs/>
          <w:color w:val="262626"/>
          <w:sz w:val="36"/>
          <w:szCs w:val="36"/>
          <w:lang w:eastAsia="ru-RU"/>
        </w:rPr>
      </w:pPr>
    </w:p>
    <w:p w:rsidR="00476BFE" w:rsidRPr="00CE5DDE" w:rsidRDefault="00476BFE" w:rsidP="00CE5DD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/>
          <w:color w:val="FF0000"/>
          <w:sz w:val="44"/>
          <w:szCs w:val="44"/>
          <w:lang w:eastAsia="ru-RU"/>
        </w:rPr>
      </w:pPr>
      <w:r w:rsidRPr="00CE5DDE"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lastRenderedPageBreak/>
        <w:t>Сталкерство - посеще</w:t>
      </w:r>
      <w:r w:rsidR="00CE5DDE" w:rsidRPr="00CE5DDE"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t>ние и изучение заброшенных мест</w:t>
      </w:r>
    </w:p>
    <w:p w:rsidR="00476BFE" w:rsidRPr="00560A92" w:rsidRDefault="00595BE0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Сталкеры</w:t>
      </w:r>
      <w:r w:rsidR="00F22889"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,</w:t>
      </w:r>
      <w:r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 xml:space="preserve"> </w:t>
      </w:r>
      <w:r w:rsidR="00F22889"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 xml:space="preserve">в отличие от диггеров, </w:t>
      </w:r>
      <w:r w:rsidR="00476BFE"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посещают еще и наземные локации: недостроенные здания, глух</w:t>
      </w:r>
      <w:r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ие деревни, неработающие заводы, в</w:t>
      </w:r>
      <w:r w:rsidR="00476BFE"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 xml:space="preserve">оенные склады, закрытые объекты, промышленные предприятия… </w:t>
      </w:r>
    </w:p>
    <w:p w:rsidR="00CE5DDE" w:rsidRDefault="00CE5DDE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262626"/>
          <w:sz w:val="36"/>
          <w:szCs w:val="36"/>
          <w:lang w:eastAsia="ru-RU"/>
        </w:rPr>
      </w:pPr>
    </w:p>
    <w:p w:rsidR="00CE5DDE" w:rsidRPr="00F45CDB" w:rsidRDefault="00CE5DDE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262626"/>
          <w:sz w:val="36"/>
          <w:szCs w:val="36"/>
          <w:lang w:eastAsia="ru-RU"/>
        </w:rPr>
      </w:pPr>
    </w:p>
    <w:p w:rsidR="00476BFE" w:rsidRPr="00F45CDB" w:rsidRDefault="00476BFE" w:rsidP="00476B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26"/>
          <w:sz w:val="36"/>
          <w:szCs w:val="36"/>
          <w:lang w:eastAsia="ru-RU"/>
        </w:rPr>
      </w:pPr>
    </w:p>
    <w:p w:rsidR="00B43C34" w:rsidRDefault="00B43C34" w:rsidP="00B43C3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</w:pPr>
      <w:r w:rsidRPr="00B43C34">
        <w:rPr>
          <w:rFonts w:ascii="Times New Roman" w:hAnsi="Times New Roman"/>
          <w:b/>
          <w:color w:val="FF0000"/>
          <w:sz w:val="44"/>
          <w:szCs w:val="44"/>
          <w:shd w:val="clear" w:color="auto" w:fill="FFFFFF"/>
        </w:rPr>
        <w:t>Зацепинг и трейнсерфинг (от англ. </w:t>
      </w:r>
      <w:r w:rsidRPr="00B43C34">
        <w:rPr>
          <w:rStyle w:val="af"/>
          <w:rFonts w:ascii="Times New Roman" w:hAnsi="Times New Roman"/>
          <w:b/>
          <w:color w:val="FF0000"/>
          <w:sz w:val="44"/>
          <w:szCs w:val="44"/>
          <w:shd w:val="clear" w:color="auto" w:fill="FFFFFF"/>
        </w:rPr>
        <w:t>train surfing</w:t>
      </w:r>
      <w:r w:rsidRPr="00B43C34">
        <w:rPr>
          <w:rFonts w:ascii="Times New Roman" w:hAnsi="Times New Roman"/>
          <w:b/>
          <w:color w:val="FF0000"/>
          <w:sz w:val="44"/>
          <w:szCs w:val="44"/>
          <w:shd w:val="clear" w:color="auto" w:fill="FFFFFF"/>
        </w:rPr>
        <w:t>) — езда на крыше транспортных составов (электрички, метро, автобуса), между или под вагонами</w:t>
      </w:r>
    </w:p>
    <w:p w:rsidR="00476BFE" w:rsidRPr="00560A92" w:rsidRDefault="00476BFE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Основная опасность, которая подстерегает зацеперов, это, конечно, падение на рельсы под колеса движущегося составу. Соскользнут руки или ноги, оторвется поручень - и все может закончиться очень трагично. Ежегодно в России фиксируется несколько десятков таких несчастных случаев. Также беспечные подростки гибнут от удара током. В основном эта участь ожидает тех, кто любит ездить на крыше.</w:t>
      </w:r>
    </w:p>
    <w:p w:rsidR="00F22889" w:rsidRPr="00B76BB7" w:rsidRDefault="00F22889" w:rsidP="00F22889">
      <w:pPr>
        <w:shd w:val="clear" w:color="auto" w:fill="FFFFFF"/>
        <w:spacing w:before="384" w:after="120" w:line="420" w:lineRule="atLeast"/>
        <w:outlineLvl w:val="2"/>
        <w:rPr>
          <w:rFonts w:ascii="Times New Roman" w:eastAsia="Times New Roman" w:hAnsi="Times New Roman"/>
          <w:i/>
          <w:iCs/>
          <w:color w:val="C00000"/>
          <w:sz w:val="36"/>
          <w:szCs w:val="36"/>
          <w:lang w:eastAsia="ru-RU"/>
        </w:rPr>
      </w:pPr>
      <w:r w:rsidRPr="00B76BB7">
        <w:rPr>
          <w:rFonts w:ascii="Times New Roman" w:hAnsi="Times New Roman"/>
          <w:color w:val="C00000"/>
          <w:sz w:val="36"/>
          <w:szCs w:val="36"/>
        </w:rPr>
        <w:t>Наказание за зацепинг предполагает административный штраф в размере 2—4 тысяч рублей (ст. 11.17, п. 1 КоАП РФ).</w:t>
      </w:r>
    </w:p>
    <w:p w:rsidR="00F45CDB" w:rsidRDefault="00F45CDB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bCs/>
          <w:color w:val="262626"/>
          <w:sz w:val="36"/>
          <w:szCs w:val="36"/>
          <w:lang w:eastAsia="ru-RU"/>
        </w:rPr>
      </w:pPr>
    </w:p>
    <w:p w:rsidR="00F45CDB" w:rsidRDefault="00F45CDB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bCs/>
          <w:color w:val="262626"/>
          <w:sz w:val="36"/>
          <w:szCs w:val="36"/>
          <w:lang w:eastAsia="ru-RU"/>
        </w:rPr>
      </w:pPr>
    </w:p>
    <w:p w:rsidR="00CE5DDE" w:rsidRDefault="00CE5DDE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bCs/>
          <w:color w:val="262626"/>
          <w:sz w:val="36"/>
          <w:szCs w:val="36"/>
          <w:lang w:eastAsia="ru-RU"/>
        </w:rPr>
      </w:pPr>
    </w:p>
    <w:p w:rsidR="00CE5DDE" w:rsidRDefault="00CE5DDE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bCs/>
          <w:color w:val="262626"/>
          <w:sz w:val="36"/>
          <w:szCs w:val="36"/>
          <w:lang w:eastAsia="ru-RU"/>
        </w:rPr>
      </w:pPr>
      <w:bookmarkStart w:id="0" w:name="_GoBack"/>
      <w:bookmarkEnd w:id="0"/>
    </w:p>
    <w:p w:rsidR="00476BFE" w:rsidRPr="00B76BB7" w:rsidRDefault="00476BFE" w:rsidP="00B76BB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/>
          <w:color w:val="FF0000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lastRenderedPageBreak/>
        <w:t xml:space="preserve">Планкинг </w:t>
      </w:r>
      <w:r w:rsidRPr="00B76BB7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– это модный флешмоб, который прельщает своей доступностью. Его суть заключается в том, чтобы лечь в необычном месте лицом вниз </w:t>
      </w:r>
      <w:r w:rsidR="00B76BB7" w:rsidRPr="00B76BB7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>и заснять это на фото или видео</w:t>
      </w:r>
    </w:p>
    <w:p w:rsidR="00476BFE" w:rsidRPr="00560A92" w:rsidRDefault="00476BFE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Ради эффектных кадров планкеры выбирают самые необычные и экстремальные места. По Сети гуляют фото с «планкой» на поручнях в метро, на выступающих элементах памятников и на рельсах.</w:t>
      </w:r>
    </w:p>
    <w:p w:rsidR="00476BFE" w:rsidRPr="00560A92" w:rsidRDefault="00476BFE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Были случаи, когда экстремальщики, желая поразить зрителей, располагались на балконных ограждениях и на краю крыши. К сожалению, такое лихачество не всегда заканчивается благополучно.</w:t>
      </w:r>
    </w:p>
    <w:p w:rsidR="00476BFE" w:rsidRPr="00B76BB7" w:rsidRDefault="00F45CDB" w:rsidP="00F45CDB">
      <w:pPr>
        <w:shd w:val="clear" w:color="auto" w:fill="FFFFFF"/>
        <w:spacing w:after="0" w:line="240" w:lineRule="auto"/>
        <w:rPr>
          <w:rFonts w:ascii="Times New Roman" w:hAnsi="Times New Roman"/>
          <w:color w:val="C00000"/>
          <w:sz w:val="36"/>
          <w:szCs w:val="36"/>
        </w:rPr>
      </w:pPr>
      <w:r w:rsidRPr="00B76BB7">
        <w:rPr>
          <w:rFonts w:ascii="Times New Roman" w:hAnsi="Times New Roman"/>
          <w:color w:val="C00000"/>
          <w:sz w:val="36"/>
          <w:szCs w:val="36"/>
        </w:rPr>
        <w:t>Наказание будет определяться в зависимости от локации, в которой осуществляется планкинг. Например, если дети залезут на рельсы метро, это влечёт за собой административный штраф до двух тысяч рублей (ст. 11.1 КоАП РФ).</w:t>
      </w:r>
    </w:p>
    <w:p w:rsidR="00F45CDB" w:rsidRDefault="00F45CDB" w:rsidP="00F45CD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</w:p>
    <w:p w:rsidR="00F45CDB" w:rsidRPr="00F45CDB" w:rsidRDefault="00F45CDB" w:rsidP="00F45C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26"/>
          <w:sz w:val="36"/>
          <w:szCs w:val="36"/>
          <w:lang w:eastAsia="ru-RU"/>
        </w:rPr>
      </w:pPr>
    </w:p>
    <w:p w:rsidR="00476BFE" w:rsidRPr="00560A92" w:rsidRDefault="00476BFE" w:rsidP="00B76BB7">
      <w:pPr>
        <w:shd w:val="clear" w:color="auto" w:fill="FFFFFF"/>
        <w:spacing w:before="384" w:after="120" w:line="420" w:lineRule="atLeast"/>
        <w:jc w:val="center"/>
        <w:outlineLvl w:val="2"/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</w:pPr>
      <w:r w:rsidRPr="00560A92"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t>Бейскламбинг и бейсджампинг</w:t>
      </w:r>
    </w:p>
    <w:p w:rsidR="00B76BB7" w:rsidRPr="00560A92" w:rsidRDefault="00B76BB7" w:rsidP="00B76BB7">
      <w:pPr>
        <w:shd w:val="clear" w:color="auto" w:fill="FFFFFF"/>
        <w:spacing w:before="384" w:after="120" w:line="420" w:lineRule="atLeast"/>
        <w:jc w:val="center"/>
        <w:outlineLvl w:val="2"/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</w:pPr>
    </w:p>
    <w:p w:rsidR="00476BFE" w:rsidRPr="00560A92" w:rsidRDefault="00476BFE" w:rsidP="00B76BB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</w:pPr>
      <w:r w:rsidRPr="00560A92"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t xml:space="preserve">Бейскламбинг – подъем </w:t>
      </w:r>
      <w:r w:rsidR="00B76BB7" w:rsidRPr="00560A92"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t>на большую высоту без страховки</w:t>
      </w:r>
    </w:p>
    <w:p w:rsidR="00B76BB7" w:rsidRPr="00560A92" w:rsidRDefault="00B76BB7" w:rsidP="00B76BB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/>
          <w:color w:val="FF0000"/>
          <w:sz w:val="44"/>
          <w:szCs w:val="44"/>
          <w:lang w:eastAsia="ru-RU"/>
        </w:rPr>
      </w:pPr>
    </w:p>
    <w:p w:rsidR="00476BFE" w:rsidRPr="00560A92" w:rsidRDefault="00476BFE" w:rsidP="00B76BB7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FF0000"/>
          <w:sz w:val="44"/>
          <w:szCs w:val="44"/>
          <w:lang w:eastAsia="ru-RU"/>
        </w:rPr>
      </w:pPr>
      <w:r w:rsidRPr="00560A92"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t xml:space="preserve">Бейсджампинг – прыжки с высоты в несколько сотен </w:t>
      </w:r>
      <w:r w:rsidR="00B76BB7" w:rsidRPr="00560A92"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t>метров со специальным парашютом</w:t>
      </w:r>
    </w:p>
    <w:p w:rsidR="008C27F1" w:rsidRPr="008C27F1" w:rsidRDefault="008C27F1" w:rsidP="008C27F1">
      <w:pPr>
        <w:shd w:val="clear" w:color="auto" w:fill="FFFFFF"/>
        <w:spacing w:after="0" w:line="0" w:lineRule="auto"/>
        <w:rPr>
          <w:rFonts w:ascii="Arial" w:eastAsia="Times New Roman" w:hAnsi="Arial"/>
          <w:color w:val="0000FF"/>
          <w:sz w:val="2"/>
          <w:szCs w:val="2"/>
          <w:lang w:eastAsia="ru-RU"/>
        </w:rPr>
      </w:pP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rpt=simage&amp;noreask=1&amp;source=qa&amp;text=%D0%91%D0%B5%D0%B9%D1%81%D0%B4%D0%B6%D0%B0%D0%BC%D0%BF%D0%B8%D0%BD%D0%B3&amp;stype=image&amp;lr=213&amp;family=yes&amp;parent-reqid=1698926385194803-9620605548709982837-balancer-l7leveler-kubr-yp-vla-138-BAL-2528" \t "_blank" </w:instrText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8C27F1" w:rsidRPr="008C27F1" w:rsidRDefault="008C27F1" w:rsidP="008C27F1">
      <w:pPr>
        <w:shd w:val="clear" w:color="auto" w:fill="FFFFFF"/>
        <w:spacing w:after="0" w:line="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</w:p>
    <w:p w:rsidR="008C27F1" w:rsidRPr="008C27F1" w:rsidRDefault="008C27F1" w:rsidP="008C27F1">
      <w:pPr>
        <w:shd w:val="clear" w:color="auto" w:fill="FFFFFF"/>
        <w:spacing w:after="0" w:line="0" w:lineRule="auto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"https://yandex.ru/images/search?text=%D0%91%D0%B5%D0%B9%D1%81%D0%B4%D0%B6%D0%B0%D0%BC%D0%BF%D0%B8%D0%BD%D0%B3&amp;stype=image&amp;lr=213&amp;family=yes&amp;parent-reqid=1698926385194803-9620605548709982837-balancer-l7leveler-kubr-yp-vla-138-BAL-2528" \t "_blank" </w:instrText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8C27F1" w:rsidRPr="008C27F1" w:rsidRDefault="008C27F1" w:rsidP="008C27F1">
      <w:pPr>
        <w:shd w:val="clear" w:color="auto" w:fill="FFFFFF"/>
        <w:spacing w:after="0" w:line="0" w:lineRule="auto"/>
        <w:ind w:left="30"/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</w:pP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"https://yandex.ru/images/search?text=%D0%91%D0%B5%D0%B9%D1%81%D0%B4%D0%B6%D0%B0%D0%BC%D0%BF%D0%B8%D0%BD%D0%B3&amp;stype=image&amp;lr=213&amp;family=yes&amp;parent-reqid=1698926385194803-9620605548709982837-balancer-l7leveler-kubr-yp-vla-138-BAL-2528" \t "_blank" </w:instrText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8C27F1" w:rsidRPr="008C27F1" w:rsidRDefault="008C27F1" w:rsidP="008C27F1">
      <w:pPr>
        <w:shd w:val="clear" w:color="auto" w:fill="FFFFFF"/>
        <w:spacing w:after="0" w:line="0" w:lineRule="auto"/>
        <w:ind w:left="30"/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</w:pP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"https://yandex.ru/images/search?text=%D0%91%D0%B5%D0%B9%D1%81%D0%B4%D0%B6%D0%B0%D0%BC%D0%BF%D0%B8%D0%BD%D0%B3&amp;stype=image&amp;lr=213&amp;family=yes&amp;parent-reqid=1698926385194803-9620605548709982837-balancer-l7leveler-kubr-yp-vla-138-BAL-2528" \t "_blank" </w:instrText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8C27F1" w:rsidRPr="008C27F1" w:rsidRDefault="008C27F1" w:rsidP="008C27F1">
      <w:pPr>
        <w:shd w:val="clear" w:color="auto" w:fill="FFFFFF"/>
        <w:spacing w:after="0" w:line="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</w:p>
    <w:p w:rsidR="008C27F1" w:rsidRPr="008C27F1" w:rsidRDefault="008C27F1" w:rsidP="008C27F1">
      <w:pPr>
        <w:shd w:val="clear" w:color="auto" w:fill="FFFFFF"/>
        <w:spacing w:after="0" w:line="0" w:lineRule="auto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"https://yandex.ru/images/search?text=%D0%91%D0%B5%D0%B9%D1%81%D0%B4%D0%B6%D0%B0%D0%BC%D0%BF%D0%B8%D0%BD%D0%B3&amp;stype=image&amp;lr=213&amp;family=yes&amp;parent-reqid=1698926385194803-9620605548709982837-balancer-l7leveler-kubr-yp-vla-138-BAL-2528" \t "_blank" </w:instrText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8C27F1" w:rsidRPr="008C27F1" w:rsidRDefault="008C27F1" w:rsidP="008C27F1">
      <w:pPr>
        <w:shd w:val="clear" w:color="auto" w:fill="FFFFFF"/>
        <w:spacing w:after="0" w:line="0" w:lineRule="auto"/>
        <w:ind w:left="30"/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</w:pP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"https://yandex.ru/images/search?text=%D0%91%D0%B5%D0%B9%D1%81%D0%B4%D0%B6%D0%B0%D0%BC%D0%BF%D0%B8%D0%BD%D0%B3&amp;stype=image&amp;lr=213&amp;family=yes&amp;parent-reqid=1698926385194803-9620605548709982837-balancer-l7leveler-kubr-yp-vla-138-BAL-2528" \t "_blank" </w:instrText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8C27F1" w:rsidRPr="008C27F1" w:rsidRDefault="008C27F1" w:rsidP="008C27F1">
      <w:pPr>
        <w:shd w:val="clear" w:color="auto" w:fill="FFFFFF"/>
        <w:spacing w:after="0" w:line="0" w:lineRule="auto"/>
        <w:ind w:left="30"/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</w:pP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"https://yandex.ru/images/search?text=%D0%91%D0%B5%D0%B9%D1%81%D0%B4%D0%B6%D0%B0%D0%BC%D0%BF%D0%B8%D0%BD%D0%B3&amp;stype=image&amp;lr=213&amp;family=yes&amp;parent-reqid=1698926385194803-9620605548709982837-balancer-l7leveler-kubr-yp-vla-138-BAL-2528" \t "_blank" </w:instrText>
      </w: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8C27F1" w:rsidRPr="00B76BB7" w:rsidRDefault="008C27F1" w:rsidP="00B76BB7">
      <w:pPr>
        <w:shd w:val="clear" w:color="auto" w:fill="FFFFFF"/>
        <w:spacing w:after="0" w:line="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C27F1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  <w:r w:rsidR="00B76BB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8C27F1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t>Экстремальный вид спорта, в котором используют специальный парашют для прыжков с фиксированных объектов.</w:t>
      </w:r>
    </w:p>
    <w:p w:rsidR="008C27F1" w:rsidRPr="00560A92" w:rsidRDefault="008C27F1" w:rsidP="008C27F1">
      <w:pPr>
        <w:shd w:val="clear" w:color="auto" w:fill="FFFFFF"/>
        <w:spacing w:after="60" w:line="240" w:lineRule="auto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lastRenderedPageBreak/>
        <w:t>B.A.S.E. — акроним английских слов: Building (здание), Antenna (антенна), Span (перекрытие, пролёт моста), Earth (земля)</w:t>
      </w:r>
    </w:p>
    <w:p w:rsidR="008C27F1" w:rsidRPr="00560A92" w:rsidRDefault="008C27F1" w:rsidP="008C27F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Это перечень основных типов объектов, с которых выполняют прыжки. Спортсменов называют бейсджамперами (англ. basejumper) или просто бейсерами. Бейсджампинг считают наиболее опасным видом прыжков с парашютом и на текущий момент рассматривают как крайне экстремальный спорт.</w:t>
      </w:r>
    </w:p>
    <w:p w:rsidR="00F22889" w:rsidRPr="00B76BB7" w:rsidRDefault="008C27F1" w:rsidP="00B76B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36"/>
          <w:szCs w:val="36"/>
          <w:lang w:eastAsia="ru-RU"/>
        </w:rPr>
      </w:pPr>
      <w:r w:rsidRPr="008C27F1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t> </w:t>
      </w:r>
    </w:p>
    <w:p w:rsidR="0071024A" w:rsidRPr="00560A92" w:rsidRDefault="0071024A" w:rsidP="00B76BB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</w:pPr>
      <w:r w:rsidRPr="00560A92">
        <w:rPr>
          <w:rFonts w:ascii="Times New Roman" w:hAnsi="Times New Roman"/>
          <w:b/>
          <w:color w:val="FF0000"/>
          <w:sz w:val="44"/>
          <w:szCs w:val="44"/>
          <w:shd w:val="clear" w:color="auto" w:fill="FFFFFF"/>
        </w:rPr>
        <w:t>Айсклаймбинг — это</w:t>
      </w:r>
      <w:r w:rsidRPr="00560A92">
        <w:rPr>
          <w:rFonts w:ascii="Times New Roman" w:hAnsi="Times New Roman"/>
          <w:color w:val="FF0000"/>
          <w:sz w:val="44"/>
          <w:szCs w:val="44"/>
          <w:shd w:val="clear" w:color="auto" w:fill="FFFFFF"/>
        </w:rPr>
        <w:t> </w:t>
      </w:r>
      <w:r w:rsidRPr="00560A92">
        <w:rPr>
          <w:rFonts w:ascii="Times New Roman" w:hAnsi="Times New Roman"/>
          <w:b/>
          <w:bCs/>
          <w:color w:val="FF0000"/>
          <w:sz w:val="44"/>
          <w:szCs w:val="44"/>
          <w:shd w:val="clear" w:color="auto" w:fill="FFFFFF"/>
        </w:rPr>
        <w:t>преодоление крутых ледовых склонов</w:t>
      </w:r>
    </w:p>
    <w:p w:rsidR="0024448B" w:rsidRPr="0071024A" w:rsidRDefault="0024448B" w:rsidP="0024448B">
      <w:pPr>
        <w:shd w:val="clear" w:color="auto" w:fill="FFFFFF"/>
        <w:spacing w:after="0" w:line="0" w:lineRule="auto"/>
        <w:rPr>
          <w:rFonts w:ascii="Times New Roman" w:eastAsia="Times New Roman" w:hAnsi="Times New Roman"/>
          <w:color w:val="0000FF"/>
          <w:sz w:val="36"/>
          <w:szCs w:val="36"/>
          <w:lang w:eastAsia="ru-RU"/>
        </w:rPr>
      </w:pP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begin"/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instrText xml:space="preserve"> HYPERLINK "https://yandex.ru/images/search?rpt=simage&amp;noreask=1&amp;source=qa&amp;text=%D0%9B%D0%B5%D0%B4%D0%BE%D0%BB%D0%B0%D0%B7%D0%B0%D0%BD%D0%B8%D0%B5&amp;stype=image&amp;lr=213&amp;family=yes&amp;parent-reqid=1698926803141337-14626274802589831277-balancer-l7leveler-kubr-yp-sas-8-BAL-2301" \t "_blank" </w:instrText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separate"/>
      </w:r>
    </w:p>
    <w:p w:rsidR="0024448B" w:rsidRPr="0071024A" w:rsidRDefault="0024448B" w:rsidP="0024448B">
      <w:pPr>
        <w:shd w:val="clear" w:color="auto" w:fill="FFFFFF"/>
        <w:spacing w:after="0" w:line="0" w:lineRule="auto"/>
        <w:rPr>
          <w:rFonts w:ascii="Times New Roman" w:eastAsia="Times New Roman" w:hAnsi="Times New Roman"/>
          <w:color w:val="333333"/>
          <w:sz w:val="36"/>
          <w:szCs w:val="36"/>
          <w:lang w:eastAsia="ru-RU"/>
        </w:rPr>
      </w:pP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end"/>
      </w:r>
    </w:p>
    <w:p w:rsidR="0024448B" w:rsidRPr="0071024A" w:rsidRDefault="0024448B" w:rsidP="0024448B">
      <w:pPr>
        <w:shd w:val="clear" w:color="auto" w:fill="FFFFFF"/>
        <w:spacing w:after="0" w:line="0" w:lineRule="auto"/>
        <w:rPr>
          <w:rFonts w:ascii="Times New Roman" w:eastAsia="Times New Roman" w:hAnsi="Times New Roman"/>
          <w:color w:val="0000FF"/>
          <w:sz w:val="36"/>
          <w:szCs w:val="36"/>
          <w:lang w:eastAsia="ru-RU"/>
        </w:rPr>
      </w:pP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begin"/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instrText xml:space="preserve"> HYPERLINK "https://yandex.ru/images/search?text=%D0%9B%D0%B5%D0%B4%D0%BE%D0%BB%D0%B0%D0%B7%D0%B0%D0%BD%D0%B8%D0%B5&amp;stype=image&amp;lr=213&amp;family=yes&amp;parent-reqid=1698926803141337-14626274802589831277-balancer-l7leveler-kubr-yp-sas-8-BAL-2301" \t "_blank" </w:instrText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separate"/>
      </w:r>
    </w:p>
    <w:p w:rsidR="0024448B" w:rsidRPr="0071024A" w:rsidRDefault="0024448B" w:rsidP="0024448B">
      <w:pPr>
        <w:shd w:val="clear" w:color="auto" w:fill="FFFFFF"/>
        <w:spacing w:after="0" w:line="0" w:lineRule="auto"/>
        <w:ind w:left="30"/>
        <w:rPr>
          <w:rFonts w:ascii="Times New Roman" w:eastAsia="Times New Roman" w:hAnsi="Times New Roman"/>
          <w:color w:val="0000FF"/>
          <w:sz w:val="36"/>
          <w:szCs w:val="36"/>
          <w:u w:val="single"/>
          <w:lang w:eastAsia="ru-RU"/>
        </w:rPr>
      </w:pP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end"/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begin"/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instrText xml:space="preserve"> HYPERLINK "https://yandex.ru/images/search?text=%D0%9B%D0%B5%D0%B4%D0%BE%D0%BB%D0%B0%D0%B7%D0%B0%D0%BD%D0%B8%D0%B5&amp;stype=image&amp;lr=213&amp;family=yes&amp;parent-reqid=1698926803141337-14626274802589831277-balancer-l7leveler-kubr-yp-sas-8-BAL-2301" \t "_blank" </w:instrText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separate"/>
      </w:r>
    </w:p>
    <w:p w:rsidR="0024448B" w:rsidRPr="0071024A" w:rsidRDefault="0024448B" w:rsidP="0024448B">
      <w:pPr>
        <w:shd w:val="clear" w:color="auto" w:fill="FFFFFF"/>
        <w:spacing w:after="0" w:line="0" w:lineRule="auto"/>
        <w:ind w:left="30"/>
        <w:rPr>
          <w:rFonts w:ascii="Times New Roman" w:eastAsia="Times New Roman" w:hAnsi="Times New Roman"/>
          <w:color w:val="0000FF"/>
          <w:sz w:val="36"/>
          <w:szCs w:val="36"/>
          <w:u w:val="single"/>
          <w:lang w:eastAsia="ru-RU"/>
        </w:rPr>
      </w:pP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end"/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begin"/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instrText xml:space="preserve"> HYPERLINK "https://yandex.ru/images/search?text=%D0%9B%D0%B5%D0%B4%D0%BE%D0%BB%D0%B0%D0%B7%D0%B0%D0%BD%D0%B8%D0%B5&amp;stype=image&amp;lr=213&amp;family=yes&amp;parent-reqid=1698926803141337-14626274802589831277-balancer-l7leveler-kubr-yp-sas-8-BAL-2301" \t "_blank" </w:instrText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separate"/>
      </w:r>
    </w:p>
    <w:p w:rsidR="0024448B" w:rsidRPr="0071024A" w:rsidRDefault="0024448B" w:rsidP="0024448B">
      <w:pPr>
        <w:shd w:val="clear" w:color="auto" w:fill="FFFFFF"/>
        <w:spacing w:after="0" w:line="0" w:lineRule="auto"/>
        <w:rPr>
          <w:rFonts w:ascii="Times New Roman" w:eastAsia="Times New Roman" w:hAnsi="Times New Roman"/>
          <w:color w:val="333333"/>
          <w:sz w:val="36"/>
          <w:szCs w:val="36"/>
          <w:lang w:eastAsia="ru-RU"/>
        </w:rPr>
      </w:pP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end"/>
      </w:r>
    </w:p>
    <w:p w:rsidR="0024448B" w:rsidRPr="0071024A" w:rsidRDefault="0024448B" w:rsidP="0024448B">
      <w:pPr>
        <w:shd w:val="clear" w:color="auto" w:fill="FFFFFF"/>
        <w:spacing w:after="0" w:line="0" w:lineRule="auto"/>
        <w:rPr>
          <w:rFonts w:ascii="Times New Roman" w:eastAsia="Times New Roman" w:hAnsi="Times New Roman"/>
          <w:color w:val="0000FF"/>
          <w:sz w:val="36"/>
          <w:szCs w:val="36"/>
          <w:lang w:eastAsia="ru-RU"/>
        </w:rPr>
      </w:pP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begin"/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instrText xml:space="preserve"> HYPERLINK "https://yandex.ru/images/search?text=%D0%9B%D0%B5%D0%B4%D0%BE%D0%BB%D0%B0%D0%B7%D0%B0%D0%BD%D0%B8%D0%B5&amp;stype=image&amp;lr=213&amp;family=yes&amp;parent-reqid=1698926803141337-14626274802589831277-balancer-l7leveler-kubr-yp-sas-8-BAL-2301" \t "_blank" </w:instrText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separate"/>
      </w:r>
    </w:p>
    <w:p w:rsidR="0024448B" w:rsidRPr="0071024A" w:rsidRDefault="0024448B" w:rsidP="0024448B">
      <w:pPr>
        <w:shd w:val="clear" w:color="auto" w:fill="FFFFFF"/>
        <w:spacing w:after="0" w:line="0" w:lineRule="auto"/>
        <w:ind w:left="30"/>
        <w:rPr>
          <w:rFonts w:ascii="Times New Roman" w:eastAsia="Times New Roman" w:hAnsi="Times New Roman"/>
          <w:color w:val="0000FF"/>
          <w:sz w:val="36"/>
          <w:szCs w:val="36"/>
          <w:u w:val="single"/>
          <w:lang w:eastAsia="ru-RU"/>
        </w:rPr>
      </w:pP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end"/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begin"/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instrText xml:space="preserve"> HYPERLINK "https://yandex.ru/images/search?text=%D0%9B%D0%B5%D0%B4%D0%BE%D0%BB%D0%B0%D0%B7%D0%B0%D0%BD%D0%B8%D0%B5&amp;stype=image&amp;lr=213&amp;family=yes&amp;parent-reqid=1698926803141337-14626274802589831277-balancer-l7leveler-kubr-yp-sas-8-BAL-2301" \t "_blank" </w:instrText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separate"/>
      </w:r>
    </w:p>
    <w:p w:rsidR="0024448B" w:rsidRPr="0071024A" w:rsidRDefault="0024448B" w:rsidP="0024448B">
      <w:pPr>
        <w:shd w:val="clear" w:color="auto" w:fill="FFFFFF"/>
        <w:spacing w:after="0" w:line="0" w:lineRule="auto"/>
        <w:ind w:left="30"/>
        <w:rPr>
          <w:rFonts w:ascii="Times New Roman" w:eastAsia="Times New Roman" w:hAnsi="Times New Roman"/>
          <w:color w:val="0000FF"/>
          <w:sz w:val="36"/>
          <w:szCs w:val="36"/>
          <w:u w:val="single"/>
          <w:lang w:eastAsia="ru-RU"/>
        </w:rPr>
      </w:pP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end"/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begin"/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instrText xml:space="preserve"> HYPERLINK "https://yandex.ru/images/search?text=%D0%9B%D0%B5%D0%B4%D0%BE%D0%BB%D0%B0%D0%B7%D0%B0%D0%BD%D0%B8%D0%B5&amp;stype=image&amp;lr=213&amp;family=yes&amp;parent-reqid=1698926803141337-14626274802589831277-balancer-l7leveler-kubr-yp-sas-8-BAL-2301" \t "_blank" </w:instrText>
      </w: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separate"/>
      </w:r>
    </w:p>
    <w:p w:rsidR="0024448B" w:rsidRPr="0071024A" w:rsidRDefault="0024448B" w:rsidP="0024448B">
      <w:pPr>
        <w:shd w:val="clear" w:color="auto" w:fill="FFFFFF"/>
        <w:spacing w:after="0" w:line="0" w:lineRule="auto"/>
        <w:rPr>
          <w:rFonts w:ascii="Times New Roman" w:eastAsia="Times New Roman" w:hAnsi="Times New Roman"/>
          <w:color w:val="333333"/>
          <w:sz w:val="36"/>
          <w:szCs w:val="36"/>
          <w:lang w:eastAsia="ru-RU"/>
        </w:rPr>
      </w:pPr>
      <w:r w:rsidRPr="0071024A"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fldChar w:fldCharType="end"/>
      </w:r>
    </w:p>
    <w:p w:rsidR="0024448B" w:rsidRPr="00560A92" w:rsidRDefault="0024448B" w:rsidP="0024448B">
      <w:pPr>
        <w:shd w:val="clear" w:color="auto" w:fill="FFFFFF"/>
        <w:spacing w:after="60" w:line="240" w:lineRule="auto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Экстремальный вид спорта, заключающийся в преодолении крутых ледовых склонов с помощью специального снаряжения.</w:t>
      </w:r>
    </w:p>
    <w:p w:rsidR="0024448B" w:rsidRPr="00560A92" w:rsidRDefault="0024448B" w:rsidP="0024448B">
      <w:pPr>
        <w:shd w:val="clear" w:color="auto" w:fill="FFFFFF"/>
        <w:spacing w:after="60" w:line="240" w:lineRule="auto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Ледовые склоны могут быть естественного происхождения (замёрзшими водопадами, большими сосульками) или искусственно создаваемыми ледовыми сооружениями.</w:t>
      </w:r>
    </w:p>
    <w:p w:rsidR="0024448B" w:rsidRPr="00560A92" w:rsidRDefault="0024448B" w:rsidP="0024448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Ледолазание в настоящее время выделили в самостоятельное направление в альпинизме наряду со скалолазанием. Регулярно проводят национальные и международные соревнования по этому виду спорта среди мужчин и женщин</w:t>
      </w:r>
      <w:r w:rsidR="00560A92" w:rsidRPr="00560A9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.</w:t>
      </w:r>
    </w:p>
    <w:p w:rsidR="0024448B" w:rsidRDefault="0024448B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bCs/>
          <w:color w:val="262626"/>
          <w:sz w:val="36"/>
          <w:szCs w:val="36"/>
          <w:lang w:eastAsia="ru-RU"/>
        </w:rPr>
      </w:pPr>
    </w:p>
    <w:p w:rsidR="00560A92" w:rsidRDefault="00560A92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bCs/>
          <w:color w:val="262626"/>
          <w:sz w:val="36"/>
          <w:szCs w:val="36"/>
          <w:lang w:eastAsia="ru-RU"/>
        </w:rPr>
      </w:pPr>
    </w:p>
    <w:p w:rsidR="00560A92" w:rsidRDefault="00560A92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bCs/>
          <w:color w:val="262626"/>
          <w:sz w:val="36"/>
          <w:szCs w:val="36"/>
          <w:lang w:eastAsia="ru-RU"/>
        </w:rPr>
      </w:pPr>
    </w:p>
    <w:p w:rsidR="00560A92" w:rsidRDefault="00560A92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bCs/>
          <w:color w:val="262626"/>
          <w:sz w:val="36"/>
          <w:szCs w:val="36"/>
          <w:lang w:eastAsia="ru-RU"/>
        </w:rPr>
      </w:pPr>
    </w:p>
    <w:p w:rsidR="00560A92" w:rsidRDefault="00560A92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bCs/>
          <w:color w:val="262626"/>
          <w:sz w:val="36"/>
          <w:szCs w:val="36"/>
          <w:lang w:eastAsia="ru-RU"/>
        </w:rPr>
      </w:pPr>
    </w:p>
    <w:p w:rsidR="00476BFE" w:rsidRPr="00B76BB7" w:rsidRDefault="00476BFE" w:rsidP="00B76BB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/>
          <w:color w:val="FF0000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lastRenderedPageBreak/>
        <w:t>Паркур</w:t>
      </w:r>
      <w:r w:rsidRPr="00B76BB7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 – «рациональное» перемещение и преодоление попадающихся на пути препятствий (стен, лестниц и так далее). Сочетает в себе множество довольно сложных и опасных трюков: к</w:t>
      </w:r>
      <w:r w:rsidR="00B76BB7" w:rsidRPr="00B76BB7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>увырки, прыжки с опорой на руки</w:t>
      </w:r>
    </w:p>
    <w:p w:rsidR="00476BFE" w:rsidRPr="00560A92" w:rsidRDefault="00476BFE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Паркур - травматичный и опасный вид спорта, особенно если подросток экспериментирует в одиночку или с друзьями-дилетантами.</w:t>
      </w:r>
    </w:p>
    <w:p w:rsidR="00F45CDB" w:rsidRDefault="00F45CDB" w:rsidP="00476BFE">
      <w:pPr>
        <w:shd w:val="clear" w:color="auto" w:fill="FFFFFF"/>
        <w:spacing w:after="0" w:line="240" w:lineRule="auto"/>
        <w:rPr>
          <w:rFonts w:ascii="Times New Roman" w:hAnsi="Times New Roman"/>
          <w:color w:val="C00000"/>
          <w:sz w:val="36"/>
          <w:szCs w:val="36"/>
        </w:rPr>
      </w:pPr>
      <w:r w:rsidRPr="00B76BB7">
        <w:rPr>
          <w:rFonts w:ascii="Times New Roman" w:hAnsi="Times New Roman"/>
          <w:color w:val="C00000"/>
          <w:sz w:val="36"/>
          <w:szCs w:val="36"/>
        </w:rPr>
        <w:t>Наказание предусмотрено не за сам паркур, а за последствия. Например, если паркурщик решил перепрыгнуть через перила в музее и разбил античную вазу, предусмотрена ответственность за уничтожение или повреждение объектов культурного наследия (ст. 243 УК РФ). </w:t>
      </w:r>
    </w:p>
    <w:p w:rsidR="00560A92" w:rsidRDefault="00560A92" w:rsidP="00476BFE">
      <w:pPr>
        <w:shd w:val="clear" w:color="auto" w:fill="FFFFFF"/>
        <w:spacing w:after="0" w:line="240" w:lineRule="auto"/>
        <w:rPr>
          <w:rFonts w:ascii="Times New Roman" w:hAnsi="Times New Roman"/>
          <w:color w:val="C00000"/>
          <w:sz w:val="36"/>
          <w:szCs w:val="36"/>
        </w:rPr>
      </w:pPr>
    </w:p>
    <w:p w:rsidR="00560A92" w:rsidRPr="00B76BB7" w:rsidRDefault="00560A92" w:rsidP="00476B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C00000"/>
          <w:sz w:val="36"/>
          <w:szCs w:val="36"/>
          <w:lang w:eastAsia="ru-RU"/>
        </w:rPr>
      </w:pPr>
    </w:p>
    <w:p w:rsidR="00476BFE" w:rsidRPr="00B76BB7" w:rsidRDefault="00476BFE" w:rsidP="00B76BB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/>
          <w:color w:val="FF0000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ru-RU"/>
        </w:rPr>
        <w:t>Акрострит</w:t>
      </w:r>
      <w:r w:rsidRPr="00B76BB7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 - уличная акробатика, предполагающая выполнение довольно сложных и опасных трюков: стойка на голове, </w:t>
      </w:r>
      <w:r w:rsidR="00B76BB7" w:rsidRPr="00B76BB7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>прыжки с возвышенностей, сальто</w:t>
      </w:r>
    </w:p>
    <w:p w:rsidR="00476BFE" w:rsidRPr="00560A92" w:rsidRDefault="00476BFE" w:rsidP="00476BFE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Акрострит прочно укрепился в списке увлечений российских подростков и молодых людей наряду с паркуром. Однако акрострит имеет отличия. Все трюки совершаются на месте, в то время как паркур предполагает постоянное движение и перемещение.</w:t>
      </w:r>
    </w:p>
    <w:p w:rsidR="00A4789E" w:rsidRDefault="00476BFE" w:rsidP="00B76BB7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</w:pPr>
      <w:r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 xml:space="preserve">Учиться акростриту обычно начинают на улицах, и это главная опасность занятия: неопытные наставники, недавно сами ходившие в учениках, не в состоянии построить тренировку грамотно и без риска для здоровья. Отсюда и травмы. </w:t>
      </w:r>
      <w:r w:rsidR="00F22889"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Н</w:t>
      </w:r>
      <w:r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ачинать отработку любого трюка нужно не на бетонном полу и не на асфальте. Маты, песок и рыхлая земля - лучшие</w:t>
      </w:r>
      <w:r w:rsidR="00F22889"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 xml:space="preserve"> поверхности для новичка. И </w:t>
      </w:r>
      <w:r w:rsidRPr="00560A92"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  <w:t>обязательно наличие профессионального тренера.</w:t>
      </w:r>
    </w:p>
    <w:p w:rsidR="00A4789E" w:rsidRDefault="00A4789E" w:rsidP="00B76BB7">
      <w:pPr>
        <w:shd w:val="clear" w:color="auto" w:fill="FFFFFF"/>
        <w:spacing w:after="240" w:line="240" w:lineRule="auto"/>
        <w:rPr>
          <w:rFonts w:ascii="Times New Roman" w:eastAsia="Times New Roman" w:hAnsi="Times New Roman"/>
          <w:b/>
          <w:color w:val="262626"/>
          <w:sz w:val="36"/>
          <w:szCs w:val="36"/>
          <w:lang w:eastAsia="ru-RU"/>
        </w:rPr>
      </w:pPr>
    </w:p>
    <w:p w:rsidR="00A4789E" w:rsidRPr="00A4789E" w:rsidRDefault="00A4789E" w:rsidP="00A4789E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A4789E"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  <w:lastRenderedPageBreak/>
        <w:t>Рафтинг</w:t>
      </w:r>
      <w:r w:rsidRPr="00A4789E"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— это командный сплав по рекам или искусственным каналам на большой надувной лодке, название которой и дало имя этому занятию. Сегодня рафтинг существует и как вид спорта, и как разновидность активного туризма.</w:t>
      </w:r>
    </w:p>
    <w:p w:rsidR="00A4789E" w:rsidRPr="00A4789E" w:rsidRDefault="00A4789E" w:rsidP="00A4789E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A4789E"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В зависимости от предназначения рафт может вмещать от 2 до 18 человек, самые распространенные разновидности — на 2, 4 6 и 8. Гребцы управляют рафтом с помощью однолопастных весел</w:t>
      </w:r>
      <w:r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.</w:t>
      </w:r>
    </w:p>
    <w:p w:rsidR="006717FF" w:rsidRPr="00B76BB7" w:rsidRDefault="00781206" w:rsidP="00B76BB7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262626"/>
          <w:sz w:val="36"/>
          <w:szCs w:val="36"/>
          <w:lang w:eastAsia="ru-RU"/>
        </w:rPr>
      </w:pPr>
      <w:r w:rsidRPr="00781206">
        <w:rPr>
          <w:rFonts w:ascii="Arial" w:hAnsi="Arial" w:cs="Arial"/>
          <w:color w:val="000000"/>
          <w:sz w:val="21"/>
          <w:szCs w:val="21"/>
        </w:rPr>
        <w:br/>
      </w:r>
      <w:r w:rsidRPr="00781206">
        <w:rPr>
          <w:rFonts w:ascii="Arial" w:hAnsi="Arial" w:cs="Arial"/>
          <w:color w:val="000000"/>
          <w:sz w:val="21"/>
          <w:szCs w:val="21"/>
        </w:rPr>
        <w:br/>
      </w:r>
    </w:p>
    <w:sectPr w:rsidR="006717FF" w:rsidRPr="00B76BB7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8D5" w:rsidRDefault="006F48D5" w:rsidP="007E527A">
      <w:pPr>
        <w:spacing w:after="0" w:line="240" w:lineRule="auto"/>
      </w:pPr>
      <w:r>
        <w:separator/>
      </w:r>
    </w:p>
  </w:endnote>
  <w:endnote w:type="continuationSeparator" w:id="0">
    <w:p w:rsidR="006F48D5" w:rsidRDefault="006F48D5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8D5" w:rsidRDefault="006F48D5" w:rsidP="007E527A">
      <w:pPr>
        <w:spacing w:after="0" w:line="240" w:lineRule="auto"/>
      </w:pPr>
      <w:r>
        <w:separator/>
      </w:r>
    </w:p>
  </w:footnote>
  <w:footnote w:type="continuationSeparator" w:id="0">
    <w:p w:rsidR="006F48D5" w:rsidRDefault="006F48D5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604"/>
    <w:multiLevelType w:val="multilevel"/>
    <w:tmpl w:val="3C4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511EF"/>
    <w:multiLevelType w:val="multilevel"/>
    <w:tmpl w:val="4484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76356"/>
    <w:multiLevelType w:val="multilevel"/>
    <w:tmpl w:val="407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376A2"/>
    <w:multiLevelType w:val="multilevel"/>
    <w:tmpl w:val="DC1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86ECA"/>
    <w:multiLevelType w:val="multilevel"/>
    <w:tmpl w:val="FED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742C6"/>
    <w:multiLevelType w:val="multilevel"/>
    <w:tmpl w:val="AE5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807F3"/>
    <w:multiLevelType w:val="multilevel"/>
    <w:tmpl w:val="6C0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15D01"/>
    <w:multiLevelType w:val="multilevel"/>
    <w:tmpl w:val="4FD2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E5844"/>
    <w:multiLevelType w:val="multilevel"/>
    <w:tmpl w:val="FC9A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B50E1"/>
    <w:multiLevelType w:val="multilevel"/>
    <w:tmpl w:val="3D6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C10A36"/>
    <w:multiLevelType w:val="multilevel"/>
    <w:tmpl w:val="BD1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A00D7A"/>
    <w:multiLevelType w:val="multilevel"/>
    <w:tmpl w:val="87C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C2C4B"/>
    <w:multiLevelType w:val="multilevel"/>
    <w:tmpl w:val="C83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921B1"/>
    <w:multiLevelType w:val="multilevel"/>
    <w:tmpl w:val="926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9179EE"/>
    <w:multiLevelType w:val="multilevel"/>
    <w:tmpl w:val="CD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3"/>
  </w:num>
  <w:num w:numId="5">
    <w:abstractNumId w:val="10"/>
  </w:num>
  <w:num w:numId="6">
    <w:abstractNumId w:val="6"/>
  </w:num>
  <w:num w:numId="7">
    <w:abstractNumId w:val="14"/>
  </w:num>
  <w:num w:numId="8">
    <w:abstractNumId w:val="12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3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4300"/>
    <w:rsid w:val="00031EF4"/>
    <w:rsid w:val="000320C9"/>
    <w:rsid w:val="000348E2"/>
    <w:rsid w:val="00040B4E"/>
    <w:rsid w:val="000553F7"/>
    <w:rsid w:val="00061050"/>
    <w:rsid w:val="00064FEE"/>
    <w:rsid w:val="000C4583"/>
    <w:rsid w:val="000C5815"/>
    <w:rsid w:val="000E1CB9"/>
    <w:rsid w:val="000E44E0"/>
    <w:rsid w:val="000E4CFB"/>
    <w:rsid w:val="00102784"/>
    <w:rsid w:val="00107B3A"/>
    <w:rsid w:val="00107F78"/>
    <w:rsid w:val="001103B3"/>
    <w:rsid w:val="001244B5"/>
    <w:rsid w:val="00127B18"/>
    <w:rsid w:val="00131FC4"/>
    <w:rsid w:val="00141DA2"/>
    <w:rsid w:val="00142715"/>
    <w:rsid w:val="001775BD"/>
    <w:rsid w:val="001841A4"/>
    <w:rsid w:val="001A44CF"/>
    <w:rsid w:val="001D0177"/>
    <w:rsid w:val="001F3F4E"/>
    <w:rsid w:val="002003A5"/>
    <w:rsid w:val="002077EA"/>
    <w:rsid w:val="00207AF6"/>
    <w:rsid w:val="0022027B"/>
    <w:rsid w:val="00223C45"/>
    <w:rsid w:val="00225F9B"/>
    <w:rsid w:val="002418AA"/>
    <w:rsid w:val="0024448B"/>
    <w:rsid w:val="0024582A"/>
    <w:rsid w:val="00285143"/>
    <w:rsid w:val="00286A0E"/>
    <w:rsid w:val="00293B7C"/>
    <w:rsid w:val="00297551"/>
    <w:rsid w:val="002A6E89"/>
    <w:rsid w:val="002C5AB8"/>
    <w:rsid w:val="002E4A8F"/>
    <w:rsid w:val="003044BE"/>
    <w:rsid w:val="003056D9"/>
    <w:rsid w:val="00305FFB"/>
    <w:rsid w:val="0032311C"/>
    <w:rsid w:val="00325589"/>
    <w:rsid w:val="003413DD"/>
    <w:rsid w:val="003536F6"/>
    <w:rsid w:val="003721D9"/>
    <w:rsid w:val="003B0E5D"/>
    <w:rsid w:val="003B23C3"/>
    <w:rsid w:val="003B5E3A"/>
    <w:rsid w:val="003B6607"/>
    <w:rsid w:val="003C5FDC"/>
    <w:rsid w:val="003D59BC"/>
    <w:rsid w:val="003E2A3F"/>
    <w:rsid w:val="003F2EE5"/>
    <w:rsid w:val="00411ADC"/>
    <w:rsid w:val="00411C78"/>
    <w:rsid w:val="0041640A"/>
    <w:rsid w:val="00467833"/>
    <w:rsid w:val="00476BFE"/>
    <w:rsid w:val="00476C2A"/>
    <w:rsid w:val="004973EB"/>
    <w:rsid w:val="004C0B5F"/>
    <w:rsid w:val="004D0829"/>
    <w:rsid w:val="004D21DA"/>
    <w:rsid w:val="004D38D3"/>
    <w:rsid w:val="004F0608"/>
    <w:rsid w:val="00512C86"/>
    <w:rsid w:val="00521B86"/>
    <w:rsid w:val="00534EB9"/>
    <w:rsid w:val="005413DE"/>
    <w:rsid w:val="00541449"/>
    <w:rsid w:val="00560A92"/>
    <w:rsid w:val="005617CD"/>
    <w:rsid w:val="0057341C"/>
    <w:rsid w:val="00587958"/>
    <w:rsid w:val="00595BE0"/>
    <w:rsid w:val="005A7D18"/>
    <w:rsid w:val="005B0082"/>
    <w:rsid w:val="005B76CF"/>
    <w:rsid w:val="005C0626"/>
    <w:rsid w:val="005C4B79"/>
    <w:rsid w:val="005D1F5C"/>
    <w:rsid w:val="005D30B3"/>
    <w:rsid w:val="005E5532"/>
    <w:rsid w:val="00612634"/>
    <w:rsid w:val="006277D6"/>
    <w:rsid w:val="00634756"/>
    <w:rsid w:val="006568B2"/>
    <w:rsid w:val="0066754F"/>
    <w:rsid w:val="006717FF"/>
    <w:rsid w:val="006735CC"/>
    <w:rsid w:val="00695866"/>
    <w:rsid w:val="006A510F"/>
    <w:rsid w:val="006C478F"/>
    <w:rsid w:val="006E634D"/>
    <w:rsid w:val="006F48D5"/>
    <w:rsid w:val="007076CD"/>
    <w:rsid w:val="0071024A"/>
    <w:rsid w:val="00720FA0"/>
    <w:rsid w:val="0072236B"/>
    <w:rsid w:val="007375C7"/>
    <w:rsid w:val="007573DE"/>
    <w:rsid w:val="007702C9"/>
    <w:rsid w:val="00771EDB"/>
    <w:rsid w:val="00781206"/>
    <w:rsid w:val="00793625"/>
    <w:rsid w:val="007A5F95"/>
    <w:rsid w:val="007B4541"/>
    <w:rsid w:val="007D7A1E"/>
    <w:rsid w:val="007E2633"/>
    <w:rsid w:val="007E358B"/>
    <w:rsid w:val="007E527A"/>
    <w:rsid w:val="007F067B"/>
    <w:rsid w:val="007F102B"/>
    <w:rsid w:val="007F4AB6"/>
    <w:rsid w:val="00825C6C"/>
    <w:rsid w:val="0085356A"/>
    <w:rsid w:val="00857FB1"/>
    <w:rsid w:val="00861FC8"/>
    <w:rsid w:val="008621A3"/>
    <w:rsid w:val="00874EA0"/>
    <w:rsid w:val="008803E3"/>
    <w:rsid w:val="008A5396"/>
    <w:rsid w:val="008A5864"/>
    <w:rsid w:val="008C27F1"/>
    <w:rsid w:val="008E01C6"/>
    <w:rsid w:val="008F43F2"/>
    <w:rsid w:val="008F5B9B"/>
    <w:rsid w:val="008F7C65"/>
    <w:rsid w:val="0092742B"/>
    <w:rsid w:val="009531AF"/>
    <w:rsid w:val="00954D8F"/>
    <w:rsid w:val="009742CF"/>
    <w:rsid w:val="009B5519"/>
    <w:rsid w:val="009B5906"/>
    <w:rsid w:val="009C55D6"/>
    <w:rsid w:val="009C5634"/>
    <w:rsid w:val="009D01B0"/>
    <w:rsid w:val="009D1D63"/>
    <w:rsid w:val="009D386E"/>
    <w:rsid w:val="009E4CA8"/>
    <w:rsid w:val="00A00AF3"/>
    <w:rsid w:val="00A01845"/>
    <w:rsid w:val="00A13112"/>
    <w:rsid w:val="00A16387"/>
    <w:rsid w:val="00A16A9A"/>
    <w:rsid w:val="00A40861"/>
    <w:rsid w:val="00A4789E"/>
    <w:rsid w:val="00A505C7"/>
    <w:rsid w:val="00A532CC"/>
    <w:rsid w:val="00A614AD"/>
    <w:rsid w:val="00A63891"/>
    <w:rsid w:val="00A67005"/>
    <w:rsid w:val="00A73E7E"/>
    <w:rsid w:val="00A81D32"/>
    <w:rsid w:val="00A84036"/>
    <w:rsid w:val="00AA5699"/>
    <w:rsid w:val="00AA7E93"/>
    <w:rsid w:val="00AD4AB0"/>
    <w:rsid w:val="00AD5F96"/>
    <w:rsid w:val="00AE0A3D"/>
    <w:rsid w:val="00AE0C86"/>
    <w:rsid w:val="00AE205E"/>
    <w:rsid w:val="00AE7AE8"/>
    <w:rsid w:val="00B0773D"/>
    <w:rsid w:val="00B127A9"/>
    <w:rsid w:val="00B43C34"/>
    <w:rsid w:val="00B45A8B"/>
    <w:rsid w:val="00B503FF"/>
    <w:rsid w:val="00B74B1E"/>
    <w:rsid w:val="00B76A8C"/>
    <w:rsid w:val="00B76BB7"/>
    <w:rsid w:val="00B77EC3"/>
    <w:rsid w:val="00B81F46"/>
    <w:rsid w:val="00B90E78"/>
    <w:rsid w:val="00BA544C"/>
    <w:rsid w:val="00BD161A"/>
    <w:rsid w:val="00BE3279"/>
    <w:rsid w:val="00BE4B2F"/>
    <w:rsid w:val="00BE6B22"/>
    <w:rsid w:val="00BF50CF"/>
    <w:rsid w:val="00C07D10"/>
    <w:rsid w:val="00C26488"/>
    <w:rsid w:val="00C42DF4"/>
    <w:rsid w:val="00C44CFF"/>
    <w:rsid w:val="00C55EFD"/>
    <w:rsid w:val="00C561AB"/>
    <w:rsid w:val="00C75CE2"/>
    <w:rsid w:val="00C8792B"/>
    <w:rsid w:val="00CB0890"/>
    <w:rsid w:val="00CB5C6C"/>
    <w:rsid w:val="00CB7AFB"/>
    <w:rsid w:val="00CC60E2"/>
    <w:rsid w:val="00CD2AF5"/>
    <w:rsid w:val="00CD4098"/>
    <w:rsid w:val="00CD74E8"/>
    <w:rsid w:val="00CE184A"/>
    <w:rsid w:val="00CE1CC6"/>
    <w:rsid w:val="00CE5DDE"/>
    <w:rsid w:val="00CF2E7B"/>
    <w:rsid w:val="00D00743"/>
    <w:rsid w:val="00D57FA7"/>
    <w:rsid w:val="00D77DD9"/>
    <w:rsid w:val="00D77FDB"/>
    <w:rsid w:val="00D8771F"/>
    <w:rsid w:val="00DB0559"/>
    <w:rsid w:val="00DB4943"/>
    <w:rsid w:val="00DC58F3"/>
    <w:rsid w:val="00DC6990"/>
    <w:rsid w:val="00DD1482"/>
    <w:rsid w:val="00DD460C"/>
    <w:rsid w:val="00DE1068"/>
    <w:rsid w:val="00DF55C2"/>
    <w:rsid w:val="00E07DB3"/>
    <w:rsid w:val="00E117EA"/>
    <w:rsid w:val="00E16633"/>
    <w:rsid w:val="00E21D12"/>
    <w:rsid w:val="00E220B4"/>
    <w:rsid w:val="00E2609A"/>
    <w:rsid w:val="00E37FA9"/>
    <w:rsid w:val="00E40422"/>
    <w:rsid w:val="00E57C7F"/>
    <w:rsid w:val="00E657D9"/>
    <w:rsid w:val="00E76F49"/>
    <w:rsid w:val="00E83973"/>
    <w:rsid w:val="00EA7420"/>
    <w:rsid w:val="00EA7F68"/>
    <w:rsid w:val="00EB484B"/>
    <w:rsid w:val="00EC000C"/>
    <w:rsid w:val="00EC0E9E"/>
    <w:rsid w:val="00ED403A"/>
    <w:rsid w:val="00ED5086"/>
    <w:rsid w:val="00ED61D6"/>
    <w:rsid w:val="00EE4DBE"/>
    <w:rsid w:val="00EE5AC5"/>
    <w:rsid w:val="00EF2EA7"/>
    <w:rsid w:val="00EF5746"/>
    <w:rsid w:val="00F14300"/>
    <w:rsid w:val="00F14C58"/>
    <w:rsid w:val="00F22889"/>
    <w:rsid w:val="00F264F6"/>
    <w:rsid w:val="00F45CDB"/>
    <w:rsid w:val="00F61D58"/>
    <w:rsid w:val="00F72F27"/>
    <w:rsid w:val="00F74D07"/>
    <w:rsid w:val="00FA0622"/>
    <w:rsid w:val="00FB2748"/>
    <w:rsid w:val="00FD65BA"/>
    <w:rsid w:val="00FE0623"/>
    <w:rsid w:val="00FE300E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ACD9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411C7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Emphasis"/>
    <w:basedOn w:val="a0"/>
    <w:uiPriority w:val="20"/>
    <w:qFormat/>
    <w:rsid w:val="00AD4AB0"/>
    <w:rPr>
      <w:i/>
      <w:iCs/>
    </w:rPr>
  </w:style>
  <w:style w:type="paragraph" w:customStyle="1" w:styleId="answers">
    <w:name w:val="answers"/>
    <w:basedOn w:val="a"/>
    <w:rsid w:val="00AD4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57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21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7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16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13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387828">
              <w:marLeft w:val="810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8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64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1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5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27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35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45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5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4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96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76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40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0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595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25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336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148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758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00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70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831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7001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5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4" w:color="EAEAEA"/>
                                                                                                <w:left w:val="single" w:sz="6" w:space="4" w:color="EAEAEA"/>
                                                                                                <w:bottom w:val="single" w:sz="6" w:space="4" w:color="EAEAEA"/>
                                                                                                <w:right w:val="single" w:sz="6" w:space="4" w:color="EAEAEA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9225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5051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592488">
                                                                                                          <w:marLeft w:val="225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610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348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26202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409948">
                                                                                                          <w:marLeft w:val="225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190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202131">
                                                                                                                  <w:marLeft w:val="0"/>
                                                                                                                  <w:marRight w:val="120"/>
                                                                                                                  <w:marTop w:val="45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2938270">
                                                                                                                  <w:marLeft w:val="0"/>
                                                                                                                  <w:marRight w:val="120"/>
                                                                                                                  <w:marTop w:val="45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3854154">
                                                                                                                  <w:marLeft w:val="0"/>
                                                                                                                  <w:marRight w:val="120"/>
                                                                                                                  <w:marTop w:val="45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0592828">
                                                                                                                  <w:marLeft w:val="0"/>
                                                                                                                  <w:marRight w:val="120"/>
                                                                                                                  <w:marTop w:val="45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7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3375">
                  <w:marLeft w:val="810"/>
                  <w:marRight w:val="81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9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25861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15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47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83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46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76403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66298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44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261780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0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2321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0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28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5634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333624">
                              <w:marLeft w:val="0"/>
                              <w:marRight w:val="0"/>
                              <w:marTop w:val="36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9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0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316455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56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505056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64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22836">
                                              <w:marLeft w:val="0"/>
                                              <w:marRight w:val="0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52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646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19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42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732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43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770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727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36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138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58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59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9868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79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118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6125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1486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9917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1035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34026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46376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34406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3916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15188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2078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79170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4423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384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69895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7537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838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73063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31476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27892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47169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61282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45569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09360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65473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20084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733712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8411697">
                              <w:marLeft w:val="0"/>
                              <w:marRight w:val="0"/>
                              <w:marTop w:val="36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69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14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5776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8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9918803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1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14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975449">
                              <w:marLeft w:val="0"/>
                              <w:marRight w:val="0"/>
                              <w:marTop w:val="36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9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0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6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230651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53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6143742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881752">
                              <w:marLeft w:val="0"/>
                              <w:marRight w:val="0"/>
                              <w:marTop w:val="36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64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06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850656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6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4800967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1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941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8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740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69740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4253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6905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6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7723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8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40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1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4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819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91565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00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4920">
                                  <w:marLeft w:val="0"/>
                                  <w:marRight w:val="0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06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135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170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6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114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55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99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4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56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4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20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1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04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8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6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20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4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0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5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7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6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26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2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42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7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6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8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8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7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3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0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9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9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9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39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41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80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1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8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69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51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7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8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4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1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4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47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8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6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582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9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8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7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3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7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2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28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8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863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91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1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46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15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5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2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378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99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04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0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4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0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7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503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7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90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831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3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1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72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02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310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4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65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4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3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66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68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23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708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05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6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75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54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33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53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1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4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2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51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97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1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59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000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04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8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04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9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8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18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7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0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7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3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736481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5565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7823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12928117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906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61550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06066630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25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191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652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2239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6445582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06859176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83386507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933248980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219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2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47317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82442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24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8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83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2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29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6990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2030460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68678736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85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CE55E-A959-453A-8BA6-EC09DB95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32</cp:revision>
  <cp:lastPrinted>2021-02-11T12:07:00Z</cp:lastPrinted>
  <dcterms:created xsi:type="dcterms:W3CDTF">2023-11-02T10:45:00Z</dcterms:created>
  <dcterms:modified xsi:type="dcterms:W3CDTF">2023-11-03T05:29:00Z</dcterms:modified>
</cp:coreProperties>
</file>