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15" w:rsidRDefault="00FC3515" w:rsidP="00FC3515">
      <w:pPr>
        <w:spacing w:line="240" w:lineRule="auto"/>
        <w:jc w:val="center"/>
        <w:rPr>
          <w:rFonts w:ascii="Times New Roman" w:hAnsi="Times New Roman" w:cs="Times New Roman"/>
          <w:b/>
          <w:sz w:val="40"/>
          <w:szCs w:val="40"/>
        </w:rPr>
      </w:pPr>
      <w:r w:rsidRPr="00FC3515">
        <w:rPr>
          <w:rFonts w:ascii="Times New Roman" w:hAnsi="Times New Roman" w:cs="Times New Roman"/>
          <w:b/>
          <w:sz w:val="40"/>
          <w:szCs w:val="40"/>
        </w:rPr>
        <w:t xml:space="preserve">Конспект занятия «Какая бывает вода?» </w:t>
      </w:r>
    </w:p>
    <w:p w:rsidR="00FC3515" w:rsidRPr="00FC3515" w:rsidRDefault="00FC3515" w:rsidP="00FC3515">
      <w:pPr>
        <w:spacing w:line="240" w:lineRule="auto"/>
        <w:jc w:val="center"/>
        <w:rPr>
          <w:rFonts w:ascii="Times New Roman" w:hAnsi="Times New Roman" w:cs="Times New Roman"/>
          <w:b/>
          <w:sz w:val="40"/>
          <w:szCs w:val="40"/>
        </w:rPr>
      </w:pPr>
      <w:bookmarkStart w:id="0" w:name="_GoBack"/>
      <w:bookmarkEnd w:id="0"/>
      <w:r w:rsidRPr="00FC3515">
        <w:rPr>
          <w:rFonts w:ascii="Times New Roman" w:hAnsi="Times New Roman" w:cs="Times New Roman"/>
          <w:b/>
          <w:sz w:val="40"/>
          <w:szCs w:val="40"/>
        </w:rPr>
        <w:t>средняя группа.</w:t>
      </w:r>
    </w:p>
    <w:p w:rsidR="00FC3515" w:rsidRPr="00FC3515" w:rsidRDefault="00FC3515" w:rsidP="00FC3515">
      <w:pPr>
        <w:spacing w:line="240" w:lineRule="auto"/>
        <w:jc w:val="both"/>
        <w:rPr>
          <w:rFonts w:ascii="Times New Roman" w:hAnsi="Times New Roman" w:cs="Times New Roman"/>
          <w:b/>
          <w:sz w:val="28"/>
          <w:szCs w:val="28"/>
        </w:rPr>
      </w:pPr>
      <w:r w:rsidRPr="00CE3CBD">
        <w:rPr>
          <w:rFonts w:ascii="Times New Roman" w:hAnsi="Times New Roman" w:cs="Times New Roman"/>
          <w:b/>
          <w:sz w:val="28"/>
          <w:szCs w:val="28"/>
        </w:rPr>
        <w:t>Цель:</w:t>
      </w:r>
      <w:r w:rsidRPr="00CE3CBD">
        <w:rPr>
          <w:rFonts w:ascii="Times New Roman" w:hAnsi="Times New Roman" w:cs="Times New Roman"/>
          <w:sz w:val="28"/>
          <w:szCs w:val="28"/>
        </w:rPr>
        <w:tab/>
        <w:t>формирование представлений о воде.</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Задачи:</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sz w:val="28"/>
          <w:szCs w:val="28"/>
        </w:rPr>
        <w:t>- познакомить детей со свойствами воды: прозрачная, безвкусная, не имеет запаха, не имеет формы;</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sz w:val="28"/>
          <w:szCs w:val="28"/>
        </w:rPr>
        <w:t>- уточнить знания детей о назначении воды в нашей жизни;</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sz w:val="28"/>
          <w:szCs w:val="28"/>
        </w:rPr>
        <w:t>- развивать познавательную активность детей в процессе экспериментирования;</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sz w:val="28"/>
          <w:szCs w:val="28"/>
        </w:rPr>
        <w:t>- развивать связную речь, умение рассуждать, делать выводы;</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sz w:val="28"/>
          <w:szCs w:val="28"/>
        </w:rPr>
        <w:t>- воспитывать бережное отношение к воде;</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sz w:val="28"/>
          <w:szCs w:val="28"/>
        </w:rPr>
        <w:t>- воспитывать умение работать в группе, договариваться с партнером.</w:t>
      </w:r>
    </w:p>
    <w:p w:rsidR="00FC3515" w:rsidRPr="00CE3CBD" w:rsidRDefault="00FC3515" w:rsidP="00FC3515">
      <w:pPr>
        <w:spacing w:line="240" w:lineRule="auto"/>
        <w:jc w:val="both"/>
        <w:rPr>
          <w:rFonts w:ascii="Times New Roman" w:hAnsi="Times New Roman" w:cs="Times New Roman"/>
          <w:b/>
          <w:sz w:val="28"/>
          <w:szCs w:val="28"/>
        </w:rPr>
      </w:pPr>
      <w:r w:rsidRPr="00CE3CBD">
        <w:rPr>
          <w:rFonts w:ascii="Times New Roman" w:hAnsi="Times New Roman" w:cs="Times New Roman"/>
          <w:b/>
          <w:sz w:val="28"/>
          <w:szCs w:val="28"/>
        </w:rPr>
        <w:t xml:space="preserve">Оборудование: </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sz w:val="28"/>
          <w:szCs w:val="28"/>
        </w:rPr>
        <w:tab/>
        <w:t>- карточки в виде капелек воды с заданием в ведёрке</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sz w:val="28"/>
          <w:szCs w:val="28"/>
        </w:rPr>
        <w:tab/>
        <w:t>- глобус</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sz w:val="28"/>
          <w:szCs w:val="28"/>
        </w:rPr>
        <w:tab/>
        <w:t>- прозрачные пластиковые стаканы</w:t>
      </w:r>
    </w:p>
    <w:p w:rsidR="00FC3515" w:rsidRPr="00CE3CBD" w:rsidRDefault="00FC3515" w:rsidP="00FC3515">
      <w:pPr>
        <w:spacing w:line="240" w:lineRule="auto"/>
        <w:ind w:firstLine="720"/>
        <w:jc w:val="both"/>
        <w:rPr>
          <w:rFonts w:ascii="Times New Roman" w:hAnsi="Times New Roman" w:cs="Times New Roman"/>
          <w:sz w:val="28"/>
          <w:szCs w:val="28"/>
        </w:rPr>
      </w:pPr>
      <w:r w:rsidRPr="00CE3CBD">
        <w:rPr>
          <w:rFonts w:ascii="Times New Roman" w:hAnsi="Times New Roman" w:cs="Times New Roman"/>
          <w:sz w:val="28"/>
          <w:szCs w:val="28"/>
        </w:rPr>
        <w:t>- различные емкости для воды</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sz w:val="28"/>
          <w:szCs w:val="28"/>
        </w:rPr>
        <w:tab/>
        <w:t>- стакан молока</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sz w:val="28"/>
          <w:szCs w:val="28"/>
        </w:rPr>
        <w:tab/>
        <w:t>- нарисованные рыбки</w:t>
      </w:r>
    </w:p>
    <w:p w:rsidR="00FC3515" w:rsidRPr="00CE3CBD" w:rsidRDefault="00FC3515" w:rsidP="00FC3515">
      <w:pPr>
        <w:spacing w:line="240" w:lineRule="auto"/>
        <w:ind w:firstLine="720"/>
        <w:jc w:val="both"/>
        <w:rPr>
          <w:rFonts w:ascii="Times New Roman" w:hAnsi="Times New Roman" w:cs="Times New Roman"/>
          <w:sz w:val="28"/>
          <w:szCs w:val="28"/>
        </w:rPr>
      </w:pPr>
      <w:r w:rsidRPr="00CE3CBD">
        <w:rPr>
          <w:rFonts w:ascii="Times New Roman" w:hAnsi="Times New Roman" w:cs="Times New Roman"/>
          <w:sz w:val="28"/>
          <w:szCs w:val="28"/>
        </w:rPr>
        <w:t>- обручи</w:t>
      </w:r>
    </w:p>
    <w:p w:rsidR="00FC3515" w:rsidRPr="00CE3CBD" w:rsidRDefault="00FC3515" w:rsidP="00FC3515">
      <w:pPr>
        <w:spacing w:line="240" w:lineRule="auto"/>
        <w:ind w:firstLine="720"/>
        <w:jc w:val="both"/>
        <w:rPr>
          <w:rFonts w:ascii="Times New Roman" w:hAnsi="Times New Roman" w:cs="Times New Roman"/>
          <w:sz w:val="28"/>
          <w:szCs w:val="28"/>
        </w:rPr>
      </w:pPr>
      <w:r w:rsidRPr="00CE3CBD">
        <w:rPr>
          <w:rFonts w:ascii="Times New Roman" w:hAnsi="Times New Roman" w:cs="Times New Roman"/>
          <w:sz w:val="28"/>
          <w:szCs w:val="28"/>
        </w:rPr>
        <w:t>- баночки с цветными крышками для фокуса</w:t>
      </w:r>
    </w:p>
    <w:p w:rsidR="00FC3515" w:rsidRPr="00CE3CBD" w:rsidRDefault="00FC3515" w:rsidP="00FC3515">
      <w:pPr>
        <w:spacing w:line="240" w:lineRule="auto"/>
        <w:ind w:firstLine="720"/>
        <w:jc w:val="both"/>
        <w:rPr>
          <w:rFonts w:ascii="Times New Roman" w:hAnsi="Times New Roman" w:cs="Times New Roman"/>
          <w:sz w:val="28"/>
          <w:szCs w:val="28"/>
        </w:rPr>
      </w:pPr>
      <w:r w:rsidRPr="00CE3CBD">
        <w:rPr>
          <w:rFonts w:ascii="Times New Roman" w:hAnsi="Times New Roman" w:cs="Times New Roman"/>
          <w:sz w:val="28"/>
          <w:szCs w:val="28"/>
        </w:rPr>
        <w:t>- чайные ложечки</w:t>
      </w:r>
    </w:p>
    <w:p w:rsidR="00FC3515" w:rsidRPr="00CE3CBD" w:rsidRDefault="00FC3515" w:rsidP="00FC3515">
      <w:pPr>
        <w:spacing w:line="240" w:lineRule="auto"/>
        <w:jc w:val="both"/>
        <w:rPr>
          <w:rFonts w:ascii="Times New Roman" w:hAnsi="Times New Roman" w:cs="Times New Roman"/>
          <w:sz w:val="28"/>
          <w:szCs w:val="28"/>
        </w:rPr>
      </w:pPr>
    </w:p>
    <w:p w:rsidR="00FC3515" w:rsidRPr="00CE3CBD" w:rsidRDefault="00FC3515" w:rsidP="00FC3515">
      <w:pPr>
        <w:spacing w:line="240" w:lineRule="auto"/>
        <w:jc w:val="both"/>
        <w:rPr>
          <w:rFonts w:ascii="Times New Roman" w:hAnsi="Times New Roman" w:cs="Times New Roman"/>
          <w:b/>
          <w:sz w:val="28"/>
          <w:szCs w:val="28"/>
        </w:rPr>
      </w:pPr>
      <w:r w:rsidRPr="00CE3CBD">
        <w:rPr>
          <w:rFonts w:ascii="Times New Roman" w:hAnsi="Times New Roman" w:cs="Times New Roman"/>
          <w:b/>
          <w:sz w:val="28"/>
          <w:szCs w:val="28"/>
        </w:rPr>
        <w:t>Ход занятия:</w:t>
      </w:r>
      <w:r w:rsidRPr="00CE3CBD">
        <w:rPr>
          <w:rFonts w:ascii="Times New Roman" w:hAnsi="Times New Roman" w:cs="Times New Roman"/>
          <w:b/>
          <w:sz w:val="28"/>
          <w:szCs w:val="28"/>
        </w:rPr>
        <w:tab/>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 xml:space="preserve">Воспитатель: </w:t>
      </w:r>
      <w:r w:rsidRPr="00CE3CBD">
        <w:rPr>
          <w:rFonts w:ascii="Times New Roman" w:hAnsi="Times New Roman" w:cs="Times New Roman"/>
          <w:sz w:val="28"/>
          <w:szCs w:val="28"/>
        </w:rPr>
        <w:t>Что за странное ведро тут стоит у нас давно?</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ab/>
      </w:r>
      <w:r w:rsidRPr="00CE3CBD">
        <w:rPr>
          <w:rFonts w:ascii="Times New Roman" w:hAnsi="Times New Roman" w:cs="Times New Roman"/>
          <w:sz w:val="28"/>
          <w:szCs w:val="28"/>
        </w:rPr>
        <w:t>Обращаю внимание детей, что на столе появилось ведерко с карточками в виде капелек.</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Воспитатель:</w:t>
      </w:r>
      <w:r w:rsidRPr="00CE3CBD">
        <w:rPr>
          <w:rFonts w:ascii="Times New Roman" w:hAnsi="Times New Roman" w:cs="Times New Roman"/>
          <w:sz w:val="28"/>
          <w:szCs w:val="28"/>
        </w:rPr>
        <w:t xml:space="preserve">  На карточках-капельках написаны задания, которые нужно отгадать и мы узнаем, кто к нам придет в гости, и познакомимся с ним.</w:t>
      </w:r>
    </w:p>
    <w:p w:rsidR="00FC3515" w:rsidRPr="00CE3CBD" w:rsidRDefault="00FC3515" w:rsidP="00FC3515">
      <w:pPr>
        <w:spacing w:line="240" w:lineRule="auto"/>
        <w:jc w:val="both"/>
        <w:rPr>
          <w:rFonts w:ascii="Times New Roman" w:hAnsi="Times New Roman" w:cs="Times New Roman"/>
          <w:i/>
          <w:sz w:val="28"/>
          <w:szCs w:val="28"/>
        </w:rPr>
      </w:pPr>
      <w:r w:rsidRPr="00CE3CBD">
        <w:rPr>
          <w:rFonts w:ascii="Times New Roman" w:hAnsi="Times New Roman" w:cs="Times New Roman"/>
          <w:sz w:val="28"/>
          <w:szCs w:val="28"/>
        </w:rPr>
        <w:lastRenderedPageBreak/>
        <w:tab/>
      </w:r>
      <w:r w:rsidRPr="00CE3CBD">
        <w:rPr>
          <w:rFonts w:ascii="Times New Roman" w:hAnsi="Times New Roman" w:cs="Times New Roman"/>
          <w:i/>
          <w:sz w:val="28"/>
          <w:szCs w:val="28"/>
        </w:rPr>
        <w:t>Дети достают из ведерка карточки-капельки.</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sz w:val="28"/>
          <w:szCs w:val="28"/>
        </w:rPr>
        <w:tab/>
      </w:r>
      <w:r w:rsidRPr="00CE3CBD">
        <w:rPr>
          <w:rFonts w:ascii="Times New Roman" w:hAnsi="Times New Roman" w:cs="Times New Roman"/>
          <w:i/>
          <w:sz w:val="28"/>
          <w:szCs w:val="28"/>
        </w:rPr>
        <w:t>Воспитатель читает задание</w:t>
      </w:r>
      <w:r w:rsidRPr="00CE3CBD">
        <w:rPr>
          <w:rFonts w:ascii="Times New Roman" w:hAnsi="Times New Roman" w:cs="Times New Roman"/>
          <w:sz w:val="28"/>
          <w:szCs w:val="28"/>
        </w:rPr>
        <w:t>.</w:t>
      </w: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r w:rsidRPr="00CE3CBD">
        <w:rPr>
          <w:rFonts w:ascii="Times New Roman" w:hAnsi="Times New Roman" w:cs="Times New Roman"/>
          <w:color w:val="000000" w:themeColor="text1"/>
          <w:sz w:val="28"/>
          <w:szCs w:val="28"/>
        </w:rPr>
        <w:t>Я и туча, и туман,</w:t>
      </w: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r w:rsidRPr="00CE3CBD">
        <w:rPr>
          <w:rFonts w:ascii="Times New Roman" w:hAnsi="Times New Roman" w:cs="Times New Roman"/>
          <w:color w:val="000000" w:themeColor="text1"/>
          <w:sz w:val="28"/>
          <w:szCs w:val="28"/>
        </w:rPr>
        <w:t>И ручей, и океан,</w:t>
      </w: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r w:rsidRPr="00CE3CBD">
        <w:rPr>
          <w:rFonts w:ascii="Times New Roman" w:hAnsi="Times New Roman" w:cs="Times New Roman"/>
          <w:color w:val="000000" w:themeColor="text1"/>
          <w:sz w:val="28"/>
          <w:szCs w:val="28"/>
        </w:rPr>
        <w:t>И летаю, и бегу,</w:t>
      </w: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r w:rsidRPr="00CE3CBD">
        <w:rPr>
          <w:rFonts w:ascii="Times New Roman" w:hAnsi="Times New Roman" w:cs="Times New Roman"/>
          <w:color w:val="000000" w:themeColor="text1"/>
          <w:sz w:val="28"/>
          <w:szCs w:val="28"/>
        </w:rPr>
        <w:t>И стеклянной быть могу!</w:t>
      </w: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r w:rsidRPr="00CE3CBD">
        <w:rPr>
          <w:rFonts w:ascii="Times New Roman" w:hAnsi="Times New Roman" w:cs="Times New Roman"/>
          <w:color w:val="000000" w:themeColor="text1"/>
          <w:sz w:val="28"/>
          <w:szCs w:val="28"/>
        </w:rPr>
        <w:t>(Вода)</w:t>
      </w: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r w:rsidRPr="00CE3CBD">
        <w:rPr>
          <w:rFonts w:ascii="Times New Roman" w:hAnsi="Times New Roman" w:cs="Times New Roman"/>
          <w:color w:val="000000" w:themeColor="text1"/>
          <w:sz w:val="28"/>
          <w:szCs w:val="28"/>
        </w:rPr>
        <w:t>Очень добродушная,</w:t>
      </w: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r w:rsidRPr="00CE3CBD">
        <w:rPr>
          <w:rFonts w:ascii="Times New Roman" w:hAnsi="Times New Roman" w:cs="Times New Roman"/>
          <w:color w:val="000000" w:themeColor="text1"/>
          <w:sz w:val="28"/>
          <w:szCs w:val="28"/>
        </w:rPr>
        <w:t>Я мягкая, послушная,</w:t>
      </w: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r w:rsidRPr="00CE3CBD">
        <w:rPr>
          <w:rFonts w:ascii="Times New Roman" w:hAnsi="Times New Roman" w:cs="Times New Roman"/>
          <w:color w:val="000000" w:themeColor="text1"/>
          <w:sz w:val="28"/>
          <w:szCs w:val="28"/>
        </w:rPr>
        <w:t>Но когда я захочу,</w:t>
      </w: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r w:rsidRPr="00CE3CBD">
        <w:rPr>
          <w:rFonts w:ascii="Times New Roman" w:hAnsi="Times New Roman" w:cs="Times New Roman"/>
          <w:color w:val="000000" w:themeColor="text1"/>
          <w:sz w:val="28"/>
          <w:szCs w:val="28"/>
        </w:rPr>
        <w:t>Даже камень источу.</w:t>
      </w: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r w:rsidRPr="00CE3CBD">
        <w:rPr>
          <w:rFonts w:ascii="Times New Roman" w:hAnsi="Times New Roman" w:cs="Times New Roman"/>
          <w:color w:val="000000" w:themeColor="text1"/>
          <w:sz w:val="28"/>
          <w:szCs w:val="28"/>
        </w:rPr>
        <w:t>(Вода)</w:t>
      </w: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r w:rsidRPr="00CE3CBD">
        <w:rPr>
          <w:rFonts w:ascii="Times New Roman" w:hAnsi="Times New Roman" w:cs="Times New Roman"/>
          <w:color w:val="000000" w:themeColor="text1"/>
          <w:sz w:val="28"/>
          <w:szCs w:val="28"/>
        </w:rPr>
        <w:t>Мы говорим: она течёт;</w:t>
      </w: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r w:rsidRPr="00CE3CBD">
        <w:rPr>
          <w:rFonts w:ascii="Times New Roman" w:hAnsi="Times New Roman" w:cs="Times New Roman"/>
          <w:color w:val="000000" w:themeColor="text1"/>
          <w:sz w:val="28"/>
          <w:szCs w:val="28"/>
        </w:rPr>
        <w:t>Мы говорим: она играет;</w:t>
      </w: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r w:rsidRPr="00CE3CBD">
        <w:rPr>
          <w:rFonts w:ascii="Times New Roman" w:hAnsi="Times New Roman" w:cs="Times New Roman"/>
          <w:color w:val="000000" w:themeColor="text1"/>
          <w:sz w:val="28"/>
          <w:szCs w:val="28"/>
        </w:rPr>
        <w:t>Она бежит всегда вперёд,</w:t>
      </w: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r w:rsidRPr="00CE3CBD">
        <w:rPr>
          <w:rFonts w:ascii="Times New Roman" w:hAnsi="Times New Roman" w:cs="Times New Roman"/>
          <w:color w:val="000000" w:themeColor="text1"/>
          <w:sz w:val="28"/>
          <w:szCs w:val="28"/>
        </w:rPr>
        <w:t>Но никуда не убегает.</w:t>
      </w: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r w:rsidRPr="00CE3CBD">
        <w:rPr>
          <w:rFonts w:ascii="Times New Roman" w:hAnsi="Times New Roman" w:cs="Times New Roman"/>
          <w:color w:val="000000" w:themeColor="text1"/>
          <w:sz w:val="28"/>
          <w:szCs w:val="28"/>
        </w:rPr>
        <w:t xml:space="preserve">(Вода) </w:t>
      </w: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r w:rsidRPr="00CE3CBD">
        <w:rPr>
          <w:rFonts w:ascii="Times New Roman" w:hAnsi="Times New Roman" w:cs="Times New Roman"/>
          <w:color w:val="000000" w:themeColor="text1"/>
          <w:sz w:val="28"/>
          <w:szCs w:val="28"/>
        </w:rPr>
        <w:t>Меня пьют, меня льют.</w:t>
      </w: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r w:rsidRPr="00CE3CBD">
        <w:rPr>
          <w:rFonts w:ascii="Times New Roman" w:hAnsi="Times New Roman" w:cs="Times New Roman"/>
          <w:color w:val="000000" w:themeColor="text1"/>
          <w:sz w:val="28"/>
          <w:szCs w:val="28"/>
        </w:rPr>
        <w:t>Всем нужна я,</w:t>
      </w: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r w:rsidRPr="00CE3CBD">
        <w:rPr>
          <w:rFonts w:ascii="Times New Roman" w:hAnsi="Times New Roman" w:cs="Times New Roman"/>
          <w:color w:val="000000" w:themeColor="text1"/>
          <w:sz w:val="28"/>
          <w:szCs w:val="28"/>
        </w:rPr>
        <w:t>Кто я такая?</w:t>
      </w: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r w:rsidRPr="00CE3CBD">
        <w:rPr>
          <w:rFonts w:ascii="Times New Roman" w:hAnsi="Times New Roman" w:cs="Times New Roman"/>
          <w:color w:val="000000" w:themeColor="text1"/>
          <w:sz w:val="28"/>
          <w:szCs w:val="28"/>
        </w:rPr>
        <w:t>(Вода)</w:t>
      </w: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p>
    <w:p w:rsidR="00FC3515" w:rsidRPr="00CE3CBD" w:rsidRDefault="00FC3515" w:rsidP="00FC3515">
      <w:pPr>
        <w:spacing w:after="0" w:line="240" w:lineRule="auto"/>
        <w:jc w:val="both"/>
        <w:rPr>
          <w:rFonts w:ascii="Times New Roman" w:hAnsi="Times New Roman" w:cs="Times New Roman"/>
          <w:color w:val="000000" w:themeColor="text1"/>
          <w:sz w:val="28"/>
          <w:szCs w:val="28"/>
        </w:rPr>
      </w:pPr>
    </w:p>
    <w:p w:rsidR="00FC3515" w:rsidRPr="00CE3CBD" w:rsidRDefault="00FC3515" w:rsidP="00FC3515">
      <w:pPr>
        <w:spacing w:line="240" w:lineRule="auto"/>
        <w:jc w:val="both"/>
        <w:rPr>
          <w:rFonts w:ascii="Times New Roman" w:hAnsi="Times New Roman" w:cs="Times New Roman"/>
          <w:sz w:val="28"/>
          <w:szCs w:val="28"/>
        </w:rPr>
      </w:pPr>
    </w:p>
    <w:p w:rsidR="00FC3515" w:rsidRPr="00CE3CBD" w:rsidRDefault="00FC3515" w:rsidP="00FC3515">
      <w:pPr>
        <w:spacing w:line="240" w:lineRule="auto"/>
        <w:jc w:val="both"/>
        <w:rPr>
          <w:rFonts w:ascii="Times New Roman" w:hAnsi="Times New Roman" w:cs="Times New Roman"/>
          <w:sz w:val="28"/>
          <w:szCs w:val="28"/>
          <w:u w:val="single"/>
        </w:rPr>
      </w:pPr>
      <w:r w:rsidRPr="00CE3CBD">
        <w:rPr>
          <w:rFonts w:ascii="Times New Roman" w:hAnsi="Times New Roman" w:cs="Times New Roman"/>
          <w:b/>
          <w:sz w:val="28"/>
          <w:szCs w:val="28"/>
        </w:rPr>
        <w:t>Воспитатель:</w:t>
      </w:r>
      <w:r w:rsidRPr="00CE3CBD">
        <w:rPr>
          <w:rFonts w:ascii="Times New Roman" w:hAnsi="Times New Roman" w:cs="Times New Roman"/>
          <w:sz w:val="28"/>
          <w:szCs w:val="28"/>
        </w:rPr>
        <w:t xml:space="preserve"> О чем мы сегодня с вами будем говорить?</w:t>
      </w:r>
    </w:p>
    <w:p w:rsidR="00FC3515" w:rsidRPr="00CE3CBD" w:rsidRDefault="00FC3515" w:rsidP="00FC3515">
      <w:pPr>
        <w:spacing w:line="240" w:lineRule="auto"/>
        <w:jc w:val="both"/>
        <w:rPr>
          <w:rFonts w:ascii="Times New Roman" w:hAnsi="Times New Roman" w:cs="Times New Roman"/>
          <w:sz w:val="28"/>
          <w:szCs w:val="28"/>
        </w:rPr>
      </w:pPr>
    </w:p>
    <w:p w:rsidR="00FC3515" w:rsidRPr="00CE3CBD" w:rsidRDefault="00FC3515" w:rsidP="00FC3515">
      <w:pPr>
        <w:spacing w:line="240" w:lineRule="auto"/>
        <w:jc w:val="both"/>
        <w:rPr>
          <w:rFonts w:ascii="Times New Roman" w:hAnsi="Times New Roman" w:cs="Times New Roman"/>
          <w:sz w:val="28"/>
          <w:szCs w:val="28"/>
          <w:u w:val="single"/>
        </w:rPr>
      </w:pPr>
      <w:r w:rsidRPr="00CE3CBD">
        <w:rPr>
          <w:rFonts w:ascii="Times New Roman" w:hAnsi="Times New Roman" w:cs="Times New Roman"/>
          <w:b/>
          <w:sz w:val="28"/>
          <w:szCs w:val="28"/>
        </w:rPr>
        <w:t>Дети:</w:t>
      </w:r>
      <w:r w:rsidRPr="00CE3CBD">
        <w:rPr>
          <w:rFonts w:ascii="Times New Roman" w:hAnsi="Times New Roman" w:cs="Times New Roman"/>
          <w:sz w:val="28"/>
          <w:szCs w:val="28"/>
        </w:rPr>
        <w:t xml:space="preserve"> О воде.</w:t>
      </w:r>
    </w:p>
    <w:p w:rsidR="00FC3515" w:rsidRPr="00CE3CBD" w:rsidRDefault="00FC3515" w:rsidP="00FC3515">
      <w:pPr>
        <w:spacing w:line="240" w:lineRule="auto"/>
        <w:jc w:val="both"/>
        <w:rPr>
          <w:rFonts w:ascii="Times New Roman" w:hAnsi="Times New Roman" w:cs="Times New Roman"/>
          <w:sz w:val="28"/>
          <w:szCs w:val="28"/>
          <w:u w:val="single"/>
        </w:rPr>
      </w:pPr>
      <w:r w:rsidRPr="00CE3CBD">
        <w:rPr>
          <w:rFonts w:ascii="Times New Roman" w:hAnsi="Times New Roman" w:cs="Times New Roman"/>
          <w:b/>
          <w:sz w:val="28"/>
          <w:szCs w:val="28"/>
        </w:rPr>
        <w:t>Воспитатель:</w:t>
      </w:r>
      <w:r w:rsidRPr="00CE3CBD">
        <w:rPr>
          <w:rFonts w:ascii="Times New Roman" w:hAnsi="Times New Roman" w:cs="Times New Roman"/>
          <w:sz w:val="28"/>
          <w:szCs w:val="28"/>
        </w:rPr>
        <w:t xml:space="preserve"> Правильно! Сегодня к нам в гости придет волшебница – Вода! </w:t>
      </w:r>
    </w:p>
    <w:p w:rsidR="00FC3515" w:rsidRPr="00CE3CBD" w:rsidRDefault="00FC3515" w:rsidP="00FC3515">
      <w:pPr>
        <w:spacing w:line="240" w:lineRule="auto"/>
        <w:jc w:val="both"/>
        <w:rPr>
          <w:rFonts w:ascii="Times New Roman" w:hAnsi="Times New Roman" w:cs="Times New Roman"/>
          <w:sz w:val="28"/>
          <w:szCs w:val="28"/>
          <w:u w:val="single"/>
        </w:rPr>
      </w:pPr>
      <w:r w:rsidRPr="00CE3CBD">
        <w:rPr>
          <w:rFonts w:ascii="Times New Roman" w:hAnsi="Times New Roman" w:cs="Times New Roman"/>
          <w:b/>
          <w:sz w:val="28"/>
          <w:szCs w:val="28"/>
        </w:rPr>
        <w:t>Воспитатель:</w:t>
      </w:r>
      <w:r w:rsidRPr="00CE3CBD">
        <w:rPr>
          <w:rFonts w:ascii="Times New Roman" w:hAnsi="Times New Roman" w:cs="Times New Roman"/>
          <w:sz w:val="28"/>
          <w:szCs w:val="28"/>
        </w:rPr>
        <w:t xml:space="preserve"> А как вы думаете, для чего нужна вода?</w:t>
      </w:r>
    </w:p>
    <w:p w:rsidR="00FC3515" w:rsidRPr="00CE3CBD" w:rsidRDefault="00FC3515" w:rsidP="00FC3515">
      <w:pPr>
        <w:spacing w:line="240" w:lineRule="auto"/>
        <w:jc w:val="both"/>
        <w:rPr>
          <w:rFonts w:ascii="Times New Roman" w:hAnsi="Times New Roman" w:cs="Times New Roman"/>
          <w:sz w:val="28"/>
          <w:szCs w:val="28"/>
          <w:u w:val="single"/>
        </w:rPr>
      </w:pPr>
      <w:r w:rsidRPr="00CE3CBD">
        <w:rPr>
          <w:rFonts w:ascii="Times New Roman" w:hAnsi="Times New Roman" w:cs="Times New Roman"/>
          <w:b/>
          <w:sz w:val="28"/>
          <w:szCs w:val="28"/>
        </w:rPr>
        <w:t>Дети:</w:t>
      </w:r>
      <w:r w:rsidRPr="00CE3CBD">
        <w:rPr>
          <w:rFonts w:ascii="Times New Roman" w:hAnsi="Times New Roman" w:cs="Times New Roman"/>
          <w:sz w:val="28"/>
          <w:szCs w:val="28"/>
        </w:rPr>
        <w:t xml:space="preserve"> Пить, мыть руки, готовить пищу и т.д.</w:t>
      </w:r>
    </w:p>
    <w:p w:rsidR="00FC3515" w:rsidRPr="00CE3CBD" w:rsidRDefault="00FC3515" w:rsidP="00FC3515">
      <w:pPr>
        <w:spacing w:line="240" w:lineRule="auto"/>
        <w:jc w:val="both"/>
        <w:rPr>
          <w:rFonts w:ascii="Times New Roman" w:hAnsi="Times New Roman" w:cs="Times New Roman"/>
          <w:sz w:val="28"/>
          <w:szCs w:val="28"/>
          <w:u w:val="single"/>
        </w:rPr>
      </w:pPr>
      <w:r w:rsidRPr="00CE3CBD">
        <w:rPr>
          <w:rFonts w:ascii="Times New Roman" w:hAnsi="Times New Roman" w:cs="Times New Roman"/>
          <w:b/>
          <w:sz w:val="28"/>
          <w:szCs w:val="28"/>
        </w:rPr>
        <w:t>Воспитатель:</w:t>
      </w:r>
      <w:r w:rsidRPr="00CE3CBD">
        <w:rPr>
          <w:rFonts w:ascii="Times New Roman" w:hAnsi="Times New Roman" w:cs="Times New Roman"/>
          <w:sz w:val="28"/>
          <w:szCs w:val="28"/>
        </w:rPr>
        <w:t xml:space="preserve"> Наша планета Земля – огромный шар, который летает в космосе вокруг Солнца. А вот это –  глобус. Глобус  – это модель Земли. А какого цвета на глобусе больше?</w:t>
      </w:r>
    </w:p>
    <w:p w:rsidR="00FC3515" w:rsidRPr="00CE3CBD" w:rsidRDefault="00FC3515" w:rsidP="00FC3515">
      <w:pPr>
        <w:spacing w:line="240" w:lineRule="auto"/>
        <w:jc w:val="both"/>
        <w:rPr>
          <w:rFonts w:ascii="Times New Roman" w:hAnsi="Times New Roman" w:cs="Times New Roman"/>
          <w:sz w:val="28"/>
          <w:szCs w:val="28"/>
          <w:u w:val="single"/>
        </w:rPr>
      </w:pPr>
      <w:r w:rsidRPr="00CE3CBD">
        <w:rPr>
          <w:rFonts w:ascii="Times New Roman" w:hAnsi="Times New Roman" w:cs="Times New Roman"/>
          <w:b/>
          <w:sz w:val="28"/>
          <w:szCs w:val="28"/>
        </w:rPr>
        <w:t>Дети</w:t>
      </w:r>
      <w:r w:rsidRPr="00CE3CBD">
        <w:rPr>
          <w:rFonts w:ascii="Times New Roman" w:hAnsi="Times New Roman" w:cs="Times New Roman"/>
          <w:sz w:val="28"/>
          <w:szCs w:val="28"/>
        </w:rPr>
        <w:t>: Синего.</w:t>
      </w:r>
    </w:p>
    <w:p w:rsidR="00FC3515" w:rsidRPr="00CE3CBD" w:rsidRDefault="00FC3515" w:rsidP="00FC3515">
      <w:pPr>
        <w:spacing w:line="240" w:lineRule="auto"/>
        <w:jc w:val="both"/>
        <w:rPr>
          <w:rFonts w:ascii="Times New Roman" w:hAnsi="Times New Roman" w:cs="Times New Roman"/>
          <w:sz w:val="28"/>
          <w:szCs w:val="28"/>
          <w:u w:val="single"/>
        </w:rPr>
      </w:pPr>
      <w:r w:rsidRPr="00CE3CBD">
        <w:rPr>
          <w:rFonts w:ascii="Times New Roman" w:hAnsi="Times New Roman" w:cs="Times New Roman"/>
          <w:sz w:val="28"/>
          <w:szCs w:val="28"/>
        </w:rPr>
        <w:lastRenderedPageBreak/>
        <w:t>Воспитатель: А что обозначено на глобусе синем цветом?</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Дети</w:t>
      </w:r>
      <w:r w:rsidRPr="00CE3CBD">
        <w:rPr>
          <w:rFonts w:ascii="Times New Roman" w:hAnsi="Times New Roman" w:cs="Times New Roman"/>
          <w:sz w:val="28"/>
          <w:szCs w:val="28"/>
        </w:rPr>
        <w:t>:  Вода!</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Воспитатель:</w:t>
      </w:r>
      <w:r w:rsidRPr="00CE3CBD">
        <w:rPr>
          <w:rFonts w:ascii="Times New Roman" w:hAnsi="Times New Roman" w:cs="Times New Roman"/>
          <w:sz w:val="28"/>
          <w:szCs w:val="28"/>
        </w:rPr>
        <w:t xml:space="preserve"> Да, синим цветом на глобусе  обозначают реки, озёра, моря, океаны, всё то, где есть вода. Вода одно из самых удивительных веществ на планете. Сегодня мы с вами познакомимся с некоторыми свойствами воды. Для этого мы будем проводить опыты.</w:t>
      </w:r>
    </w:p>
    <w:p w:rsidR="00FC3515" w:rsidRPr="00CE3CBD" w:rsidRDefault="00FC3515" w:rsidP="00FC3515">
      <w:pPr>
        <w:spacing w:line="240" w:lineRule="auto"/>
        <w:jc w:val="both"/>
        <w:rPr>
          <w:rFonts w:ascii="Times New Roman" w:hAnsi="Times New Roman" w:cs="Times New Roman"/>
          <w:b/>
          <w:sz w:val="28"/>
          <w:szCs w:val="28"/>
        </w:rPr>
      </w:pPr>
      <w:r w:rsidRPr="00CE3CBD">
        <w:rPr>
          <w:rFonts w:ascii="Times New Roman" w:hAnsi="Times New Roman" w:cs="Times New Roman"/>
          <w:b/>
          <w:sz w:val="28"/>
          <w:szCs w:val="28"/>
        </w:rPr>
        <w:t>Опыт №1</w:t>
      </w:r>
      <w:r w:rsidRPr="00CE3CBD">
        <w:rPr>
          <w:rFonts w:ascii="Times New Roman" w:hAnsi="Times New Roman" w:cs="Times New Roman"/>
          <w:b/>
          <w:sz w:val="28"/>
          <w:szCs w:val="28"/>
        </w:rPr>
        <w:tab/>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Воспитатель</w:t>
      </w:r>
      <w:r w:rsidRPr="00CE3CBD">
        <w:rPr>
          <w:rFonts w:ascii="Times New Roman" w:hAnsi="Times New Roman" w:cs="Times New Roman"/>
          <w:sz w:val="28"/>
          <w:szCs w:val="28"/>
        </w:rPr>
        <w:t>. Перед вами стакан с водой и  пустой стакан. Перелейте воду из одного стакана в другой. Что можете сказать?</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Дети</w:t>
      </w:r>
      <w:r w:rsidRPr="00CE3CBD">
        <w:rPr>
          <w:rFonts w:ascii="Times New Roman" w:hAnsi="Times New Roman" w:cs="Times New Roman"/>
          <w:sz w:val="28"/>
          <w:szCs w:val="28"/>
        </w:rPr>
        <w:t xml:space="preserve">.  Вода льется. </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Воспитатель:</w:t>
      </w:r>
      <w:r w:rsidRPr="00CE3CBD">
        <w:rPr>
          <w:rFonts w:ascii="Times New Roman" w:hAnsi="Times New Roman" w:cs="Times New Roman"/>
          <w:sz w:val="28"/>
          <w:szCs w:val="28"/>
        </w:rPr>
        <w:t xml:space="preserve"> Почему? </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Дети:</w:t>
      </w:r>
      <w:r w:rsidRPr="00CE3CBD">
        <w:rPr>
          <w:rFonts w:ascii="Times New Roman" w:hAnsi="Times New Roman" w:cs="Times New Roman"/>
          <w:sz w:val="28"/>
          <w:szCs w:val="28"/>
        </w:rPr>
        <w:t xml:space="preserve"> Потому что она жидкая. </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Воспитатель</w:t>
      </w:r>
      <w:r w:rsidRPr="00CE3CBD">
        <w:rPr>
          <w:rFonts w:ascii="Times New Roman" w:hAnsi="Times New Roman" w:cs="Times New Roman"/>
          <w:sz w:val="28"/>
          <w:szCs w:val="28"/>
        </w:rPr>
        <w:t>. Поскольку вода жидкая, а не твердая и может течь её называют жидкостью.</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Опыт №2</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Воспитатель</w:t>
      </w:r>
      <w:r w:rsidRPr="00CE3CBD">
        <w:rPr>
          <w:rFonts w:ascii="Times New Roman" w:hAnsi="Times New Roman" w:cs="Times New Roman"/>
          <w:sz w:val="28"/>
          <w:szCs w:val="28"/>
        </w:rPr>
        <w:t>. У вас в стакане есть вода, попробуйте её. Какой вкус у воды?</w:t>
      </w:r>
    </w:p>
    <w:p w:rsidR="00FC3515" w:rsidRPr="00CE3CBD" w:rsidRDefault="00FC3515" w:rsidP="00FC3515">
      <w:pPr>
        <w:spacing w:line="240" w:lineRule="auto"/>
        <w:jc w:val="both"/>
        <w:rPr>
          <w:rFonts w:ascii="Times New Roman" w:hAnsi="Times New Roman" w:cs="Times New Roman"/>
          <w:b/>
          <w:sz w:val="28"/>
          <w:szCs w:val="28"/>
        </w:rPr>
      </w:pPr>
      <w:r w:rsidRPr="00CE3CBD">
        <w:rPr>
          <w:rFonts w:ascii="Times New Roman" w:hAnsi="Times New Roman" w:cs="Times New Roman"/>
          <w:b/>
          <w:sz w:val="28"/>
          <w:szCs w:val="28"/>
        </w:rPr>
        <w:t>Ответы детей.</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Воспитатель.</w:t>
      </w:r>
      <w:r w:rsidRPr="00CE3CBD">
        <w:rPr>
          <w:rFonts w:ascii="Times New Roman" w:hAnsi="Times New Roman" w:cs="Times New Roman"/>
          <w:sz w:val="28"/>
          <w:szCs w:val="28"/>
        </w:rPr>
        <w:t xml:space="preserve"> На столе у вас есть сахар, соль, варенье, положите в свой стакан чего хотите и попробуйте. Какой вкус приобрела вода? </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Ответы детей</w:t>
      </w:r>
      <w:r w:rsidRPr="00CE3CBD">
        <w:rPr>
          <w:rFonts w:ascii="Times New Roman" w:hAnsi="Times New Roman" w:cs="Times New Roman"/>
          <w:sz w:val="28"/>
          <w:szCs w:val="28"/>
        </w:rPr>
        <w:t>.</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Воспитатель.</w:t>
      </w:r>
      <w:r w:rsidRPr="00CE3CBD">
        <w:rPr>
          <w:rFonts w:ascii="Times New Roman" w:hAnsi="Times New Roman" w:cs="Times New Roman"/>
          <w:sz w:val="28"/>
          <w:szCs w:val="28"/>
        </w:rPr>
        <w:t xml:space="preserve"> Вода безвкусная, но приобретает вкус того вещества, которое в него добавлено. </w:t>
      </w:r>
    </w:p>
    <w:p w:rsidR="00FC3515" w:rsidRPr="00CE3CBD" w:rsidRDefault="00FC3515" w:rsidP="00FC3515">
      <w:pPr>
        <w:spacing w:line="240" w:lineRule="auto"/>
        <w:jc w:val="both"/>
        <w:rPr>
          <w:rFonts w:ascii="Times New Roman" w:hAnsi="Times New Roman" w:cs="Times New Roman"/>
          <w:b/>
          <w:sz w:val="28"/>
          <w:szCs w:val="28"/>
        </w:rPr>
      </w:pPr>
      <w:r w:rsidRPr="00CE3CBD">
        <w:rPr>
          <w:rFonts w:ascii="Times New Roman" w:hAnsi="Times New Roman" w:cs="Times New Roman"/>
          <w:b/>
          <w:sz w:val="28"/>
          <w:szCs w:val="28"/>
        </w:rPr>
        <w:t>Опыт №3.</w:t>
      </w:r>
      <w:r w:rsidRPr="00CE3CBD">
        <w:rPr>
          <w:rFonts w:ascii="Times New Roman" w:hAnsi="Times New Roman" w:cs="Times New Roman"/>
          <w:b/>
          <w:sz w:val="28"/>
          <w:szCs w:val="28"/>
        </w:rPr>
        <w:tab/>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 xml:space="preserve">Воспитатель. </w:t>
      </w:r>
      <w:r w:rsidRPr="00CE3CBD">
        <w:rPr>
          <w:rFonts w:ascii="Times New Roman" w:hAnsi="Times New Roman" w:cs="Times New Roman"/>
          <w:sz w:val="28"/>
          <w:szCs w:val="28"/>
        </w:rPr>
        <w:t>Чем пахнет вода?</w:t>
      </w:r>
    </w:p>
    <w:p w:rsidR="00FC3515" w:rsidRPr="00CE3CBD" w:rsidRDefault="00FC3515" w:rsidP="00FC3515">
      <w:pPr>
        <w:spacing w:line="240" w:lineRule="auto"/>
        <w:jc w:val="both"/>
        <w:rPr>
          <w:rFonts w:ascii="Times New Roman" w:hAnsi="Times New Roman" w:cs="Times New Roman"/>
          <w:i/>
          <w:sz w:val="28"/>
          <w:szCs w:val="28"/>
        </w:rPr>
      </w:pPr>
      <w:r w:rsidRPr="00CE3CBD">
        <w:rPr>
          <w:rFonts w:ascii="Times New Roman" w:hAnsi="Times New Roman" w:cs="Times New Roman"/>
          <w:i/>
          <w:sz w:val="28"/>
          <w:szCs w:val="28"/>
        </w:rPr>
        <w:t>Дети нюхают воду.</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Воспитатель</w:t>
      </w:r>
      <w:r w:rsidRPr="00CE3CBD">
        <w:rPr>
          <w:rFonts w:ascii="Times New Roman" w:hAnsi="Times New Roman" w:cs="Times New Roman"/>
          <w:sz w:val="28"/>
          <w:szCs w:val="28"/>
        </w:rPr>
        <w:t xml:space="preserve">. А теперь понюхайте мою воду для сравнения (в воду добавляю дольку лимона). </w:t>
      </w:r>
    </w:p>
    <w:p w:rsidR="00FC3515" w:rsidRPr="00CE3CBD" w:rsidRDefault="00FC3515" w:rsidP="00FC3515">
      <w:pPr>
        <w:spacing w:line="240" w:lineRule="auto"/>
        <w:jc w:val="both"/>
        <w:rPr>
          <w:rFonts w:ascii="Times New Roman" w:hAnsi="Times New Roman" w:cs="Times New Roman"/>
          <w:b/>
          <w:sz w:val="28"/>
          <w:szCs w:val="28"/>
        </w:rPr>
      </w:pPr>
      <w:r w:rsidRPr="00CE3CBD">
        <w:rPr>
          <w:rFonts w:ascii="Times New Roman" w:hAnsi="Times New Roman" w:cs="Times New Roman"/>
          <w:b/>
          <w:sz w:val="28"/>
          <w:szCs w:val="28"/>
        </w:rPr>
        <w:t>Ответы детей.</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Воспитатель.</w:t>
      </w:r>
      <w:r w:rsidRPr="00CE3CBD">
        <w:rPr>
          <w:rFonts w:ascii="Times New Roman" w:hAnsi="Times New Roman" w:cs="Times New Roman"/>
          <w:sz w:val="28"/>
          <w:szCs w:val="28"/>
        </w:rPr>
        <w:t xml:space="preserve"> Вода не пахнет и не имеет запаха, но принимает запах того вещества, которое положили в воду.</w:t>
      </w:r>
    </w:p>
    <w:p w:rsidR="00FC3515" w:rsidRPr="00CE3CBD" w:rsidRDefault="00FC3515" w:rsidP="00FC3515">
      <w:pPr>
        <w:spacing w:line="240" w:lineRule="auto"/>
        <w:jc w:val="both"/>
        <w:rPr>
          <w:rFonts w:ascii="Times New Roman" w:hAnsi="Times New Roman" w:cs="Times New Roman"/>
          <w:sz w:val="28"/>
          <w:szCs w:val="28"/>
        </w:rPr>
      </w:pPr>
    </w:p>
    <w:p w:rsidR="00FC3515" w:rsidRPr="00CE3CBD" w:rsidRDefault="00FC3515" w:rsidP="00FC3515">
      <w:pPr>
        <w:spacing w:line="240" w:lineRule="auto"/>
        <w:jc w:val="both"/>
        <w:rPr>
          <w:rFonts w:ascii="Times New Roman" w:hAnsi="Times New Roman" w:cs="Times New Roman"/>
          <w:b/>
          <w:sz w:val="28"/>
          <w:szCs w:val="28"/>
        </w:rPr>
      </w:pPr>
      <w:r w:rsidRPr="00CE3CBD">
        <w:rPr>
          <w:rFonts w:ascii="Times New Roman" w:hAnsi="Times New Roman" w:cs="Times New Roman"/>
          <w:b/>
          <w:sz w:val="28"/>
          <w:szCs w:val="28"/>
        </w:rPr>
        <w:lastRenderedPageBreak/>
        <w:t>Физкультминутка: «Капельки и тучки».</w:t>
      </w:r>
      <w:r w:rsidRPr="00CE3CBD">
        <w:rPr>
          <w:rFonts w:ascii="Times New Roman" w:hAnsi="Times New Roman" w:cs="Times New Roman"/>
          <w:b/>
          <w:sz w:val="28"/>
          <w:szCs w:val="28"/>
        </w:rPr>
        <w:tab/>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sz w:val="28"/>
          <w:szCs w:val="28"/>
        </w:rPr>
        <w:t>На полу разложены обручи – на один меньше чем детей. Это тучки. Все дети капельки. Пока звучит музыка, дети свободно перемещаются по группе, как только музыка остановилась, каждая капелька должна занять любую тучку. Капелька, которой не хватило тучки, испарилась.</w:t>
      </w:r>
    </w:p>
    <w:p w:rsidR="00FC3515" w:rsidRPr="00CE3CBD" w:rsidRDefault="00FC3515" w:rsidP="00FC3515">
      <w:pPr>
        <w:spacing w:line="240" w:lineRule="auto"/>
        <w:jc w:val="both"/>
        <w:rPr>
          <w:rFonts w:ascii="Times New Roman" w:hAnsi="Times New Roman" w:cs="Times New Roman"/>
          <w:sz w:val="28"/>
          <w:szCs w:val="28"/>
          <w:u w:val="single"/>
        </w:rPr>
      </w:pPr>
      <w:r w:rsidRPr="00CE3CBD">
        <w:rPr>
          <w:rFonts w:ascii="Times New Roman" w:hAnsi="Times New Roman" w:cs="Times New Roman"/>
          <w:b/>
          <w:sz w:val="28"/>
          <w:szCs w:val="28"/>
        </w:rPr>
        <w:t>Воспитатель:</w:t>
      </w:r>
      <w:r w:rsidRPr="00CE3CBD">
        <w:rPr>
          <w:rFonts w:ascii="Times New Roman" w:hAnsi="Times New Roman" w:cs="Times New Roman"/>
          <w:sz w:val="28"/>
          <w:szCs w:val="28"/>
        </w:rPr>
        <w:t xml:space="preserve"> А теперь мы воспользуемся разными сосудами, которые стоят на нашем столе. Посмотрите, какие они?</w:t>
      </w:r>
    </w:p>
    <w:p w:rsidR="00FC3515" w:rsidRPr="00CE3CBD" w:rsidRDefault="00FC3515" w:rsidP="00FC3515">
      <w:pPr>
        <w:spacing w:line="240" w:lineRule="auto"/>
        <w:jc w:val="both"/>
        <w:rPr>
          <w:rFonts w:ascii="Times New Roman" w:hAnsi="Times New Roman" w:cs="Times New Roman"/>
          <w:sz w:val="28"/>
          <w:szCs w:val="28"/>
          <w:u w:val="single"/>
        </w:rPr>
      </w:pPr>
      <w:r w:rsidRPr="00CE3CBD">
        <w:rPr>
          <w:rFonts w:ascii="Times New Roman" w:hAnsi="Times New Roman" w:cs="Times New Roman"/>
          <w:b/>
          <w:sz w:val="28"/>
          <w:szCs w:val="28"/>
        </w:rPr>
        <w:t>Дети:</w:t>
      </w:r>
      <w:r w:rsidRPr="00CE3CBD">
        <w:rPr>
          <w:rFonts w:ascii="Times New Roman" w:hAnsi="Times New Roman" w:cs="Times New Roman"/>
          <w:sz w:val="28"/>
          <w:szCs w:val="28"/>
        </w:rPr>
        <w:t xml:space="preserve"> Они разной формы.</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sz w:val="28"/>
          <w:szCs w:val="28"/>
        </w:rPr>
        <w:t>Воспитатель: Правильно! Давайте нальем воды в эти сосуды, и посмотрим, что происходит с водой. Вода принимает форму того сосуда, в который её наливают. Сделаем вывод, что вода не имеет формы.</w:t>
      </w:r>
    </w:p>
    <w:p w:rsidR="00FC3515" w:rsidRPr="00CE3CBD" w:rsidRDefault="00FC3515" w:rsidP="00FC3515">
      <w:pPr>
        <w:spacing w:line="240" w:lineRule="auto"/>
        <w:jc w:val="both"/>
        <w:rPr>
          <w:rFonts w:ascii="Times New Roman" w:hAnsi="Times New Roman" w:cs="Times New Roman"/>
          <w:sz w:val="28"/>
          <w:szCs w:val="28"/>
          <w:u w:val="single"/>
        </w:rPr>
      </w:pPr>
    </w:p>
    <w:p w:rsidR="00FC3515" w:rsidRPr="00CE3CBD" w:rsidRDefault="00FC3515" w:rsidP="00FC3515">
      <w:pPr>
        <w:spacing w:line="240" w:lineRule="auto"/>
        <w:jc w:val="both"/>
        <w:rPr>
          <w:rFonts w:ascii="Times New Roman" w:hAnsi="Times New Roman" w:cs="Times New Roman"/>
          <w:sz w:val="28"/>
          <w:szCs w:val="28"/>
          <w:u w:val="single"/>
        </w:rPr>
      </w:pPr>
    </w:p>
    <w:p w:rsidR="00FC3515" w:rsidRPr="00CE3CBD" w:rsidRDefault="00FC3515" w:rsidP="00FC3515">
      <w:pPr>
        <w:spacing w:line="240" w:lineRule="auto"/>
        <w:jc w:val="both"/>
        <w:rPr>
          <w:rFonts w:ascii="Times New Roman" w:hAnsi="Times New Roman" w:cs="Times New Roman"/>
          <w:b/>
          <w:sz w:val="28"/>
          <w:szCs w:val="28"/>
        </w:rPr>
      </w:pPr>
      <w:r w:rsidRPr="00CE3CBD">
        <w:rPr>
          <w:rFonts w:ascii="Times New Roman" w:hAnsi="Times New Roman" w:cs="Times New Roman"/>
          <w:b/>
          <w:sz w:val="28"/>
          <w:szCs w:val="28"/>
        </w:rPr>
        <w:t xml:space="preserve">Опыт №4 </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 xml:space="preserve">Воспитатель. </w:t>
      </w:r>
      <w:r w:rsidRPr="00CE3CBD">
        <w:rPr>
          <w:rFonts w:ascii="Times New Roman" w:hAnsi="Times New Roman" w:cs="Times New Roman"/>
          <w:sz w:val="28"/>
          <w:szCs w:val="28"/>
        </w:rPr>
        <w:t>На столе стоят два стакана один с водой, другой с молоком. Опускаем одну ложку в стакан с водой, а другую в стакан с молоком. Что вы заметили?</w:t>
      </w:r>
    </w:p>
    <w:p w:rsidR="00FC3515" w:rsidRPr="00CE3CBD" w:rsidRDefault="00FC3515" w:rsidP="00FC3515">
      <w:pPr>
        <w:spacing w:line="240" w:lineRule="auto"/>
        <w:jc w:val="both"/>
        <w:rPr>
          <w:rFonts w:ascii="Times New Roman" w:hAnsi="Times New Roman" w:cs="Times New Roman"/>
          <w:sz w:val="28"/>
          <w:szCs w:val="28"/>
          <w:u w:val="single"/>
        </w:rPr>
      </w:pPr>
      <w:r w:rsidRPr="00CE3CBD">
        <w:rPr>
          <w:rFonts w:ascii="Times New Roman" w:hAnsi="Times New Roman" w:cs="Times New Roman"/>
          <w:b/>
          <w:sz w:val="28"/>
          <w:szCs w:val="28"/>
        </w:rPr>
        <w:t>Дети:</w:t>
      </w:r>
      <w:r w:rsidRPr="00CE3CBD">
        <w:rPr>
          <w:rFonts w:ascii="Times New Roman" w:hAnsi="Times New Roman" w:cs="Times New Roman"/>
          <w:sz w:val="28"/>
          <w:szCs w:val="28"/>
        </w:rPr>
        <w:t xml:space="preserve"> В стакане с молоком ложку не видно, а в стакане с водой она видна. </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Воспитатель.</w:t>
      </w:r>
      <w:r w:rsidRPr="00CE3CBD">
        <w:rPr>
          <w:rFonts w:ascii="Times New Roman" w:hAnsi="Times New Roman" w:cs="Times New Roman"/>
          <w:sz w:val="28"/>
          <w:szCs w:val="28"/>
        </w:rPr>
        <w:t xml:space="preserve"> Это одно из свойств воды – прозрачность.</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Воспитатель.</w:t>
      </w:r>
      <w:r w:rsidRPr="00CE3CBD">
        <w:rPr>
          <w:rFonts w:ascii="Times New Roman" w:hAnsi="Times New Roman" w:cs="Times New Roman"/>
          <w:sz w:val="28"/>
          <w:szCs w:val="28"/>
        </w:rPr>
        <w:t xml:space="preserve"> А вы знаете, что вода может окрашиваться в различные цвета. Хотите узнать как? </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Дети.</w:t>
      </w:r>
      <w:r w:rsidRPr="00CE3CBD">
        <w:rPr>
          <w:rFonts w:ascii="Times New Roman" w:hAnsi="Times New Roman" w:cs="Times New Roman"/>
          <w:sz w:val="28"/>
          <w:szCs w:val="28"/>
        </w:rPr>
        <w:t xml:space="preserve"> Да.</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Воспитатель.</w:t>
      </w:r>
      <w:r w:rsidRPr="00CE3CBD">
        <w:rPr>
          <w:rFonts w:ascii="Times New Roman" w:hAnsi="Times New Roman" w:cs="Times New Roman"/>
          <w:sz w:val="28"/>
          <w:szCs w:val="28"/>
        </w:rPr>
        <w:t xml:space="preserve"> Тогда я сейчас покажу вам фокус. Раз - два – три, ребята, похлопайте в ладошки, и я превращусь в фокусника.</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sz w:val="28"/>
          <w:szCs w:val="28"/>
        </w:rPr>
        <w:t>Я для вас приготовила волшебные баночки и если сказать волшебные слова, вода в баночках окрасится. Попробуем?</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sz w:val="28"/>
          <w:szCs w:val="28"/>
        </w:rPr>
        <w:t>Повторяйте за мной заклинание:</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sz w:val="28"/>
          <w:szCs w:val="28"/>
        </w:rPr>
        <w:tab/>
        <w:t>Ты вода – водица</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sz w:val="28"/>
          <w:szCs w:val="28"/>
        </w:rPr>
        <w:tab/>
        <w:t>Друг ты мой студеный</w:t>
      </w:r>
    </w:p>
    <w:p w:rsidR="00FC3515" w:rsidRPr="00CE3CBD" w:rsidRDefault="00FC3515" w:rsidP="00FC3515">
      <w:pPr>
        <w:spacing w:line="240" w:lineRule="auto"/>
        <w:ind w:firstLine="720"/>
        <w:jc w:val="both"/>
        <w:rPr>
          <w:rFonts w:ascii="Times New Roman" w:hAnsi="Times New Roman" w:cs="Times New Roman"/>
          <w:sz w:val="28"/>
          <w:szCs w:val="28"/>
        </w:rPr>
      </w:pPr>
      <w:r w:rsidRPr="00CE3CBD">
        <w:rPr>
          <w:rFonts w:ascii="Times New Roman" w:hAnsi="Times New Roman" w:cs="Times New Roman"/>
          <w:sz w:val="28"/>
          <w:szCs w:val="28"/>
        </w:rPr>
        <w:t>Стань, вода водица</w:t>
      </w:r>
    </w:p>
    <w:p w:rsidR="00FC3515" w:rsidRPr="00CE3CBD" w:rsidRDefault="00FC3515" w:rsidP="00FC3515">
      <w:pPr>
        <w:spacing w:line="240" w:lineRule="auto"/>
        <w:ind w:firstLine="720"/>
        <w:jc w:val="both"/>
        <w:rPr>
          <w:rFonts w:ascii="Times New Roman" w:hAnsi="Times New Roman" w:cs="Times New Roman"/>
          <w:sz w:val="28"/>
          <w:szCs w:val="28"/>
        </w:rPr>
      </w:pPr>
      <w:r w:rsidRPr="00CE3CBD">
        <w:rPr>
          <w:rFonts w:ascii="Times New Roman" w:hAnsi="Times New Roman" w:cs="Times New Roman"/>
          <w:sz w:val="28"/>
          <w:szCs w:val="28"/>
        </w:rPr>
        <w:t xml:space="preserve">Не простой – </w:t>
      </w:r>
      <w:proofErr w:type="gramStart"/>
      <w:r w:rsidRPr="00CE3CBD">
        <w:rPr>
          <w:rFonts w:ascii="Times New Roman" w:hAnsi="Times New Roman" w:cs="Times New Roman"/>
          <w:sz w:val="28"/>
          <w:szCs w:val="28"/>
        </w:rPr>
        <w:t>зеленой</w:t>
      </w:r>
      <w:proofErr w:type="gramEnd"/>
      <w:r w:rsidRPr="00CE3CBD">
        <w:rPr>
          <w:rFonts w:ascii="Times New Roman" w:hAnsi="Times New Roman" w:cs="Times New Roman"/>
          <w:sz w:val="28"/>
          <w:szCs w:val="28"/>
        </w:rPr>
        <w:t>, красной, желтой, синей.</w:t>
      </w:r>
    </w:p>
    <w:p w:rsidR="00FC3515" w:rsidRPr="00CE3CBD" w:rsidRDefault="00FC3515" w:rsidP="00FC3515">
      <w:pPr>
        <w:spacing w:line="240" w:lineRule="auto"/>
        <w:jc w:val="both"/>
        <w:rPr>
          <w:rFonts w:ascii="Times New Roman" w:hAnsi="Times New Roman" w:cs="Times New Roman"/>
          <w:b/>
          <w:sz w:val="28"/>
          <w:szCs w:val="28"/>
        </w:rPr>
      </w:pPr>
      <w:r w:rsidRPr="00CE3CBD">
        <w:rPr>
          <w:rFonts w:ascii="Times New Roman" w:hAnsi="Times New Roman" w:cs="Times New Roman"/>
          <w:b/>
          <w:sz w:val="28"/>
          <w:szCs w:val="28"/>
        </w:rPr>
        <w:t>Фокус с водой</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lastRenderedPageBreak/>
        <w:tab/>
      </w:r>
      <w:r w:rsidRPr="00CE3CBD">
        <w:rPr>
          <w:rFonts w:ascii="Times New Roman" w:hAnsi="Times New Roman" w:cs="Times New Roman"/>
          <w:sz w:val="28"/>
          <w:szCs w:val="28"/>
        </w:rPr>
        <w:t>Три банки наполненные водой. Банки с закручивающими крышками, вода наливается не до самого верха банки. Внутренняя сторона каждой крышки покрашена акварельной краской зеленой, красной, желтой, синей.</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sz w:val="28"/>
          <w:szCs w:val="28"/>
        </w:rPr>
        <w:tab/>
        <w:t>После произнесения волшебных слов, фокусник берет одну банку и показывает её детям, выясняется, что в банке находится обыкновенная вода. После волшебных слов вода изменяет свой цвет. Произносится текст, банку надо встряхнуть и вода коснется крышки, акварель на внутренней стороне крышки растворяется и окрашивает воду в нужный цвет.</w:t>
      </w:r>
    </w:p>
    <w:p w:rsidR="00FC3515" w:rsidRPr="00CE3CBD" w:rsidRDefault="00FC3515" w:rsidP="00FC3515">
      <w:pPr>
        <w:spacing w:line="240" w:lineRule="auto"/>
        <w:ind w:firstLine="720"/>
        <w:jc w:val="both"/>
        <w:rPr>
          <w:rFonts w:ascii="Times New Roman" w:hAnsi="Times New Roman" w:cs="Times New Roman"/>
          <w:sz w:val="28"/>
          <w:szCs w:val="28"/>
        </w:rPr>
      </w:pPr>
      <w:r w:rsidRPr="00CE3CBD">
        <w:rPr>
          <w:rFonts w:ascii="Times New Roman" w:hAnsi="Times New Roman" w:cs="Times New Roman"/>
          <w:sz w:val="28"/>
          <w:szCs w:val="28"/>
        </w:rPr>
        <w:t>Вода окрашивается в цвет того вещества которое положено в воду (чай, кофе, компот).</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Воспитатель.</w:t>
      </w:r>
      <w:r w:rsidRPr="00CE3CBD">
        <w:rPr>
          <w:rFonts w:ascii="Times New Roman" w:hAnsi="Times New Roman" w:cs="Times New Roman"/>
          <w:sz w:val="28"/>
          <w:szCs w:val="28"/>
        </w:rPr>
        <w:t xml:space="preserve"> Сегодня вы узнали много интересного о волшебнице воде. Что вы расскажете маме о воде, какая она?</w:t>
      </w:r>
    </w:p>
    <w:p w:rsidR="00FC3515" w:rsidRPr="00CE3CBD" w:rsidRDefault="00FC3515" w:rsidP="00FC3515">
      <w:pPr>
        <w:spacing w:line="240" w:lineRule="auto"/>
        <w:jc w:val="both"/>
        <w:rPr>
          <w:rFonts w:ascii="Times New Roman" w:hAnsi="Times New Roman" w:cs="Times New Roman"/>
          <w:sz w:val="28"/>
          <w:szCs w:val="28"/>
        </w:rPr>
      </w:pPr>
      <w:r w:rsidRPr="00CE3CBD">
        <w:rPr>
          <w:rFonts w:ascii="Times New Roman" w:hAnsi="Times New Roman" w:cs="Times New Roman"/>
          <w:b/>
          <w:sz w:val="28"/>
          <w:szCs w:val="28"/>
        </w:rPr>
        <w:t>Дети.</w:t>
      </w:r>
      <w:r w:rsidRPr="00CE3CBD">
        <w:rPr>
          <w:rFonts w:ascii="Times New Roman" w:hAnsi="Times New Roman" w:cs="Times New Roman"/>
          <w:sz w:val="28"/>
          <w:szCs w:val="28"/>
        </w:rPr>
        <w:t xml:space="preserve"> Вода – это прозрачная жидкость, не имеющая запаха, вкуса и не имеет собственной формы.</w:t>
      </w:r>
    </w:p>
    <w:p w:rsidR="00FC3515" w:rsidRPr="00CE3CBD" w:rsidRDefault="00FC3515" w:rsidP="00FC3515">
      <w:pPr>
        <w:spacing w:line="240" w:lineRule="auto"/>
        <w:jc w:val="both"/>
        <w:rPr>
          <w:rFonts w:ascii="Times New Roman" w:hAnsi="Times New Roman" w:cs="Times New Roman"/>
          <w:sz w:val="28"/>
          <w:szCs w:val="28"/>
          <w:u w:val="single"/>
        </w:rPr>
      </w:pPr>
      <w:r w:rsidRPr="00CE3CBD">
        <w:rPr>
          <w:rFonts w:ascii="Times New Roman" w:hAnsi="Times New Roman" w:cs="Times New Roman"/>
          <w:b/>
          <w:sz w:val="28"/>
          <w:szCs w:val="28"/>
        </w:rPr>
        <w:t>Воспитатель:</w:t>
      </w:r>
      <w:r w:rsidRPr="00CE3CBD">
        <w:rPr>
          <w:rFonts w:ascii="Times New Roman" w:hAnsi="Times New Roman" w:cs="Times New Roman"/>
          <w:sz w:val="28"/>
          <w:szCs w:val="28"/>
        </w:rPr>
        <w:t xml:space="preserve"> А как вы думаете, кто живет в воде?</w:t>
      </w:r>
    </w:p>
    <w:p w:rsidR="00FC3515" w:rsidRPr="00CE3CBD" w:rsidRDefault="00FC3515" w:rsidP="00FC3515">
      <w:pPr>
        <w:spacing w:line="240" w:lineRule="auto"/>
        <w:jc w:val="both"/>
        <w:rPr>
          <w:rFonts w:ascii="Times New Roman" w:hAnsi="Times New Roman" w:cs="Times New Roman"/>
          <w:sz w:val="28"/>
          <w:szCs w:val="28"/>
          <w:u w:val="single"/>
        </w:rPr>
      </w:pPr>
      <w:r w:rsidRPr="00CE3CBD">
        <w:rPr>
          <w:rFonts w:ascii="Times New Roman" w:hAnsi="Times New Roman" w:cs="Times New Roman"/>
          <w:b/>
          <w:sz w:val="28"/>
          <w:szCs w:val="28"/>
        </w:rPr>
        <w:t>Дети:</w:t>
      </w:r>
      <w:r w:rsidRPr="00CE3CBD">
        <w:rPr>
          <w:rFonts w:ascii="Times New Roman" w:hAnsi="Times New Roman" w:cs="Times New Roman"/>
          <w:sz w:val="28"/>
          <w:szCs w:val="28"/>
        </w:rPr>
        <w:t xml:space="preserve"> Рыбы.</w:t>
      </w:r>
    </w:p>
    <w:p w:rsidR="00FC3515" w:rsidRPr="00CE3CBD" w:rsidRDefault="00FC3515" w:rsidP="00FC3515">
      <w:pPr>
        <w:spacing w:line="240" w:lineRule="auto"/>
        <w:jc w:val="both"/>
        <w:rPr>
          <w:rFonts w:ascii="Times New Roman" w:hAnsi="Times New Roman" w:cs="Times New Roman"/>
          <w:sz w:val="28"/>
          <w:szCs w:val="28"/>
          <w:u w:val="single"/>
        </w:rPr>
      </w:pPr>
      <w:r w:rsidRPr="00CE3CBD">
        <w:rPr>
          <w:rFonts w:ascii="Times New Roman" w:hAnsi="Times New Roman" w:cs="Times New Roman"/>
          <w:b/>
          <w:sz w:val="28"/>
          <w:szCs w:val="28"/>
        </w:rPr>
        <w:t>Воспитатель:</w:t>
      </w:r>
      <w:r w:rsidRPr="00CE3CBD">
        <w:rPr>
          <w:rFonts w:ascii="Times New Roman" w:hAnsi="Times New Roman" w:cs="Times New Roman"/>
          <w:sz w:val="28"/>
          <w:szCs w:val="28"/>
        </w:rPr>
        <w:t xml:space="preserve"> За хорошую работу предлагаю раскрасить рыбок.</w:t>
      </w:r>
    </w:p>
    <w:p w:rsidR="00FC3515" w:rsidRPr="00CE3CBD" w:rsidRDefault="00FC3515" w:rsidP="00FC3515">
      <w:pPr>
        <w:jc w:val="both"/>
        <w:rPr>
          <w:sz w:val="28"/>
          <w:szCs w:val="28"/>
        </w:rPr>
      </w:pPr>
    </w:p>
    <w:p w:rsidR="00FC3515" w:rsidRPr="00CE3CBD" w:rsidRDefault="00FC3515" w:rsidP="00FC3515">
      <w:pPr>
        <w:jc w:val="both"/>
        <w:rPr>
          <w:sz w:val="28"/>
          <w:szCs w:val="28"/>
        </w:rPr>
      </w:pPr>
    </w:p>
    <w:p w:rsidR="00FC3515" w:rsidRDefault="00FC3515" w:rsidP="00FC3515">
      <w:pPr>
        <w:jc w:val="both"/>
        <w:rPr>
          <w:b/>
          <w:sz w:val="28"/>
          <w:szCs w:val="28"/>
        </w:rPr>
      </w:pPr>
    </w:p>
    <w:p w:rsidR="00FC3515" w:rsidRDefault="00FC3515" w:rsidP="00FC3515">
      <w:pPr>
        <w:jc w:val="both"/>
        <w:rPr>
          <w:b/>
          <w:sz w:val="28"/>
          <w:szCs w:val="28"/>
        </w:rPr>
      </w:pPr>
    </w:p>
    <w:p w:rsidR="00FC3515" w:rsidRDefault="00FC3515" w:rsidP="00FC3515">
      <w:pPr>
        <w:jc w:val="both"/>
        <w:rPr>
          <w:b/>
          <w:sz w:val="28"/>
          <w:szCs w:val="28"/>
        </w:rPr>
      </w:pPr>
    </w:p>
    <w:p w:rsidR="00FC3515" w:rsidRDefault="00FC3515" w:rsidP="00FC3515">
      <w:pPr>
        <w:jc w:val="both"/>
        <w:rPr>
          <w:b/>
          <w:sz w:val="28"/>
          <w:szCs w:val="28"/>
        </w:rPr>
      </w:pPr>
    </w:p>
    <w:p w:rsidR="00FC3515" w:rsidRDefault="00FC3515" w:rsidP="00FC3515">
      <w:pPr>
        <w:jc w:val="both"/>
        <w:rPr>
          <w:b/>
          <w:sz w:val="28"/>
          <w:szCs w:val="28"/>
        </w:rPr>
      </w:pPr>
    </w:p>
    <w:p w:rsidR="00FC3515" w:rsidRDefault="00FC3515" w:rsidP="00FC3515">
      <w:pPr>
        <w:jc w:val="both"/>
        <w:rPr>
          <w:b/>
          <w:sz w:val="28"/>
          <w:szCs w:val="28"/>
        </w:rPr>
      </w:pPr>
    </w:p>
    <w:p w:rsidR="00FC3515" w:rsidRDefault="00FC3515" w:rsidP="00FC3515">
      <w:pPr>
        <w:jc w:val="both"/>
        <w:rPr>
          <w:b/>
          <w:sz w:val="28"/>
          <w:szCs w:val="28"/>
        </w:rPr>
      </w:pPr>
    </w:p>
    <w:p w:rsidR="00FC3515" w:rsidRDefault="00FC3515" w:rsidP="00FC3515">
      <w:pPr>
        <w:jc w:val="both"/>
        <w:rPr>
          <w:b/>
          <w:sz w:val="28"/>
          <w:szCs w:val="28"/>
        </w:rPr>
      </w:pPr>
    </w:p>
    <w:p w:rsidR="005263EC" w:rsidRDefault="005263EC"/>
    <w:sectPr w:rsidR="00526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F4F"/>
    <w:rsid w:val="00504F4F"/>
    <w:rsid w:val="005263EC"/>
    <w:rsid w:val="008E1EC8"/>
    <w:rsid w:val="00B5112F"/>
    <w:rsid w:val="00FC3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515"/>
    <w:rPr>
      <w:rFonts w:eastAsiaTheme="minorEastAsia"/>
      <w:lang w:eastAsia="ru-RU"/>
    </w:rPr>
  </w:style>
  <w:style w:type="paragraph" w:styleId="1">
    <w:name w:val="heading 1"/>
    <w:basedOn w:val="a"/>
    <w:next w:val="a"/>
    <w:link w:val="10"/>
    <w:uiPriority w:val="9"/>
    <w:qFormat/>
    <w:rsid w:val="00B5112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B5112F"/>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5112F"/>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B5112F"/>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B5112F"/>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B5112F"/>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B5112F"/>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B5112F"/>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B5112F"/>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12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112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5112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5112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5112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5112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5112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5112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5112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5112F"/>
    <w:pPr>
      <w:spacing w:line="240" w:lineRule="auto"/>
    </w:pPr>
    <w:rPr>
      <w:rFonts w:eastAsiaTheme="minorHAnsi"/>
      <w:b/>
      <w:bCs/>
      <w:color w:val="4F81BD" w:themeColor="accent1"/>
      <w:sz w:val="18"/>
      <w:szCs w:val="18"/>
      <w:lang w:eastAsia="en-US"/>
    </w:rPr>
  </w:style>
  <w:style w:type="paragraph" w:styleId="a4">
    <w:name w:val="Title"/>
    <w:basedOn w:val="a"/>
    <w:next w:val="a"/>
    <w:link w:val="a5"/>
    <w:uiPriority w:val="10"/>
    <w:qFormat/>
    <w:rsid w:val="00B511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B5112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5112F"/>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7">
    <w:name w:val="Подзаголовок Знак"/>
    <w:basedOn w:val="a0"/>
    <w:link w:val="a6"/>
    <w:uiPriority w:val="11"/>
    <w:rsid w:val="00B5112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5112F"/>
    <w:rPr>
      <w:b/>
      <w:bCs/>
    </w:rPr>
  </w:style>
  <w:style w:type="character" w:styleId="a9">
    <w:name w:val="Emphasis"/>
    <w:basedOn w:val="a0"/>
    <w:uiPriority w:val="20"/>
    <w:qFormat/>
    <w:rsid w:val="00B5112F"/>
    <w:rPr>
      <w:i/>
      <w:iCs/>
    </w:rPr>
  </w:style>
  <w:style w:type="paragraph" w:styleId="aa">
    <w:name w:val="No Spacing"/>
    <w:uiPriority w:val="1"/>
    <w:qFormat/>
    <w:rsid w:val="00B5112F"/>
    <w:pPr>
      <w:spacing w:after="0" w:line="240" w:lineRule="auto"/>
    </w:pPr>
  </w:style>
  <w:style w:type="paragraph" w:styleId="ab">
    <w:name w:val="List Paragraph"/>
    <w:basedOn w:val="a"/>
    <w:uiPriority w:val="34"/>
    <w:qFormat/>
    <w:rsid w:val="00B5112F"/>
    <w:pPr>
      <w:ind w:left="720"/>
      <w:contextualSpacing/>
    </w:pPr>
    <w:rPr>
      <w:rFonts w:eastAsiaTheme="minorHAnsi"/>
      <w:lang w:eastAsia="en-US"/>
    </w:rPr>
  </w:style>
  <w:style w:type="paragraph" w:styleId="21">
    <w:name w:val="Quote"/>
    <w:basedOn w:val="a"/>
    <w:next w:val="a"/>
    <w:link w:val="22"/>
    <w:uiPriority w:val="29"/>
    <w:qFormat/>
    <w:rsid w:val="00B5112F"/>
    <w:rPr>
      <w:rFonts w:eastAsiaTheme="minorHAnsi"/>
      <w:i/>
      <w:iCs/>
      <w:color w:val="000000" w:themeColor="text1"/>
      <w:lang w:eastAsia="en-US"/>
    </w:rPr>
  </w:style>
  <w:style w:type="character" w:customStyle="1" w:styleId="22">
    <w:name w:val="Цитата 2 Знак"/>
    <w:basedOn w:val="a0"/>
    <w:link w:val="21"/>
    <w:uiPriority w:val="29"/>
    <w:rsid w:val="00B5112F"/>
    <w:rPr>
      <w:i/>
      <w:iCs/>
      <w:color w:val="000000" w:themeColor="text1"/>
    </w:rPr>
  </w:style>
  <w:style w:type="paragraph" w:styleId="ac">
    <w:name w:val="Intense Quote"/>
    <w:basedOn w:val="a"/>
    <w:next w:val="a"/>
    <w:link w:val="ad"/>
    <w:uiPriority w:val="30"/>
    <w:qFormat/>
    <w:rsid w:val="00B5112F"/>
    <w:pPr>
      <w:pBdr>
        <w:bottom w:val="single" w:sz="4" w:space="4" w:color="4F81BD" w:themeColor="accent1"/>
      </w:pBdr>
      <w:spacing w:before="200" w:after="280"/>
      <w:ind w:left="936" w:right="936"/>
    </w:pPr>
    <w:rPr>
      <w:rFonts w:eastAsiaTheme="minorHAnsi"/>
      <w:b/>
      <w:bCs/>
      <w:i/>
      <w:iCs/>
      <w:color w:val="4F81BD" w:themeColor="accent1"/>
      <w:lang w:eastAsia="en-US"/>
    </w:rPr>
  </w:style>
  <w:style w:type="character" w:customStyle="1" w:styleId="ad">
    <w:name w:val="Выделенная цитата Знак"/>
    <w:basedOn w:val="a0"/>
    <w:link w:val="ac"/>
    <w:uiPriority w:val="30"/>
    <w:rsid w:val="00B5112F"/>
    <w:rPr>
      <w:b/>
      <w:bCs/>
      <w:i/>
      <w:iCs/>
      <w:color w:val="4F81BD" w:themeColor="accent1"/>
    </w:rPr>
  </w:style>
  <w:style w:type="character" w:styleId="ae">
    <w:name w:val="Subtle Emphasis"/>
    <w:basedOn w:val="a0"/>
    <w:uiPriority w:val="19"/>
    <w:qFormat/>
    <w:rsid w:val="00B5112F"/>
    <w:rPr>
      <w:i/>
      <w:iCs/>
      <w:color w:val="808080" w:themeColor="text1" w:themeTint="7F"/>
    </w:rPr>
  </w:style>
  <w:style w:type="character" w:styleId="af">
    <w:name w:val="Intense Emphasis"/>
    <w:basedOn w:val="a0"/>
    <w:uiPriority w:val="21"/>
    <w:qFormat/>
    <w:rsid w:val="00B5112F"/>
    <w:rPr>
      <w:b/>
      <w:bCs/>
      <w:i/>
      <w:iCs/>
      <w:color w:val="4F81BD" w:themeColor="accent1"/>
    </w:rPr>
  </w:style>
  <w:style w:type="character" w:styleId="af0">
    <w:name w:val="Subtle Reference"/>
    <w:basedOn w:val="a0"/>
    <w:uiPriority w:val="31"/>
    <w:qFormat/>
    <w:rsid w:val="00B5112F"/>
    <w:rPr>
      <w:smallCaps/>
      <w:color w:val="C0504D" w:themeColor="accent2"/>
      <w:u w:val="single"/>
    </w:rPr>
  </w:style>
  <w:style w:type="character" w:styleId="af1">
    <w:name w:val="Intense Reference"/>
    <w:basedOn w:val="a0"/>
    <w:uiPriority w:val="32"/>
    <w:qFormat/>
    <w:rsid w:val="00B5112F"/>
    <w:rPr>
      <w:b/>
      <w:bCs/>
      <w:smallCaps/>
      <w:color w:val="C0504D" w:themeColor="accent2"/>
      <w:spacing w:val="5"/>
      <w:u w:val="single"/>
    </w:rPr>
  </w:style>
  <w:style w:type="character" w:styleId="af2">
    <w:name w:val="Book Title"/>
    <w:basedOn w:val="a0"/>
    <w:uiPriority w:val="33"/>
    <w:qFormat/>
    <w:rsid w:val="00B5112F"/>
    <w:rPr>
      <w:b/>
      <w:bCs/>
      <w:smallCaps/>
      <w:spacing w:val="5"/>
    </w:rPr>
  </w:style>
  <w:style w:type="paragraph" w:styleId="af3">
    <w:name w:val="TOC Heading"/>
    <w:basedOn w:val="1"/>
    <w:next w:val="a"/>
    <w:uiPriority w:val="39"/>
    <w:semiHidden/>
    <w:unhideWhenUsed/>
    <w:qFormat/>
    <w:rsid w:val="00B5112F"/>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515"/>
    <w:rPr>
      <w:rFonts w:eastAsiaTheme="minorEastAsia"/>
      <w:lang w:eastAsia="ru-RU"/>
    </w:rPr>
  </w:style>
  <w:style w:type="paragraph" w:styleId="1">
    <w:name w:val="heading 1"/>
    <w:basedOn w:val="a"/>
    <w:next w:val="a"/>
    <w:link w:val="10"/>
    <w:uiPriority w:val="9"/>
    <w:qFormat/>
    <w:rsid w:val="00B5112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B5112F"/>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5112F"/>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B5112F"/>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B5112F"/>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B5112F"/>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B5112F"/>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B5112F"/>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B5112F"/>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12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112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5112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5112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5112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5112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5112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5112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5112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5112F"/>
    <w:pPr>
      <w:spacing w:line="240" w:lineRule="auto"/>
    </w:pPr>
    <w:rPr>
      <w:rFonts w:eastAsiaTheme="minorHAnsi"/>
      <w:b/>
      <w:bCs/>
      <w:color w:val="4F81BD" w:themeColor="accent1"/>
      <w:sz w:val="18"/>
      <w:szCs w:val="18"/>
      <w:lang w:eastAsia="en-US"/>
    </w:rPr>
  </w:style>
  <w:style w:type="paragraph" w:styleId="a4">
    <w:name w:val="Title"/>
    <w:basedOn w:val="a"/>
    <w:next w:val="a"/>
    <w:link w:val="a5"/>
    <w:uiPriority w:val="10"/>
    <w:qFormat/>
    <w:rsid w:val="00B511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B5112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5112F"/>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7">
    <w:name w:val="Подзаголовок Знак"/>
    <w:basedOn w:val="a0"/>
    <w:link w:val="a6"/>
    <w:uiPriority w:val="11"/>
    <w:rsid w:val="00B5112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5112F"/>
    <w:rPr>
      <w:b/>
      <w:bCs/>
    </w:rPr>
  </w:style>
  <w:style w:type="character" w:styleId="a9">
    <w:name w:val="Emphasis"/>
    <w:basedOn w:val="a0"/>
    <w:uiPriority w:val="20"/>
    <w:qFormat/>
    <w:rsid w:val="00B5112F"/>
    <w:rPr>
      <w:i/>
      <w:iCs/>
    </w:rPr>
  </w:style>
  <w:style w:type="paragraph" w:styleId="aa">
    <w:name w:val="No Spacing"/>
    <w:uiPriority w:val="1"/>
    <w:qFormat/>
    <w:rsid w:val="00B5112F"/>
    <w:pPr>
      <w:spacing w:after="0" w:line="240" w:lineRule="auto"/>
    </w:pPr>
  </w:style>
  <w:style w:type="paragraph" w:styleId="ab">
    <w:name w:val="List Paragraph"/>
    <w:basedOn w:val="a"/>
    <w:uiPriority w:val="34"/>
    <w:qFormat/>
    <w:rsid w:val="00B5112F"/>
    <w:pPr>
      <w:ind w:left="720"/>
      <w:contextualSpacing/>
    </w:pPr>
    <w:rPr>
      <w:rFonts w:eastAsiaTheme="minorHAnsi"/>
      <w:lang w:eastAsia="en-US"/>
    </w:rPr>
  </w:style>
  <w:style w:type="paragraph" w:styleId="21">
    <w:name w:val="Quote"/>
    <w:basedOn w:val="a"/>
    <w:next w:val="a"/>
    <w:link w:val="22"/>
    <w:uiPriority w:val="29"/>
    <w:qFormat/>
    <w:rsid w:val="00B5112F"/>
    <w:rPr>
      <w:rFonts w:eastAsiaTheme="minorHAnsi"/>
      <w:i/>
      <w:iCs/>
      <w:color w:val="000000" w:themeColor="text1"/>
      <w:lang w:eastAsia="en-US"/>
    </w:rPr>
  </w:style>
  <w:style w:type="character" w:customStyle="1" w:styleId="22">
    <w:name w:val="Цитата 2 Знак"/>
    <w:basedOn w:val="a0"/>
    <w:link w:val="21"/>
    <w:uiPriority w:val="29"/>
    <w:rsid w:val="00B5112F"/>
    <w:rPr>
      <w:i/>
      <w:iCs/>
      <w:color w:val="000000" w:themeColor="text1"/>
    </w:rPr>
  </w:style>
  <w:style w:type="paragraph" w:styleId="ac">
    <w:name w:val="Intense Quote"/>
    <w:basedOn w:val="a"/>
    <w:next w:val="a"/>
    <w:link w:val="ad"/>
    <w:uiPriority w:val="30"/>
    <w:qFormat/>
    <w:rsid w:val="00B5112F"/>
    <w:pPr>
      <w:pBdr>
        <w:bottom w:val="single" w:sz="4" w:space="4" w:color="4F81BD" w:themeColor="accent1"/>
      </w:pBdr>
      <w:spacing w:before="200" w:after="280"/>
      <w:ind w:left="936" w:right="936"/>
    </w:pPr>
    <w:rPr>
      <w:rFonts w:eastAsiaTheme="minorHAnsi"/>
      <w:b/>
      <w:bCs/>
      <w:i/>
      <w:iCs/>
      <w:color w:val="4F81BD" w:themeColor="accent1"/>
      <w:lang w:eastAsia="en-US"/>
    </w:rPr>
  </w:style>
  <w:style w:type="character" w:customStyle="1" w:styleId="ad">
    <w:name w:val="Выделенная цитата Знак"/>
    <w:basedOn w:val="a0"/>
    <w:link w:val="ac"/>
    <w:uiPriority w:val="30"/>
    <w:rsid w:val="00B5112F"/>
    <w:rPr>
      <w:b/>
      <w:bCs/>
      <w:i/>
      <w:iCs/>
      <w:color w:val="4F81BD" w:themeColor="accent1"/>
    </w:rPr>
  </w:style>
  <w:style w:type="character" w:styleId="ae">
    <w:name w:val="Subtle Emphasis"/>
    <w:basedOn w:val="a0"/>
    <w:uiPriority w:val="19"/>
    <w:qFormat/>
    <w:rsid w:val="00B5112F"/>
    <w:rPr>
      <w:i/>
      <w:iCs/>
      <w:color w:val="808080" w:themeColor="text1" w:themeTint="7F"/>
    </w:rPr>
  </w:style>
  <w:style w:type="character" w:styleId="af">
    <w:name w:val="Intense Emphasis"/>
    <w:basedOn w:val="a0"/>
    <w:uiPriority w:val="21"/>
    <w:qFormat/>
    <w:rsid w:val="00B5112F"/>
    <w:rPr>
      <w:b/>
      <w:bCs/>
      <w:i/>
      <w:iCs/>
      <w:color w:val="4F81BD" w:themeColor="accent1"/>
    </w:rPr>
  </w:style>
  <w:style w:type="character" w:styleId="af0">
    <w:name w:val="Subtle Reference"/>
    <w:basedOn w:val="a0"/>
    <w:uiPriority w:val="31"/>
    <w:qFormat/>
    <w:rsid w:val="00B5112F"/>
    <w:rPr>
      <w:smallCaps/>
      <w:color w:val="C0504D" w:themeColor="accent2"/>
      <w:u w:val="single"/>
    </w:rPr>
  </w:style>
  <w:style w:type="character" w:styleId="af1">
    <w:name w:val="Intense Reference"/>
    <w:basedOn w:val="a0"/>
    <w:uiPriority w:val="32"/>
    <w:qFormat/>
    <w:rsid w:val="00B5112F"/>
    <w:rPr>
      <w:b/>
      <w:bCs/>
      <w:smallCaps/>
      <w:color w:val="C0504D" w:themeColor="accent2"/>
      <w:spacing w:val="5"/>
      <w:u w:val="single"/>
    </w:rPr>
  </w:style>
  <w:style w:type="character" w:styleId="af2">
    <w:name w:val="Book Title"/>
    <w:basedOn w:val="a0"/>
    <w:uiPriority w:val="33"/>
    <w:qFormat/>
    <w:rsid w:val="00B5112F"/>
    <w:rPr>
      <w:b/>
      <w:bCs/>
      <w:smallCaps/>
      <w:spacing w:val="5"/>
    </w:rPr>
  </w:style>
  <w:style w:type="paragraph" w:styleId="af3">
    <w:name w:val="TOC Heading"/>
    <w:basedOn w:val="1"/>
    <w:next w:val="a"/>
    <w:uiPriority w:val="39"/>
    <w:semiHidden/>
    <w:unhideWhenUsed/>
    <w:qFormat/>
    <w:rsid w:val="00B5112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2</cp:revision>
  <dcterms:created xsi:type="dcterms:W3CDTF">2023-10-22T19:23:00Z</dcterms:created>
  <dcterms:modified xsi:type="dcterms:W3CDTF">2023-10-22T19:24:00Z</dcterms:modified>
</cp:coreProperties>
</file>