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92" w:rsidRPr="00E55FE6" w:rsidRDefault="006E5313" w:rsidP="008A6692">
      <w:pPr>
        <w:rPr>
          <w:rStyle w:val="fontstyle01"/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align>top</wp:align>
            </wp:positionV>
            <wp:extent cx="2676525" cy="2676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_reTlD9P9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FE6">
        <w:rPr>
          <w:rStyle w:val="fontstyle01"/>
          <w:rFonts w:ascii="Times New Roman" w:hAnsi="Times New Roman" w:cs="Times New Roman"/>
          <w:b/>
          <w:i w:val="0"/>
        </w:rPr>
        <w:t xml:space="preserve"> </w:t>
      </w:r>
      <w:r w:rsidR="008A6692" w:rsidRPr="00E55FE6">
        <w:rPr>
          <w:rStyle w:val="fontstyle01"/>
          <w:rFonts w:ascii="Times New Roman" w:hAnsi="Times New Roman" w:cs="Times New Roman"/>
          <w:b/>
          <w:i w:val="0"/>
        </w:rPr>
        <w:t>«Боль»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 xml:space="preserve">Осенью принес на могилу друга </w:t>
      </w:r>
      <w:r>
        <w:rPr>
          <w:rFonts w:ascii="Times New Roman" w:hAnsi="Times New Roman" w:cs="Times New Roman"/>
          <w:sz w:val="24"/>
          <w:szCs w:val="24"/>
        </w:rPr>
        <w:t xml:space="preserve">рябинки, выкопанные в лесу. </w:t>
      </w:r>
      <w:r w:rsidRPr="00E55FE6">
        <w:rPr>
          <w:rFonts w:ascii="Times New Roman" w:hAnsi="Times New Roman" w:cs="Times New Roman"/>
          <w:sz w:val="24"/>
          <w:szCs w:val="24"/>
        </w:rPr>
        <w:t>Стал переправлять из рюкзака в заготовленную лунку один из саженцев, придерживая рукой дернину корневища, и почувствовал укол в палец.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Колючка?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нет, пожалуй. </w:t>
      </w:r>
      <w:r w:rsidRPr="00E55FE6">
        <w:rPr>
          <w:rFonts w:ascii="Times New Roman" w:hAnsi="Times New Roman" w:cs="Times New Roman"/>
          <w:sz w:val="24"/>
          <w:szCs w:val="24"/>
        </w:rPr>
        <w:t>Боль нарастающая, с ломотой знакомой…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Должно быть, что-то живое.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Осмотрел руку и верно – «колючка», только ч</w:t>
      </w:r>
      <w:r>
        <w:rPr>
          <w:rFonts w:ascii="Times New Roman" w:hAnsi="Times New Roman" w:cs="Times New Roman"/>
          <w:sz w:val="24"/>
          <w:szCs w:val="24"/>
        </w:rPr>
        <w:t xml:space="preserve">уть живая.                  </w:t>
      </w:r>
      <w:r w:rsidRPr="00E55FE6">
        <w:rPr>
          <w:rFonts w:ascii="Times New Roman" w:hAnsi="Times New Roman" w:cs="Times New Roman"/>
          <w:sz w:val="24"/>
          <w:szCs w:val="24"/>
        </w:rPr>
        <w:t>Анабиозная оса едва лапками шевелит, а жалом по-летнему распорядилась.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Потревожил ненароком – получай!</w:t>
      </w:r>
    </w:p>
    <w:p w:rsidR="008A6692" w:rsidRPr="00E55FE6" w:rsidRDefault="008A6692" w:rsidP="008A6692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И эта маленькая боль вдруг показала, как далеко и надежно упрятало время ту большую и острую боль, что познал здесь вот всего несколько лет назад, навсегда прощаясь с другом.</w:t>
      </w:r>
    </w:p>
    <w:p w:rsidR="008A6692" w:rsidRPr="00E55FE6" w:rsidRDefault="008A6692" w:rsidP="00116183">
      <w:pPr>
        <w:tabs>
          <w:tab w:val="left" w:pos="1155"/>
        </w:tabs>
        <w:spacing w:after="0"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E55FE6">
        <w:rPr>
          <w:rFonts w:ascii="Times New Roman" w:hAnsi="Times New Roman" w:cs="Times New Roman"/>
          <w:sz w:val="24"/>
          <w:szCs w:val="24"/>
        </w:rPr>
        <w:t>В какие спасительные спячки уходит наша боль самая оглушительная, самая пронзительная, самая,</w:t>
      </w:r>
      <w:r>
        <w:rPr>
          <w:rFonts w:ascii="Times New Roman" w:hAnsi="Times New Roman" w:cs="Times New Roman"/>
          <w:sz w:val="24"/>
          <w:szCs w:val="24"/>
        </w:rPr>
        <w:t xml:space="preserve"> казалось бы, нестерпимая. </w:t>
      </w:r>
      <w:r w:rsidRPr="00E55FE6">
        <w:rPr>
          <w:rFonts w:ascii="Times New Roman" w:hAnsi="Times New Roman" w:cs="Times New Roman"/>
          <w:sz w:val="24"/>
          <w:szCs w:val="24"/>
        </w:rPr>
        <w:t>Где притихает она до жала памяти, чтобы нет-нет, да и отозваться уколом?</w:t>
      </w:r>
    </w:p>
    <w:p w:rsidR="008A6692" w:rsidRPr="00E55FE6" w:rsidRDefault="00116183" w:rsidP="00116183">
      <w:pPr>
        <w:tabs>
          <w:tab w:val="left" w:pos="11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692" w:rsidRPr="00E55FE6">
        <w:rPr>
          <w:rFonts w:ascii="Times New Roman" w:hAnsi="Times New Roman" w:cs="Times New Roman"/>
          <w:sz w:val="24"/>
          <w:szCs w:val="24"/>
        </w:rPr>
        <w:t>Живешь – Помни!</w:t>
      </w:r>
      <w:r w:rsidR="008A6692">
        <w:rPr>
          <w:rFonts w:ascii="Times New Roman" w:hAnsi="Times New Roman" w:cs="Times New Roman"/>
          <w:sz w:val="24"/>
          <w:szCs w:val="24"/>
        </w:rPr>
        <w:t xml:space="preserve"> </w:t>
      </w:r>
      <w:r w:rsidR="008A6692" w:rsidRPr="00E55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A6692">
        <w:rPr>
          <w:rFonts w:ascii="Times New Roman" w:hAnsi="Times New Roman" w:cs="Times New Roman"/>
          <w:sz w:val="24"/>
          <w:szCs w:val="24"/>
        </w:rPr>
        <w:t xml:space="preserve">   </w:t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ab/>
      </w:r>
      <w:r w:rsidR="008A6692">
        <w:rPr>
          <w:rFonts w:ascii="Times New Roman" w:hAnsi="Times New Roman" w:cs="Times New Roman"/>
          <w:sz w:val="24"/>
          <w:szCs w:val="24"/>
        </w:rPr>
        <w:t xml:space="preserve"> </w:t>
      </w:r>
      <w:r w:rsidR="008A6692" w:rsidRPr="00E55FE6">
        <w:rPr>
          <w:rFonts w:ascii="Times New Roman" w:hAnsi="Times New Roman" w:cs="Times New Roman"/>
          <w:sz w:val="24"/>
          <w:szCs w:val="24"/>
        </w:rPr>
        <w:t>В.П. Детков</w:t>
      </w:r>
    </w:p>
    <w:p w:rsidR="00FE04CB" w:rsidRDefault="008A6692">
      <w:pPr>
        <w:rPr>
          <w:sz w:val="24"/>
          <w:szCs w:val="24"/>
        </w:rPr>
      </w:pPr>
      <w:r w:rsidRPr="0052013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bookmarkStart w:id="0" w:name="_GoBack"/>
      <w:bookmarkEnd w:id="0"/>
    </w:p>
    <w:p w:rsidR="008A6692" w:rsidRPr="00520134" w:rsidRDefault="008A6692" w:rsidP="00B666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5313">
        <w:rPr>
          <w:rStyle w:val="fontstyle01"/>
          <w:rFonts w:ascii="Times New Roman" w:hAnsi="Times New Roman" w:cs="Times New Roman"/>
          <w:b/>
        </w:rPr>
        <w:t>Задание 1</w:t>
      </w:r>
      <w:r w:rsidR="006E5313">
        <w:rPr>
          <w:rStyle w:val="fontstyle01"/>
          <w:rFonts w:ascii="Times New Roman" w:hAnsi="Times New Roman" w:cs="Times New Roman"/>
        </w:rPr>
        <w:t>.</w:t>
      </w:r>
      <w:r w:rsidRPr="00520134">
        <w:rPr>
          <w:rStyle w:val="fontstyle01"/>
          <w:rFonts w:ascii="Times New Roman" w:hAnsi="Times New Roman" w:cs="Times New Roman"/>
        </w:rPr>
        <w:t xml:space="preserve"> Прочитайте текст ,</w:t>
      </w:r>
      <w:r w:rsidRPr="0052013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20134">
        <w:rPr>
          <w:rStyle w:val="fontstyle01"/>
          <w:rFonts w:ascii="Times New Roman" w:hAnsi="Times New Roman" w:cs="Times New Roman"/>
        </w:rPr>
        <w:t>расположенный справа. Для ответа на вопрос отметьте нужный вариант ответа</w:t>
      </w:r>
    </w:p>
    <w:p w:rsidR="008A6692" w:rsidRPr="00520134" w:rsidRDefault="008A6692" w:rsidP="00B666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предложении выражена основная мысль автора?</w:t>
      </w:r>
    </w:p>
    <w:p w:rsidR="008A6692" w:rsidRPr="00520134" w:rsidRDefault="008A6692" w:rsidP="00B666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Наши чувства, эмоции – самое реальное, самое существенное, самое подлинное свойство жизни</w:t>
      </w:r>
    </w:p>
    <w:p w:rsidR="008A6692" w:rsidRPr="00520134" w:rsidRDefault="008A6692" w:rsidP="00B666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Воспоминанье – та же встреча</w:t>
      </w:r>
    </w:p>
    <w:p w:rsidR="008A6692" w:rsidRPr="00520134" w:rsidRDefault="008A6692" w:rsidP="00B666E2">
      <w:pPr>
        <w:tabs>
          <w:tab w:val="left" w:pos="11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В) </w:t>
      </w:r>
      <w:r w:rsidRPr="00E55FE6">
        <w:rPr>
          <w:rFonts w:ascii="Times New Roman" w:hAnsi="Times New Roman" w:cs="Times New Roman"/>
          <w:sz w:val="24"/>
          <w:szCs w:val="24"/>
        </w:rPr>
        <w:t>Живешь – Помни!</w:t>
      </w:r>
    </w:p>
    <w:p w:rsidR="00B666E2" w:rsidRDefault="008A6692" w:rsidP="00B666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Чем больше дивных образов людских вмещает наша душа, тем светлее в ней</w:t>
      </w:r>
    </w:p>
    <w:p w:rsidR="00B666E2" w:rsidRDefault="00B666E2" w:rsidP="008A6692">
      <w:pPr>
        <w:rPr>
          <w:rStyle w:val="fontstyle01"/>
          <w:rFonts w:ascii="Times New Roman" w:hAnsi="Times New Roman" w:cs="Times New Roman"/>
        </w:rPr>
      </w:pP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 w:cs="Times New Roman"/>
        </w:rPr>
      </w:pPr>
      <w:r w:rsidRPr="006E5313">
        <w:rPr>
          <w:rStyle w:val="fontstyle01"/>
          <w:rFonts w:ascii="Times New Roman" w:hAnsi="Times New Roman" w:cs="Times New Roman"/>
          <w:b/>
        </w:rPr>
        <w:t>Задание 2</w:t>
      </w:r>
      <w:r w:rsidR="006E5313" w:rsidRPr="006E5313">
        <w:rPr>
          <w:rStyle w:val="fontstyle01"/>
          <w:rFonts w:ascii="Times New Roman" w:hAnsi="Times New Roman" w:cs="Times New Roman"/>
          <w:b/>
        </w:rPr>
        <w:t>.</w:t>
      </w:r>
      <w:r w:rsidRPr="00520134">
        <w:rPr>
          <w:rStyle w:val="fontstyle01"/>
          <w:rFonts w:ascii="Times New Roman" w:hAnsi="Times New Roman" w:cs="Times New Roman"/>
        </w:rPr>
        <w:t xml:space="preserve"> </w:t>
      </w:r>
      <w:r w:rsidRPr="00B666E2">
        <w:rPr>
          <w:rStyle w:val="fontstyle01"/>
          <w:rFonts w:ascii="Times New Roman" w:hAnsi="Times New Roman" w:cs="Times New Roman"/>
        </w:rPr>
        <w:t>Воспользуйтесь текстом «Боль», расположенным справа. Для ответа на вопрос отметьте нужный вариант ответа.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 xml:space="preserve">Что, по-вашему, хочет выразить автор в предложении 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«Потревожил ненароком – получай!»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А) иронию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Б) ненависть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В) мысль о неотвратимости наказания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lastRenderedPageBreak/>
        <w:t>Г) силу природы</w:t>
      </w:r>
    </w:p>
    <w:p w:rsidR="00B666E2" w:rsidRDefault="00B666E2" w:rsidP="00B666E2">
      <w:pPr>
        <w:spacing w:after="0" w:line="240" w:lineRule="auto"/>
        <w:contextualSpacing/>
        <w:rPr>
          <w:rStyle w:val="fontstyle01"/>
          <w:rFonts w:ascii="Times New Roman" w:hAnsi="Times New Roman" w:cs="Times New Roman"/>
        </w:rPr>
      </w:pP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 w:cs="Times New Roman"/>
        </w:rPr>
      </w:pPr>
      <w:r w:rsidRPr="00B666E2">
        <w:rPr>
          <w:rStyle w:val="fontstyle01"/>
          <w:rFonts w:ascii="Times New Roman" w:hAnsi="Times New Roman" w:cs="Times New Roman"/>
          <w:b/>
        </w:rPr>
        <w:t>Задание 3</w:t>
      </w:r>
      <w:r w:rsidR="00B666E2">
        <w:rPr>
          <w:rStyle w:val="fontstyle01"/>
          <w:rFonts w:ascii="Times New Roman" w:hAnsi="Times New Roman" w:cs="Times New Roman"/>
        </w:rPr>
        <w:t xml:space="preserve">. </w:t>
      </w:r>
      <w:r w:rsidRPr="00B666E2">
        <w:rPr>
          <w:rStyle w:val="fontstyle01"/>
          <w:rFonts w:ascii="Times New Roman" w:hAnsi="Times New Roman" w:cs="Times New Roman"/>
        </w:rPr>
        <w:t>Воспользуйтесь текстом «Боль», расположенным справа. Для ответа на вопрос отметьте нужный вариант ответа.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Для чего герой пускается в рассуждения о неожиданном укусе «</w:t>
      </w:r>
      <w:proofErr w:type="spellStart"/>
      <w:r w:rsidRPr="00B666E2">
        <w:rPr>
          <w:rStyle w:val="fontstyle01"/>
          <w:rFonts w:ascii="Times New Roman" w:hAnsi="Times New Roman"/>
        </w:rPr>
        <w:t>анабиозной</w:t>
      </w:r>
      <w:proofErr w:type="spellEnd"/>
      <w:r w:rsidRPr="00B666E2">
        <w:rPr>
          <w:rStyle w:val="fontstyle01"/>
          <w:rFonts w:ascii="Times New Roman" w:hAnsi="Times New Roman"/>
        </w:rPr>
        <w:t xml:space="preserve"> осы»?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 xml:space="preserve"> Запишите свой ответ</w:t>
      </w:r>
    </w:p>
    <w:p w:rsidR="00B666E2" w:rsidRDefault="00B666E2" w:rsidP="008A6692">
      <w:pPr>
        <w:rPr>
          <w:rStyle w:val="fontstyle01"/>
          <w:rFonts w:ascii="Times New Roman" w:hAnsi="Times New Roman" w:cs="Times New Roman"/>
        </w:rPr>
      </w:pP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 w:cs="Times New Roman"/>
        </w:rPr>
      </w:pPr>
      <w:r w:rsidRPr="00B666E2">
        <w:rPr>
          <w:rStyle w:val="fontstyle01"/>
          <w:rFonts w:ascii="Times New Roman" w:hAnsi="Times New Roman" w:cs="Times New Roman"/>
          <w:b/>
        </w:rPr>
        <w:t>Задание 4</w:t>
      </w:r>
      <w:r w:rsidR="00B666E2" w:rsidRPr="00B666E2">
        <w:rPr>
          <w:rStyle w:val="fontstyle01"/>
          <w:rFonts w:ascii="Times New Roman" w:hAnsi="Times New Roman" w:cs="Times New Roman"/>
          <w:b/>
        </w:rPr>
        <w:t>.</w:t>
      </w:r>
      <w:r w:rsidR="00B666E2">
        <w:rPr>
          <w:rStyle w:val="fontstyle01"/>
          <w:rFonts w:ascii="Times New Roman" w:hAnsi="Times New Roman" w:cs="Times New Roman"/>
        </w:rPr>
        <w:t xml:space="preserve"> </w:t>
      </w:r>
      <w:r w:rsidRPr="00B666E2">
        <w:rPr>
          <w:rStyle w:val="fontstyle01"/>
          <w:rFonts w:ascii="Times New Roman" w:hAnsi="Times New Roman" w:cs="Times New Roman"/>
        </w:rPr>
        <w:t>Воспользуйтесь текстом «Боль», расположенным справа. Для ответа на вопрос отметьте нужный вариант ответа.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С чем ассоциируется у героя душевная боль об утрате друга?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А) с уколом колючкой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Б) с жалом осы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В) с неожиданным воспоминанием</w:t>
      </w: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Г) со «знакомой ломотой»</w:t>
      </w:r>
    </w:p>
    <w:p w:rsidR="00B666E2" w:rsidRDefault="00B666E2" w:rsidP="00B666E2">
      <w:pPr>
        <w:spacing w:after="0" w:line="240" w:lineRule="auto"/>
        <w:contextualSpacing/>
        <w:rPr>
          <w:rStyle w:val="fontstyle01"/>
          <w:rFonts w:ascii="Times New Roman" w:hAnsi="Times New Roman" w:cs="Times New Roman"/>
        </w:rPr>
      </w:pPr>
    </w:p>
    <w:p w:rsidR="008A6692" w:rsidRPr="00B666E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 w:cs="Times New Roman"/>
          <w:b/>
        </w:rPr>
        <w:t>Задание 5</w:t>
      </w:r>
      <w:r w:rsidR="00B666E2">
        <w:rPr>
          <w:rStyle w:val="fontstyle01"/>
          <w:rFonts w:ascii="Times New Roman" w:hAnsi="Times New Roman" w:cs="Times New Roman"/>
        </w:rPr>
        <w:t>.</w:t>
      </w:r>
      <w:r w:rsidRPr="00520134">
        <w:rPr>
          <w:rStyle w:val="fontstyle01"/>
          <w:rFonts w:ascii="Times New Roman" w:hAnsi="Times New Roman" w:cs="Times New Roman"/>
        </w:rPr>
        <w:t xml:space="preserve"> </w:t>
      </w:r>
      <w:r w:rsidRPr="00B666E2">
        <w:rPr>
          <w:rStyle w:val="fontstyle01"/>
          <w:rFonts w:ascii="Times New Roman" w:hAnsi="Times New Roman" w:cs="Times New Roman"/>
        </w:rPr>
        <w:t>Воспользуйтесь текстом «Боль», расположенным справа</w:t>
      </w:r>
    </w:p>
    <w:p w:rsidR="008A6692" w:rsidRDefault="008A6692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  <w:r w:rsidRPr="00B666E2">
        <w:rPr>
          <w:rStyle w:val="fontstyle01"/>
          <w:rFonts w:ascii="Times New Roman" w:hAnsi="Times New Roman"/>
        </w:rPr>
        <w:t>Можно ли на основе представленной в тексте информации ответить на следующие вопросы. Отметьте ответы в таблице</w:t>
      </w:r>
    </w:p>
    <w:p w:rsidR="006E5313" w:rsidRPr="00B666E2" w:rsidRDefault="006E5313" w:rsidP="00B666E2">
      <w:pPr>
        <w:spacing w:after="0" w:line="240" w:lineRule="auto"/>
        <w:contextualSpacing/>
        <w:rPr>
          <w:rStyle w:val="fontstyle01"/>
          <w:rFonts w:ascii="Times New Roman" w:hAnsi="Times New Roman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6"/>
        <w:gridCol w:w="4172"/>
        <w:gridCol w:w="1134"/>
        <w:gridCol w:w="942"/>
      </w:tblGrid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какое время происходят описанные события?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вызвало физическую боль героя?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Нашёл ли герой причину своего беспокойства?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Смог ли рассказчик определить вид насекомого?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Завершил ли герой намеченное дело – посадку саженцев?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рассматривать последнее предложение текста как напоминание о подготовке к садовым работам?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92" w:rsidTr="00800095">
        <w:tc>
          <w:tcPr>
            <w:tcW w:w="446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название миниатюры «Боль» соотнести с понятием «память»?</w:t>
            </w:r>
          </w:p>
        </w:tc>
        <w:tc>
          <w:tcPr>
            <w:tcW w:w="1134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A6692" w:rsidRDefault="008A6692" w:rsidP="0080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DD1" w:rsidRPr="00520134" w:rsidRDefault="000F2DD1" w:rsidP="008A6692">
      <w:pPr>
        <w:rPr>
          <w:sz w:val="24"/>
          <w:szCs w:val="24"/>
        </w:rPr>
      </w:pPr>
    </w:p>
    <w:sectPr w:rsidR="000F2DD1" w:rsidRPr="00520134" w:rsidSect="00116183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65" w:rsidRDefault="00674F65" w:rsidP="00520134">
      <w:pPr>
        <w:spacing w:after="0" w:line="240" w:lineRule="auto"/>
      </w:pPr>
      <w:r>
        <w:separator/>
      </w:r>
    </w:p>
  </w:endnote>
  <w:endnote w:type="continuationSeparator" w:id="0">
    <w:p w:rsidR="00674F65" w:rsidRDefault="00674F65" w:rsidP="0052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480516"/>
      <w:docPartObj>
        <w:docPartGallery w:val="Page Numbers (Bottom of Page)"/>
        <w:docPartUnique/>
      </w:docPartObj>
    </w:sdtPr>
    <w:sdtEndPr/>
    <w:sdtContent>
      <w:p w:rsidR="00274D91" w:rsidRDefault="00274D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83">
          <w:rPr>
            <w:noProof/>
          </w:rPr>
          <w:t>2</w:t>
        </w:r>
        <w:r>
          <w:fldChar w:fldCharType="end"/>
        </w:r>
      </w:p>
    </w:sdtContent>
  </w:sdt>
  <w:p w:rsidR="00520134" w:rsidRDefault="00274D91">
    <w:pPr>
      <w:pStyle w:val="a7"/>
    </w:pPr>
    <w:r>
      <w:t>Читательская грамотность, 9 класс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65" w:rsidRDefault="00674F65" w:rsidP="00520134">
      <w:pPr>
        <w:spacing w:after="0" w:line="240" w:lineRule="auto"/>
      </w:pPr>
      <w:r>
        <w:separator/>
      </w:r>
    </w:p>
  </w:footnote>
  <w:footnote w:type="continuationSeparator" w:id="0">
    <w:p w:rsidR="00674F65" w:rsidRDefault="00674F65" w:rsidP="0052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6B60"/>
    <w:multiLevelType w:val="hybridMultilevel"/>
    <w:tmpl w:val="3AD8E4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3B"/>
    <w:rsid w:val="000F2DD1"/>
    <w:rsid w:val="00116183"/>
    <w:rsid w:val="00177C51"/>
    <w:rsid w:val="001A5D40"/>
    <w:rsid w:val="00274D91"/>
    <w:rsid w:val="00275A6B"/>
    <w:rsid w:val="0031097D"/>
    <w:rsid w:val="00312C14"/>
    <w:rsid w:val="003531E4"/>
    <w:rsid w:val="00382B5B"/>
    <w:rsid w:val="003964BD"/>
    <w:rsid w:val="003F61BA"/>
    <w:rsid w:val="004711B5"/>
    <w:rsid w:val="004E2FF1"/>
    <w:rsid w:val="00520134"/>
    <w:rsid w:val="005D7140"/>
    <w:rsid w:val="00674F65"/>
    <w:rsid w:val="006754E9"/>
    <w:rsid w:val="00692DF7"/>
    <w:rsid w:val="006E5313"/>
    <w:rsid w:val="006F22A1"/>
    <w:rsid w:val="007065E4"/>
    <w:rsid w:val="00830C0A"/>
    <w:rsid w:val="00883B42"/>
    <w:rsid w:val="008A6692"/>
    <w:rsid w:val="009475BA"/>
    <w:rsid w:val="009A147B"/>
    <w:rsid w:val="00A5463B"/>
    <w:rsid w:val="00B36690"/>
    <w:rsid w:val="00B37862"/>
    <w:rsid w:val="00B473FB"/>
    <w:rsid w:val="00B666E2"/>
    <w:rsid w:val="00B874EA"/>
    <w:rsid w:val="00BA5CAD"/>
    <w:rsid w:val="00C60807"/>
    <w:rsid w:val="00C66AB0"/>
    <w:rsid w:val="00CC6C67"/>
    <w:rsid w:val="00D52EEF"/>
    <w:rsid w:val="00D911F2"/>
    <w:rsid w:val="00E33BEE"/>
    <w:rsid w:val="00E55FE6"/>
    <w:rsid w:val="00ED51DF"/>
    <w:rsid w:val="00F02A11"/>
    <w:rsid w:val="00F823D1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6990"/>
  <w15:chartTrackingRefBased/>
  <w15:docId w15:val="{370DF543-2DB2-487C-9C8C-D10ADEC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92DF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2E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134"/>
  </w:style>
  <w:style w:type="paragraph" w:styleId="a7">
    <w:name w:val="footer"/>
    <w:basedOn w:val="a"/>
    <w:link w:val="a8"/>
    <w:uiPriority w:val="99"/>
    <w:unhideWhenUsed/>
    <w:rsid w:val="0052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6D83-85B4-43BA-94CC-65F22210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2022-04-03T15:39:00Z</dcterms:created>
  <dcterms:modified xsi:type="dcterms:W3CDTF">2022-06-02T17:08:00Z</dcterms:modified>
</cp:coreProperties>
</file>