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A8C" w:rsidRDefault="00B76A8C" w:rsidP="00B76A8C">
      <w:pPr>
        <w:spacing w:after="450" w:line="540" w:lineRule="atLeast"/>
        <w:jc w:val="center"/>
        <w:textAlignment w:val="baseline"/>
        <w:outlineLvl w:val="0"/>
        <w:rPr>
          <w:rFonts w:ascii="Times New Roman" w:eastAsia="Times New Roman" w:hAnsi="Times New Roman" w:cs="Times New Roman"/>
          <w:b/>
          <w:color w:val="3B4256"/>
          <w:spacing w:val="-6"/>
          <w:kern w:val="36"/>
          <w:sz w:val="72"/>
          <w:szCs w:val="72"/>
          <w:lang w:eastAsia="ru-RU"/>
        </w:rPr>
      </w:pPr>
    </w:p>
    <w:p w:rsidR="00ED5086" w:rsidRPr="00ED5086" w:rsidRDefault="004973EB" w:rsidP="00ED5086">
      <w:pPr>
        <w:spacing w:after="450" w:line="540" w:lineRule="atLeast"/>
        <w:jc w:val="center"/>
        <w:textAlignment w:val="baseline"/>
        <w:outlineLvl w:val="0"/>
        <w:rPr>
          <w:rFonts w:ascii="Times New Roman" w:eastAsia="Times New Roman" w:hAnsi="Times New Roman" w:cs="Times New Roman"/>
          <w:b/>
          <w:color w:val="C00000"/>
          <w:spacing w:val="-6"/>
          <w:kern w:val="36"/>
          <w:sz w:val="72"/>
          <w:szCs w:val="72"/>
          <w:lang w:eastAsia="ru-RU"/>
        </w:rPr>
      </w:pPr>
      <w:r w:rsidRPr="00B76A8C">
        <w:rPr>
          <w:rFonts w:ascii="Times New Roman" w:eastAsia="Times New Roman" w:hAnsi="Times New Roman" w:cs="Times New Roman"/>
          <w:b/>
          <w:color w:val="C00000"/>
          <w:spacing w:val="-6"/>
          <w:kern w:val="36"/>
          <w:sz w:val="72"/>
          <w:szCs w:val="72"/>
          <w:lang w:eastAsia="ru-RU"/>
        </w:rPr>
        <w:t>Нормативно-правовые аспекты по оказанию первой помощи</w:t>
      </w:r>
    </w:p>
    <w:p w:rsidR="004973EB" w:rsidRDefault="00ED5086" w:rsidP="00B76A8C">
      <w:pPr>
        <w:spacing w:after="450" w:line="540" w:lineRule="atLeast"/>
        <w:jc w:val="center"/>
        <w:textAlignment w:val="baseline"/>
        <w:outlineLvl w:val="0"/>
        <w:rPr>
          <w:noProof/>
          <w:lang w:eastAsia="ru-RU"/>
        </w:rPr>
      </w:pPr>
      <w:r>
        <w:rPr>
          <w:noProof/>
          <w:lang w:eastAsia="ru-RU"/>
        </w:rPr>
        <w:drawing>
          <wp:inline distT="0" distB="0" distL="0" distR="0" wp14:anchorId="3B8372A1" wp14:editId="3CD160F5">
            <wp:extent cx="4280171" cy="4007485"/>
            <wp:effectExtent l="0" t="0" r="6350" b="0"/>
            <wp:docPr id="4" name="Рисунок 4" descr="https://phonoteka.org/uploads/posts/2021-05/1620829288_15-phonoteka_org-p-fon-dlya-prezentatsii-okazanie-pervoi-pomo-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noteka.org/uploads/posts/2021-05/1620829288_15-phonoteka_org-p-fon-dlya-prezentatsii-okazanie-pervoi-pomo-2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4399" cy="4011444"/>
                    </a:xfrm>
                    <a:prstGeom prst="rect">
                      <a:avLst/>
                    </a:prstGeom>
                    <a:noFill/>
                    <a:ln>
                      <a:noFill/>
                    </a:ln>
                  </pic:spPr>
                </pic:pic>
              </a:graphicData>
            </a:graphic>
          </wp:inline>
        </w:drawing>
      </w:r>
    </w:p>
    <w:p w:rsidR="001244B5" w:rsidRDefault="001244B5" w:rsidP="00ED5086">
      <w:pPr>
        <w:spacing w:after="450" w:line="540" w:lineRule="atLeast"/>
        <w:textAlignment w:val="baseline"/>
        <w:outlineLvl w:val="0"/>
        <w:rPr>
          <w:noProof/>
          <w:lang w:eastAsia="ru-RU"/>
        </w:rPr>
      </w:pPr>
    </w:p>
    <w:p w:rsidR="001244B5" w:rsidRDefault="001244B5" w:rsidP="00B76A8C">
      <w:pPr>
        <w:spacing w:after="450" w:line="540" w:lineRule="atLeast"/>
        <w:jc w:val="center"/>
        <w:textAlignment w:val="baseline"/>
        <w:outlineLvl w:val="0"/>
        <w:rPr>
          <w:noProof/>
          <w:lang w:eastAsia="ru-RU"/>
        </w:rPr>
      </w:pPr>
    </w:p>
    <w:p w:rsidR="001244B5" w:rsidRDefault="001244B5" w:rsidP="00B76A8C">
      <w:pPr>
        <w:spacing w:after="450" w:line="540" w:lineRule="atLeast"/>
        <w:jc w:val="center"/>
        <w:textAlignment w:val="baseline"/>
        <w:outlineLvl w:val="0"/>
        <w:rPr>
          <w:rFonts w:ascii="inherit" w:eastAsia="Times New Roman" w:hAnsi="inherit" w:cs="Arial"/>
          <w:color w:val="3B4256"/>
          <w:spacing w:val="-6"/>
          <w:kern w:val="36"/>
          <w:sz w:val="48"/>
          <w:szCs w:val="48"/>
          <w:lang w:eastAsia="ru-RU"/>
        </w:rPr>
      </w:pPr>
    </w:p>
    <w:p w:rsidR="004973EB" w:rsidRPr="00F61D58" w:rsidRDefault="004973EB" w:rsidP="004973EB">
      <w:pPr>
        <w:spacing w:after="450" w:line="540" w:lineRule="atLeast"/>
        <w:textAlignment w:val="baseline"/>
        <w:outlineLvl w:val="0"/>
        <w:rPr>
          <w:rFonts w:ascii="Times New Roman" w:eastAsia="Times New Roman" w:hAnsi="Times New Roman" w:cs="Times New Roman"/>
          <w:b/>
          <w:color w:val="3B4256"/>
          <w:spacing w:val="-6"/>
          <w:kern w:val="36"/>
          <w:sz w:val="32"/>
          <w:szCs w:val="32"/>
          <w:lang w:eastAsia="ru-RU"/>
        </w:rPr>
      </w:pPr>
    </w:p>
    <w:p w:rsidR="00F61D58" w:rsidRPr="004012BF" w:rsidRDefault="00F61D58" w:rsidP="004973EB">
      <w:pPr>
        <w:spacing w:after="300" w:line="390" w:lineRule="atLeast"/>
        <w:textAlignment w:val="baseline"/>
        <w:rPr>
          <w:rFonts w:ascii="Times New Roman" w:eastAsia="Times New Roman" w:hAnsi="Times New Roman" w:cs="Times New Roman"/>
          <w:b/>
          <w:color w:val="7030A0"/>
          <w:sz w:val="36"/>
          <w:szCs w:val="36"/>
          <w:lang w:eastAsia="ru-RU"/>
        </w:rPr>
      </w:pPr>
      <w:r w:rsidRPr="004012BF">
        <w:rPr>
          <w:rFonts w:ascii="Times New Roman" w:eastAsia="Times New Roman" w:hAnsi="Times New Roman" w:cs="Times New Roman"/>
          <w:b/>
          <w:color w:val="7030A0"/>
          <w:sz w:val="36"/>
          <w:szCs w:val="36"/>
          <w:lang w:eastAsia="ru-RU"/>
        </w:rPr>
        <w:lastRenderedPageBreak/>
        <w:t>Н</w:t>
      </w:r>
      <w:r w:rsidR="004973EB" w:rsidRPr="004012BF">
        <w:rPr>
          <w:rFonts w:ascii="Times New Roman" w:eastAsia="Times New Roman" w:hAnsi="Times New Roman" w:cs="Times New Roman"/>
          <w:b/>
          <w:color w:val="7030A0"/>
          <w:sz w:val="36"/>
          <w:szCs w:val="36"/>
          <w:lang w:eastAsia="ru-RU"/>
        </w:rPr>
        <w:t>ормативно-правовое регулирование вопросов о месте и роли первой помощи в организации здоровья граж</w:t>
      </w:r>
      <w:r w:rsidRPr="004012BF">
        <w:rPr>
          <w:rFonts w:ascii="Times New Roman" w:eastAsia="Times New Roman" w:hAnsi="Times New Roman" w:cs="Times New Roman"/>
          <w:b/>
          <w:color w:val="7030A0"/>
          <w:sz w:val="36"/>
          <w:szCs w:val="36"/>
          <w:lang w:eastAsia="ru-RU"/>
        </w:rPr>
        <w:t>дан базируется</w:t>
      </w:r>
      <w:r w:rsidR="004973EB" w:rsidRPr="004012BF">
        <w:rPr>
          <w:rFonts w:ascii="Times New Roman" w:eastAsia="Times New Roman" w:hAnsi="Times New Roman" w:cs="Times New Roman"/>
          <w:b/>
          <w:color w:val="7030A0"/>
          <w:sz w:val="36"/>
          <w:szCs w:val="36"/>
          <w:lang w:eastAsia="ru-RU"/>
        </w:rPr>
        <w:t xml:space="preserve"> на федеральном законе «Об основах охраны здоровья граждан Российской Федерации» от 21 ноября 2011 г. № 323-ФЗ. Ст. 31. </w:t>
      </w:r>
    </w:p>
    <w:p w:rsidR="00FF4398" w:rsidRPr="004012BF" w:rsidRDefault="00FF4398" w:rsidP="00FF4398">
      <w:pPr>
        <w:spacing w:after="300" w:line="390" w:lineRule="atLeast"/>
        <w:jc w:val="center"/>
        <w:textAlignment w:val="baseline"/>
        <w:rPr>
          <w:rFonts w:ascii="Times New Roman" w:eastAsia="Times New Roman" w:hAnsi="Times New Roman" w:cs="Times New Roman"/>
          <w:b/>
          <w:color w:val="7030A0"/>
          <w:sz w:val="36"/>
          <w:szCs w:val="36"/>
          <w:lang w:eastAsia="ru-RU"/>
        </w:rPr>
      </w:pPr>
    </w:p>
    <w:p w:rsidR="00F61D58" w:rsidRPr="004012BF" w:rsidRDefault="00FF4398" w:rsidP="00FF4398">
      <w:pPr>
        <w:spacing w:after="300" w:line="390" w:lineRule="atLeast"/>
        <w:jc w:val="center"/>
        <w:textAlignment w:val="baseline"/>
        <w:rPr>
          <w:rFonts w:ascii="Times New Roman" w:eastAsia="Times New Roman" w:hAnsi="Times New Roman" w:cs="Times New Roman"/>
          <w:b/>
          <w:color w:val="7030A0"/>
          <w:sz w:val="36"/>
          <w:szCs w:val="36"/>
          <w:lang w:eastAsia="ru-RU"/>
        </w:rPr>
      </w:pPr>
      <w:r w:rsidRPr="004012BF">
        <w:rPr>
          <w:noProof/>
          <w:color w:val="7030A0"/>
          <w:sz w:val="36"/>
          <w:szCs w:val="36"/>
          <w:lang w:eastAsia="ru-RU"/>
        </w:rPr>
        <w:drawing>
          <wp:inline distT="0" distB="0" distL="0" distR="0" wp14:anchorId="7E1B1437" wp14:editId="6FE37717">
            <wp:extent cx="4163438" cy="6263934"/>
            <wp:effectExtent l="0" t="0" r="8890" b="3810"/>
            <wp:docPr id="1" name="Рисунок 1" descr="https://avatars.mds.yandex.net/i?id=9faf916281c8c8f78a14f429f61c2ba9_l-524397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9faf916281c8c8f78a14f429f61c2ba9_l-5243975-images-thumbs&amp;n=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5238" cy="6371957"/>
                    </a:xfrm>
                    <a:prstGeom prst="rect">
                      <a:avLst/>
                    </a:prstGeom>
                    <a:noFill/>
                    <a:ln>
                      <a:noFill/>
                    </a:ln>
                  </pic:spPr>
                </pic:pic>
              </a:graphicData>
            </a:graphic>
          </wp:inline>
        </w:drawing>
      </w:r>
    </w:p>
    <w:p w:rsidR="00FF4398" w:rsidRPr="004012BF" w:rsidRDefault="00FF4398" w:rsidP="00FF4398">
      <w:pPr>
        <w:spacing w:after="300" w:line="390" w:lineRule="atLeast"/>
        <w:jc w:val="center"/>
        <w:textAlignment w:val="baseline"/>
        <w:rPr>
          <w:rFonts w:ascii="Times New Roman" w:eastAsia="Times New Roman" w:hAnsi="Times New Roman" w:cs="Times New Roman"/>
          <w:b/>
          <w:color w:val="7030A0"/>
          <w:sz w:val="36"/>
          <w:szCs w:val="36"/>
          <w:lang w:eastAsia="ru-RU"/>
        </w:rPr>
      </w:pPr>
    </w:p>
    <w:p w:rsidR="00FF4398" w:rsidRPr="004012BF" w:rsidRDefault="00FF4398" w:rsidP="00FF4398">
      <w:pPr>
        <w:spacing w:after="300" w:line="390" w:lineRule="atLeast"/>
        <w:jc w:val="center"/>
        <w:textAlignment w:val="baseline"/>
        <w:rPr>
          <w:rFonts w:ascii="Times New Roman" w:eastAsia="Times New Roman" w:hAnsi="Times New Roman" w:cs="Times New Roman"/>
          <w:b/>
          <w:color w:val="7030A0"/>
          <w:sz w:val="36"/>
          <w:szCs w:val="36"/>
          <w:lang w:eastAsia="ru-RU"/>
        </w:rPr>
      </w:pPr>
    </w:p>
    <w:p w:rsidR="006A510F" w:rsidRPr="004012BF" w:rsidRDefault="006A510F" w:rsidP="004973EB">
      <w:pPr>
        <w:spacing w:after="300" w:line="390" w:lineRule="atLeast"/>
        <w:textAlignment w:val="baseline"/>
        <w:rPr>
          <w:rFonts w:ascii="Times New Roman" w:eastAsia="Times New Roman" w:hAnsi="Times New Roman" w:cs="Times New Roman"/>
          <w:b/>
          <w:color w:val="7030A0"/>
          <w:sz w:val="36"/>
          <w:szCs w:val="36"/>
          <w:lang w:eastAsia="ru-RU"/>
        </w:rPr>
      </w:pPr>
    </w:p>
    <w:p w:rsidR="004973EB" w:rsidRPr="004012BF" w:rsidRDefault="00F61D58" w:rsidP="004973EB">
      <w:pPr>
        <w:spacing w:after="300" w:line="390" w:lineRule="atLeast"/>
        <w:textAlignment w:val="baseline"/>
        <w:rPr>
          <w:rFonts w:ascii="Times New Roman" w:eastAsia="Times New Roman" w:hAnsi="Times New Roman" w:cs="Times New Roman"/>
          <w:b/>
          <w:color w:val="7030A0"/>
          <w:sz w:val="36"/>
          <w:szCs w:val="36"/>
          <w:lang w:eastAsia="ru-RU"/>
        </w:rPr>
      </w:pPr>
      <w:r w:rsidRPr="004012BF">
        <w:rPr>
          <w:rFonts w:ascii="Times New Roman" w:eastAsia="Times New Roman" w:hAnsi="Times New Roman" w:cs="Times New Roman"/>
          <w:b/>
          <w:color w:val="7030A0"/>
          <w:sz w:val="36"/>
          <w:szCs w:val="36"/>
          <w:lang w:eastAsia="ru-RU"/>
        </w:rPr>
        <w:t>П</w:t>
      </w:r>
      <w:r w:rsidR="004973EB" w:rsidRPr="004012BF">
        <w:rPr>
          <w:rFonts w:ascii="Times New Roman" w:eastAsia="Times New Roman" w:hAnsi="Times New Roman" w:cs="Times New Roman"/>
          <w:b/>
          <w:color w:val="7030A0"/>
          <w:sz w:val="36"/>
          <w:szCs w:val="36"/>
          <w:lang w:eastAsia="ru-RU"/>
        </w:rPr>
        <w:t>ервая помощь:</w:t>
      </w:r>
    </w:p>
    <w:p w:rsidR="004973EB" w:rsidRPr="004012BF" w:rsidRDefault="00F61D58" w:rsidP="00F61D58">
      <w:pPr>
        <w:spacing w:after="120" w:line="390" w:lineRule="atLeast"/>
        <w:textAlignment w:val="baseline"/>
        <w:rPr>
          <w:rFonts w:ascii="Times New Roman" w:eastAsia="Times New Roman" w:hAnsi="Times New Roman" w:cs="Times New Roman"/>
          <w:b/>
          <w:color w:val="7030A0"/>
          <w:sz w:val="36"/>
          <w:szCs w:val="36"/>
          <w:lang w:eastAsia="ru-RU"/>
        </w:rPr>
      </w:pPr>
      <w:r w:rsidRPr="004012BF">
        <w:rPr>
          <w:rFonts w:ascii="Times New Roman" w:eastAsia="Times New Roman" w:hAnsi="Times New Roman" w:cs="Times New Roman"/>
          <w:b/>
          <w:color w:val="7030A0"/>
          <w:sz w:val="36"/>
          <w:szCs w:val="36"/>
          <w:lang w:eastAsia="ru-RU"/>
        </w:rPr>
        <w:t xml:space="preserve">- </w:t>
      </w:r>
      <w:r w:rsidR="004973EB" w:rsidRPr="004012BF">
        <w:rPr>
          <w:rFonts w:ascii="Times New Roman" w:eastAsia="Times New Roman" w:hAnsi="Times New Roman" w:cs="Times New Roman"/>
          <w:b/>
          <w:color w:val="7030A0"/>
          <w:sz w:val="36"/>
          <w:szCs w:val="36"/>
          <w:lang w:eastAsia="ru-RU"/>
        </w:rPr>
        <w:t>является особым видом помощи отличным от медицинской;</w:t>
      </w:r>
    </w:p>
    <w:p w:rsidR="004973EB" w:rsidRPr="004012BF" w:rsidRDefault="00F61D58" w:rsidP="00F61D58">
      <w:pPr>
        <w:spacing w:after="120" w:line="390" w:lineRule="atLeast"/>
        <w:textAlignment w:val="baseline"/>
        <w:rPr>
          <w:rFonts w:ascii="Times New Roman" w:eastAsia="Times New Roman" w:hAnsi="Times New Roman" w:cs="Times New Roman"/>
          <w:b/>
          <w:color w:val="7030A0"/>
          <w:sz w:val="36"/>
          <w:szCs w:val="36"/>
          <w:lang w:eastAsia="ru-RU"/>
        </w:rPr>
      </w:pPr>
      <w:r w:rsidRPr="004012BF">
        <w:rPr>
          <w:rFonts w:ascii="Times New Roman" w:eastAsia="Times New Roman" w:hAnsi="Times New Roman" w:cs="Times New Roman"/>
          <w:b/>
          <w:color w:val="7030A0"/>
          <w:sz w:val="36"/>
          <w:szCs w:val="36"/>
          <w:lang w:eastAsia="ru-RU"/>
        </w:rPr>
        <w:t xml:space="preserve">- </w:t>
      </w:r>
      <w:r w:rsidR="004973EB" w:rsidRPr="004012BF">
        <w:rPr>
          <w:rFonts w:ascii="Times New Roman" w:eastAsia="Times New Roman" w:hAnsi="Times New Roman" w:cs="Times New Roman"/>
          <w:b/>
          <w:color w:val="7030A0"/>
          <w:sz w:val="36"/>
          <w:szCs w:val="36"/>
          <w:lang w:eastAsia="ru-RU"/>
        </w:rPr>
        <w:t>оказывается при определенных состояниях и заболеваниях, а именно «при несчастных случаях, травмах, отравлениях и</w:t>
      </w:r>
      <w:r w:rsidRPr="004012BF">
        <w:rPr>
          <w:rFonts w:ascii="Times New Roman" w:eastAsia="Times New Roman" w:hAnsi="Times New Roman" w:cs="Times New Roman"/>
          <w:b/>
          <w:color w:val="7030A0"/>
          <w:sz w:val="36"/>
          <w:szCs w:val="36"/>
          <w:lang w:eastAsia="ru-RU"/>
        </w:rPr>
        <w:t xml:space="preserve">  </w:t>
      </w:r>
      <w:r w:rsidR="004973EB" w:rsidRPr="004012BF">
        <w:rPr>
          <w:rFonts w:ascii="Times New Roman" w:eastAsia="Times New Roman" w:hAnsi="Times New Roman" w:cs="Times New Roman"/>
          <w:b/>
          <w:color w:val="7030A0"/>
          <w:sz w:val="36"/>
          <w:szCs w:val="36"/>
          <w:lang w:eastAsia="ru-RU"/>
        </w:rPr>
        <w:t xml:space="preserve"> других состояниях и заболеваниях, угрожающих жизни и здоровью»;</w:t>
      </w:r>
    </w:p>
    <w:p w:rsidR="004973EB" w:rsidRPr="004012BF" w:rsidRDefault="00F61D58" w:rsidP="00F61D58">
      <w:pPr>
        <w:spacing w:after="120" w:line="390" w:lineRule="atLeast"/>
        <w:textAlignment w:val="baseline"/>
        <w:rPr>
          <w:rFonts w:ascii="Times New Roman" w:eastAsia="Times New Roman" w:hAnsi="Times New Roman" w:cs="Times New Roman"/>
          <w:b/>
          <w:color w:val="7030A0"/>
          <w:sz w:val="36"/>
          <w:szCs w:val="36"/>
          <w:lang w:eastAsia="ru-RU"/>
        </w:rPr>
      </w:pPr>
      <w:r w:rsidRPr="004012BF">
        <w:rPr>
          <w:rFonts w:ascii="Times New Roman" w:eastAsia="Times New Roman" w:hAnsi="Times New Roman" w:cs="Times New Roman"/>
          <w:b/>
          <w:color w:val="7030A0"/>
          <w:sz w:val="36"/>
          <w:szCs w:val="36"/>
          <w:lang w:eastAsia="ru-RU"/>
        </w:rPr>
        <w:t xml:space="preserve">- </w:t>
      </w:r>
      <w:r w:rsidR="004973EB" w:rsidRPr="004012BF">
        <w:rPr>
          <w:rFonts w:ascii="Times New Roman" w:eastAsia="Times New Roman" w:hAnsi="Times New Roman" w:cs="Times New Roman"/>
          <w:b/>
          <w:color w:val="7030A0"/>
          <w:sz w:val="36"/>
          <w:szCs w:val="36"/>
          <w:lang w:eastAsia="ru-RU"/>
        </w:rPr>
        <w:t>оказывается лицами, обязанными ее оказывать в соответствии с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F61D58" w:rsidRPr="004012BF" w:rsidRDefault="00F61D58" w:rsidP="00F61D58">
      <w:pPr>
        <w:spacing w:after="120" w:line="390" w:lineRule="atLeast"/>
        <w:textAlignment w:val="baseline"/>
        <w:rPr>
          <w:rFonts w:ascii="Times New Roman" w:eastAsia="Times New Roman" w:hAnsi="Times New Roman" w:cs="Times New Roman"/>
          <w:b/>
          <w:color w:val="7030A0"/>
          <w:sz w:val="36"/>
          <w:szCs w:val="36"/>
          <w:lang w:eastAsia="ru-RU"/>
        </w:rPr>
      </w:pPr>
      <w:r w:rsidRPr="004012BF">
        <w:rPr>
          <w:rFonts w:ascii="Times New Roman" w:eastAsia="Times New Roman" w:hAnsi="Times New Roman" w:cs="Times New Roman"/>
          <w:b/>
          <w:color w:val="7030A0"/>
          <w:sz w:val="36"/>
          <w:szCs w:val="36"/>
          <w:lang w:eastAsia="ru-RU"/>
        </w:rPr>
        <w:t xml:space="preserve">- </w:t>
      </w:r>
      <w:r w:rsidR="004973EB" w:rsidRPr="004012BF">
        <w:rPr>
          <w:rFonts w:ascii="Times New Roman" w:eastAsia="Times New Roman" w:hAnsi="Times New Roman" w:cs="Times New Roman"/>
          <w:b/>
          <w:color w:val="7030A0"/>
          <w:sz w:val="36"/>
          <w:szCs w:val="36"/>
          <w:lang w:eastAsia="ru-RU"/>
        </w:rPr>
        <w:t>добровольно оказывается водителями и другими лицами при наличии соответствующей подготовки и (или) навыков.</w:t>
      </w:r>
    </w:p>
    <w:p w:rsidR="004973EB" w:rsidRPr="004012BF" w:rsidRDefault="00F61D58" w:rsidP="00F61D58">
      <w:pPr>
        <w:spacing w:after="120" w:line="390" w:lineRule="atLeast"/>
        <w:textAlignment w:val="baseline"/>
        <w:rPr>
          <w:rFonts w:ascii="Times New Roman" w:eastAsia="Times New Roman" w:hAnsi="Times New Roman" w:cs="Times New Roman"/>
          <w:b/>
          <w:color w:val="7030A0"/>
          <w:sz w:val="36"/>
          <w:szCs w:val="36"/>
          <w:lang w:eastAsia="ru-RU"/>
        </w:rPr>
      </w:pPr>
      <w:r w:rsidRPr="004012BF">
        <w:rPr>
          <w:rFonts w:ascii="Times New Roman" w:eastAsia="Times New Roman" w:hAnsi="Times New Roman" w:cs="Times New Roman"/>
          <w:b/>
          <w:color w:val="7030A0"/>
          <w:sz w:val="36"/>
          <w:szCs w:val="36"/>
          <w:lang w:eastAsia="ru-RU"/>
        </w:rPr>
        <w:t xml:space="preserve"> О</w:t>
      </w:r>
      <w:r w:rsidR="004973EB" w:rsidRPr="004012BF">
        <w:rPr>
          <w:rFonts w:ascii="Times New Roman" w:eastAsia="Times New Roman" w:hAnsi="Times New Roman" w:cs="Times New Roman"/>
          <w:b/>
          <w:color w:val="7030A0"/>
          <w:sz w:val="36"/>
          <w:szCs w:val="36"/>
          <w:lang w:eastAsia="ru-RU"/>
        </w:rPr>
        <w:t>казывать первую помощь может любой человек, при наличии соответствующей подготовки и (или) навыков.</w:t>
      </w:r>
    </w:p>
    <w:p w:rsidR="00F61D58" w:rsidRPr="004012BF" w:rsidRDefault="00F61D58" w:rsidP="00F61D58">
      <w:pPr>
        <w:spacing w:after="120" w:line="390" w:lineRule="atLeast"/>
        <w:textAlignment w:val="baseline"/>
        <w:rPr>
          <w:rFonts w:ascii="Times New Roman" w:eastAsia="Times New Roman" w:hAnsi="Times New Roman" w:cs="Times New Roman"/>
          <w:b/>
          <w:color w:val="7030A0"/>
          <w:sz w:val="36"/>
          <w:szCs w:val="36"/>
          <w:lang w:eastAsia="ru-RU"/>
        </w:rPr>
      </w:pPr>
    </w:p>
    <w:p w:rsidR="00F61D58" w:rsidRPr="004012BF" w:rsidRDefault="001244B5" w:rsidP="001244B5">
      <w:pPr>
        <w:spacing w:after="120" w:line="390" w:lineRule="atLeast"/>
        <w:jc w:val="center"/>
        <w:textAlignment w:val="baseline"/>
        <w:rPr>
          <w:rFonts w:ascii="Times New Roman" w:eastAsia="Times New Roman" w:hAnsi="Times New Roman" w:cs="Times New Roman"/>
          <w:b/>
          <w:color w:val="7030A0"/>
          <w:sz w:val="36"/>
          <w:szCs w:val="36"/>
          <w:lang w:eastAsia="ru-RU"/>
        </w:rPr>
      </w:pPr>
      <w:r w:rsidRPr="004012BF">
        <w:rPr>
          <w:noProof/>
          <w:color w:val="7030A0"/>
          <w:sz w:val="36"/>
          <w:szCs w:val="36"/>
          <w:lang w:eastAsia="ru-RU"/>
        </w:rPr>
        <w:lastRenderedPageBreak/>
        <w:drawing>
          <wp:inline distT="0" distB="0" distL="0" distR="0" wp14:anchorId="045CA9F7" wp14:editId="71F11EE7">
            <wp:extent cx="3452928" cy="3570051"/>
            <wp:effectExtent l="0" t="0" r="0" b="0"/>
            <wp:docPr id="6" name="Рисунок 6" descr="https://img2.freepng.ru/20180416/esw/kisspng-cardiopulmonary-resuscitation-basic-life-support-c-red-cross-5ad4efa7bcb137.1192054915239044237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2.freepng.ru/20180416/esw/kisspng-cardiopulmonary-resuscitation-basic-life-support-c-red-cross-5ad4efa7bcb137.119205491523904423772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6136" cy="3583707"/>
                    </a:xfrm>
                    <a:prstGeom prst="rect">
                      <a:avLst/>
                    </a:prstGeom>
                    <a:noFill/>
                    <a:ln>
                      <a:noFill/>
                    </a:ln>
                  </pic:spPr>
                </pic:pic>
              </a:graphicData>
            </a:graphic>
          </wp:inline>
        </w:drawing>
      </w:r>
    </w:p>
    <w:p w:rsidR="00F61D58" w:rsidRPr="004012BF" w:rsidRDefault="00F61D58" w:rsidP="00F61D58">
      <w:pPr>
        <w:spacing w:after="120" w:line="390" w:lineRule="atLeast"/>
        <w:textAlignment w:val="baseline"/>
        <w:rPr>
          <w:rFonts w:ascii="Times New Roman" w:eastAsia="Times New Roman" w:hAnsi="Times New Roman" w:cs="Times New Roman"/>
          <w:b/>
          <w:color w:val="7030A0"/>
          <w:sz w:val="36"/>
          <w:szCs w:val="36"/>
          <w:lang w:eastAsia="ru-RU"/>
        </w:rPr>
      </w:pPr>
    </w:p>
    <w:p w:rsidR="004973EB" w:rsidRPr="004012BF" w:rsidRDefault="004973EB" w:rsidP="004973EB">
      <w:pPr>
        <w:spacing w:after="300" w:line="390" w:lineRule="atLeast"/>
        <w:textAlignment w:val="baseline"/>
        <w:rPr>
          <w:rFonts w:ascii="Times New Roman" w:eastAsia="Times New Roman" w:hAnsi="Times New Roman" w:cs="Times New Roman"/>
          <w:b/>
          <w:color w:val="7030A0"/>
          <w:sz w:val="36"/>
          <w:szCs w:val="36"/>
          <w:lang w:eastAsia="ru-RU"/>
        </w:rPr>
      </w:pPr>
      <w:r w:rsidRPr="004012BF">
        <w:rPr>
          <w:rFonts w:ascii="Times New Roman" w:eastAsia="Times New Roman" w:hAnsi="Times New Roman" w:cs="Times New Roman"/>
          <w:b/>
          <w:color w:val="7030A0"/>
          <w:sz w:val="36"/>
          <w:szCs w:val="36"/>
          <w:lang w:eastAsia="ru-RU"/>
        </w:rPr>
        <w:t>Вторым документом, который регламентирует оказание первой помощи, является приказ Министерства здравоохранения и социального развития РФ от 4 мая 2012 г. № 477н «Об утверждении перечня состояний, при которых оказывается первая помощь, и перечня мероприятий по оказанию первой помощи». В приказе строго определ</w:t>
      </w:r>
      <w:r w:rsidR="00F61D58" w:rsidRPr="004012BF">
        <w:rPr>
          <w:rFonts w:ascii="Times New Roman" w:eastAsia="Times New Roman" w:hAnsi="Times New Roman" w:cs="Times New Roman"/>
          <w:b/>
          <w:color w:val="7030A0"/>
          <w:sz w:val="36"/>
          <w:szCs w:val="36"/>
          <w:lang w:eastAsia="ru-RU"/>
        </w:rPr>
        <w:t xml:space="preserve">ены 8 состояний </w:t>
      </w:r>
      <w:r w:rsidRPr="004012BF">
        <w:rPr>
          <w:rFonts w:ascii="Times New Roman" w:eastAsia="Times New Roman" w:hAnsi="Times New Roman" w:cs="Times New Roman"/>
          <w:b/>
          <w:color w:val="7030A0"/>
          <w:sz w:val="36"/>
          <w:szCs w:val="36"/>
          <w:lang w:eastAsia="ru-RU"/>
        </w:rPr>
        <w:t>при которых оказывается первая помощь и 11 мероприятий</w:t>
      </w:r>
      <w:r w:rsidR="00F61D58" w:rsidRPr="004012BF">
        <w:rPr>
          <w:rFonts w:ascii="Times New Roman" w:eastAsia="Times New Roman" w:hAnsi="Times New Roman" w:cs="Times New Roman"/>
          <w:b/>
          <w:color w:val="7030A0"/>
          <w:sz w:val="36"/>
          <w:szCs w:val="36"/>
          <w:lang w:eastAsia="ru-RU"/>
        </w:rPr>
        <w:t xml:space="preserve"> по ее оказанию. </w:t>
      </w:r>
    </w:p>
    <w:p w:rsidR="00FF4398" w:rsidRPr="004012BF" w:rsidRDefault="00F61D58" w:rsidP="004973EB">
      <w:pPr>
        <w:spacing w:after="300" w:line="390" w:lineRule="atLeast"/>
        <w:textAlignment w:val="baseline"/>
        <w:rPr>
          <w:rFonts w:ascii="Times New Roman" w:eastAsia="Times New Roman" w:hAnsi="Times New Roman" w:cs="Times New Roman"/>
          <w:b/>
          <w:color w:val="7030A0"/>
          <w:sz w:val="36"/>
          <w:szCs w:val="36"/>
          <w:lang w:eastAsia="ru-RU"/>
        </w:rPr>
      </w:pPr>
      <w:r w:rsidRPr="004012BF">
        <w:rPr>
          <w:rFonts w:ascii="Times New Roman" w:eastAsia="Times New Roman" w:hAnsi="Times New Roman" w:cs="Times New Roman"/>
          <w:b/>
          <w:color w:val="7030A0"/>
          <w:sz w:val="36"/>
          <w:szCs w:val="36"/>
          <w:lang w:eastAsia="ru-RU"/>
        </w:rPr>
        <w:t xml:space="preserve"> З</w:t>
      </w:r>
      <w:r w:rsidR="004973EB" w:rsidRPr="004012BF">
        <w:rPr>
          <w:rFonts w:ascii="Times New Roman" w:eastAsia="Times New Roman" w:hAnsi="Times New Roman" w:cs="Times New Roman"/>
          <w:b/>
          <w:color w:val="7030A0"/>
          <w:sz w:val="36"/>
          <w:szCs w:val="36"/>
          <w:lang w:eastAsia="ru-RU"/>
        </w:rPr>
        <w:t>аконодательно закреплено включение знаний по первой помощи в нормы комплекса ГТО (для школьников), что отражено в приказе Министерства спорта Российской Федерации от 16 ноября 2015 г. № 1045 «О внесении изменений в приказ Министерства спорта Российской Федерации от 08.07.2014 №575 «Об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w:t>
      </w:r>
      <w:r w:rsidR="00FF4398" w:rsidRPr="004012BF">
        <w:rPr>
          <w:rFonts w:ascii="Times New Roman" w:eastAsia="Times New Roman" w:hAnsi="Times New Roman" w:cs="Times New Roman"/>
          <w:b/>
          <w:color w:val="7030A0"/>
          <w:sz w:val="36"/>
          <w:szCs w:val="36"/>
          <w:lang w:eastAsia="ru-RU"/>
        </w:rPr>
        <w:t>Готов к труду и обороне» (ГТО)»</w:t>
      </w:r>
      <w:r w:rsidR="004973EB" w:rsidRPr="004012BF">
        <w:rPr>
          <w:rFonts w:ascii="Times New Roman" w:eastAsia="Times New Roman" w:hAnsi="Times New Roman" w:cs="Times New Roman"/>
          <w:b/>
          <w:color w:val="7030A0"/>
          <w:sz w:val="36"/>
          <w:szCs w:val="36"/>
          <w:lang w:eastAsia="ru-RU"/>
        </w:rPr>
        <w:t>.</w:t>
      </w:r>
    </w:p>
    <w:p w:rsidR="00FF4398" w:rsidRPr="004012BF" w:rsidRDefault="00305FFB" w:rsidP="004973EB">
      <w:pPr>
        <w:spacing w:after="300" w:line="390" w:lineRule="atLeast"/>
        <w:textAlignment w:val="baseline"/>
        <w:rPr>
          <w:rFonts w:ascii="Times New Roman" w:eastAsia="Times New Roman" w:hAnsi="Times New Roman" w:cs="Times New Roman"/>
          <w:b/>
          <w:color w:val="7030A0"/>
          <w:sz w:val="36"/>
          <w:szCs w:val="36"/>
          <w:lang w:eastAsia="ru-RU"/>
        </w:rPr>
      </w:pPr>
      <w:r w:rsidRPr="004012BF">
        <w:rPr>
          <w:noProof/>
          <w:color w:val="7030A0"/>
          <w:sz w:val="36"/>
          <w:szCs w:val="36"/>
          <w:lang w:eastAsia="ru-RU"/>
        </w:rPr>
        <w:lastRenderedPageBreak/>
        <w:drawing>
          <wp:inline distT="0" distB="0" distL="0" distR="0" wp14:anchorId="4A3B6A45" wp14:editId="6468B7B3">
            <wp:extent cx="5914390" cy="4036979"/>
            <wp:effectExtent l="0" t="0" r="0" b="1905"/>
            <wp:docPr id="2" name="Рисунок 2" descr="учебные заведения будут начислять абитуриентам дополнительные баллы при п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чебные заведения будут начислять абитуриентам дополнительные баллы при по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1002" cy="4048318"/>
                    </a:xfrm>
                    <a:prstGeom prst="rect">
                      <a:avLst/>
                    </a:prstGeom>
                    <a:noFill/>
                    <a:ln>
                      <a:noFill/>
                    </a:ln>
                  </pic:spPr>
                </pic:pic>
              </a:graphicData>
            </a:graphic>
          </wp:inline>
        </w:drawing>
      </w:r>
    </w:p>
    <w:p w:rsidR="00FF4398" w:rsidRPr="004012BF" w:rsidRDefault="00FF4398" w:rsidP="004973EB">
      <w:pPr>
        <w:spacing w:after="300" w:line="390" w:lineRule="atLeast"/>
        <w:textAlignment w:val="baseline"/>
        <w:rPr>
          <w:rFonts w:ascii="Times New Roman" w:eastAsia="Times New Roman" w:hAnsi="Times New Roman" w:cs="Times New Roman"/>
          <w:b/>
          <w:color w:val="7030A0"/>
          <w:sz w:val="36"/>
          <w:szCs w:val="36"/>
          <w:lang w:eastAsia="ru-RU"/>
        </w:rPr>
      </w:pPr>
    </w:p>
    <w:p w:rsidR="004973EB" w:rsidRPr="004012BF" w:rsidRDefault="004973EB" w:rsidP="004973EB">
      <w:pPr>
        <w:spacing w:line="390" w:lineRule="atLeast"/>
        <w:textAlignment w:val="baseline"/>
        <w:rPr>
          <w:rFonts w:ascii="Times New Roman" w:eastAsia="Times New Roman" w:hAnsi="Times New Roman" w:cs="Times New Roman"/>
          <w:b/>
          <w:color w:val="7030A0"/>
          <w:sz w:val="36"/>
          <w:szCs w:val="36"/>
          <w:lang w:eastAsia="ru-RU"/>
        </w:rPr>
      </w:pPr>
      <w:r w:rsidRPr="004012BF">
        <w:rPr>
          <w:rFonts w:ascii="Times New Roman" w:eastAsia="Times New Roman" w:hAnsi="Times New Roman" w:cs="Times New Roman"/>
          <w:b/>
          <w:color w:val="7030A0"/>
          <w:sz w:val="36"/>
          <w:szCs w:val="36"/>
          <w:lang w:eastAsia="ru-RU"/>
        </w:rPr>
        <w:t xml:space="preserve">Федеральный закон от 03.07.2016 №313-ФЗ «О внесении изменений в Федеральный закон «Об образовании в Российской Федерации» вносит поправки, согласно которым педагогические работники должны быть обучены навыкам оказания первой помощи. </w:t>
      </w:r>
    </w:p>
    <w:p w:rsidR="006A510F" w:rsidRPr="004012BF" w:rsidRDefault="006A510F" w:rsidP="004973EB">
      <w:pPr>
        <w:spacing w:line="390" w:lineRule="atLeast"/>
        <w:textAlignment w:val="baseline"/>
        <w:rPr>
          <w:rFonts w:ascii="Times New Roman" w:eastAsia="Times New Roman" w:hAnsi="Times New Roman" w:cs="Times New Roman"/>
          <w:b/>
          <w:color w:val="7030A0"/>
          <w:sz w:val="36"/>
          <w:szCs w:val="36"/>
          <w:lang w:eastAsia="ru-RU"/>
        </w:rPr>
      </w:pPr>
    </w:p>
    <w:p w:rsidR="006A510F" w:rsidRPr="004012BF" w:rsidRDefault="006A510F" w:rsidP="006A510F">
      <w:pPr>
        <w:spacing w:line="390" w:lineRule="atLeast"/>
        <w:jc w:val="center"/>
        <w:textAlignment w:val="baseline"/>
        <w:rPr>
          <w:rFonts w:ascii="Times New Roman" w:eastAsia="Times New Roman" w:hAnsi="Times New Roman" w:cs="Times New Roman"/>
          <w:b/>
          <w:color w:val="7030A0"/>
          <w:sz w:val="36"/>
          <w:szCs w:val="36"/>
          <w:lang w:eastAsia="ru-RU"/>
        </w:rPr>
      </w:pPr>
      <w:r w:rsidRPr="004012BF">
        <w:rPr>
          <w:noProof/>
          <w:color w:val="7030A0"/>
          <w:sz w:val="36"/>
          <w:szCs w:val="36"/>
          <w:lang w:eastAsia="ru-RU"/>
        </w:rPr>
        <w:lastRenderedPageBreak/>
        <w:drawing>
          <wp:inline distT="0" distB="0" distL="0" distR="0" wp14:anchorId="205C37AE" wp14:editId="0CD0C609">
            <wp:extent cx="4017558" cy="5204297"/>
            <wp:effectExtent l="0" t="0" r="2540" b="0"/>
            <wp:docPr id="3" name="Рисунок 3" descr="https://main-cdn.sbermegamarket.ru/hlr-system/16963681030/100025463379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n-cdn.sbermegamarket.ru/hlr-system/16963681030/100025463379b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8008" cy="5217834"/>
                    </a:xfrm>
                    <a:prstGeom prst="rect">
                      <a:avLst/>
                    </a:prstGeom>
                    <a:noFill/>
                    <a:ln>
                      <a:noFill/>
                    </a:ln>
                  </pic:spPr>
                </pic:pic>
              </a:graphicData>
            </a:graphic>
          </wp:inline>
        </w:drawing>
      </w:r>
    </w:p>
    <w:p w:rsidR="006A510F" w:rsidRPr="004012BF" w:rsidRDefault="006A510F" w:rsidP="004973EB">
      <w:pPr>
        <w:spacing w:line="390" w:lineRule="atLeast"/>
        <w:textAlignment w:val="baseline"/>
        <w:rPr>
          <w:rFonts w:ascii="Times New Roman" w:eastAsia="Times New Roman" w:hAnsi="Times New Roman" w:cs="Times New Roman"/>
          <w:b/>
          <w:color w:val="7030A0"/>
          <w:sz w:val="36"/>
          <w:szCs w:val="36"/>
          <w:lang w:eastAsia="ru-RU"/>
        </w:rPr>
      </w:pPr>
    </w:p>
    <w:p w:rsidR="00C75CE2" w:rsidRPr="004012BF" w:rsidRDefault="00C75CE2" w:rsidP="00C75CE2">
      <w:pPr>
        <w:pStyle w:val="ac"/>
        <w:shd w:val="clear" w:color="auto" w:fill="FFFFFF"/>
        <w:spacing w:before="300" w:beforeAutospacing="0" w:after="300" w:afterAutospacing="0"/>
        <w:rPr>
          <w:b/>
          <w:color w:val="7030A0"/>
          <w:sz w:val="36"/>
          <w:szCs w:val="36"/>
        </w:rPr>
      </w:pPr>
      <w:r w:rsidRPr="004012BF">
        <w:rPr>
          <w:b/>
          <w:color w:val="7030A0"/>
          <w:sz w:val="36"/>
          <w:szCs w:val="36"/>
        </w:rPr>
        <w:t>Соответствующие обязанности по оказанию первой помощи прописываются в должностных инструкциях работников (в том числе, педагогических работников).</w:t>
      </w:r>
    </w:p>
    <w:p w:rsidR="006A510F" w:rsidRDefault="006A510F" w:rsidP="00C75CE2">
      <w:pPr>
        <w:pStyle w:val="ac"/>
        <w:shd w:val="clear" w:color="auto" w:fill="FFFFFF"/>
        <w:spacing w:before="300" w:beforeAutospacing="0" w:after="300" w:afterAutospacing="0"/>
        <w:rPr>
          <w:b/>
          <w:color w:val="666666"/>
          <w:sz w:val="32"/>
          <w:szCs w:val="32"/>
        </w:rPr>
      </w:pPr>
    </w:p>
    <w:p w:rsidR="006A510F" w:rsidRDefault="006A510F" w:rsidP="00C75CE2">
      <w:pPr>
        <w:pStyle w:val="ac"/>
        <w:shd w:val="clear" w:color="auto" w:fill="FFFFFF"/>
        <w:spacing w:before="300" w:beforeAutospacing="0" w:after="300" w:afterAutospacing="0"/>
        <w:rPr>
          <w:b/>
          <w:color w:val="666666"/>
          <w:sz w:val="32"/>
          <w:szCs w:val="32"/>
        </w:rPr>
      </w:pPr>
    </w:p>
    <w:p w:rsidR="00107F78" w:rsidRDefault="00107F78" w:rsidP="00C75CE2">
      <w:pPr>
        <w:pStyle w:val="ac"/>
        <w:shd w:val="clear" w:color="auto" w:fill="FFFFFF"/>
        <w:spacing w:before="300" w:beforeAutospacing="0" w:after="300" w:afterAutospacing="0"/>
        <w:rPr>
          <w:b/>
          <w:color w:val="7030A0"/>
          <w:sz w:val="32"/>
          <w:szCs w:val="32"/>
        </w:rPr>
      </w:pPr>
    </w:p>
    <w:p w:rsidR="004012BF" w:rsidRDefault="004012BF" w:rsidP="00C75CE2">
      <w:pPr>
        <w:pStyle w:val="ac"/>
        <w:shd w:val="clear" w:color="auto" w:fill="FFFFFF"/>
        <w:spacing w:before="300" w:beforeAutospacing="0" w:after="300" w:afterAutospacing="0"/>
        <w:rPr>
          <w:b/>
          <w:color w:val="7030A0"/>
          <w:sz w:val="32"/>
          <w:szCs w:val="32"/>
        </w:rPr>
      </w:pPr>
    </w:p>
    <w:p w:rsidR="004012BF" w:rsidRPr="00C561AB" w:rsidRDefault="004012BF" w:rsidP="00C75CE2">
      <w:pPr>
        <w:pStyle w:val="ac"/>
        <w:shd w:val="clear" w:color="auto" w:fill="FFFFFF"/>
        <w:spacing w:before="300" w:beforeAutospacing="0" w:after="300" w:afterAutospacing="0"/>
        <w:rPr>
          <w:b/>
          <w:color w:val="7030A0"/>
          <w:sz w:val="32"/>
          <w:szCs w:val="32"/>
        </w:rPr>
      </w:pPr>
    </w:p>
    <w:p w:rsidR="00107F78" w:rsidRPr="004012BF" w:rsidRDefault="00107F78" w:rsidP="00107F78">
      <w:pPr>
        <w:pStyle w:val="ac"/>
        <w:shd w:val="clear" w:color="auto" w:fill="FFFFFF"/>
        <w:jc w:val="center"/>
        <w:rPr>
          <w:b/>
          <w:color w:val="7030A0"/>
          <w:sz w:val="36"/>
          <w:szCs w:val="36"/>
        </w:rPr>
      </w:pPr>
      <w:r w:rsidRPr="004012BF">
        <w:rPr>
          <w:rStyle w:val="ad"/>
          <w:color w:val="7030A0"/>
          <w:sz w:val="36"/>
          <w:szCs w:val="36"/>
        </w:rPr>
        <w:lastRenderedPageBreak/>
        <w:t>ПЕРЕЧЕНЬ СОСТОЯНИЙ, ПРИ КО</w:t>
      </w:r>
      <w:r w:rsidR="00F618B2">
        <w:rPr>
          <w:rStyle w:val="ad"/>
          <w:color w:val="7030A0"/>
          <w:sz w:val="36"/>
          <w:szCs w:val="36"/>
        </w:rPr>
        <w:t>ТОРЫХ ОКАЗЫВАЕТСЯ ПЕРВАЯ ПОМОЩЬ</w:t>
      </w:r>
    </w:p>
    <w:p w:rsidR="00107F78" w:rsidRPr="004012BF" w:rsidRDefault="00630B66" w:rsidP="00630B66">
      <w:pPr>
        <w:pStyle w:val="ac"/>
        <w:shd w:val="clear" w:color="auto" w:fill="FFFFFF"/>
        <w:jc w:val="both"/>
        <w:rPr>
          <w:b/>
          <w:color w:val="7030A0"/>
          <w:sz w:val="36"/>
          <w:szCs w:val="36"/>
        </w:rPr>
      </w:pPr>
      <w:r w:rsidRPr="004012BF">
        <w:rPr>
          <w:b/>
          <w:color w:val="7030A0"/>
          <w:sz w:val="36"/>
          <w:szCs w:val="36"/>
        </w:rPr>
        <w:t>1.</w:t>
      </w:r>
      <w:r w:rsidR="00F618B2">
        <w:rPr>
          <w:b/>
          <w:color w:val="7030A0"/>
          <w:sz w:val="36"/>
          <w:szCs w:val="36"/>
        </w:rPr>
        <w:t>Отсутствие сознания</w:t>
      </w:r>
    </w:p>
    <w:p w:rsidR="00886E24" w:rsidRDefault="00630B66" w:rsidP="00630B66">
      <w:pPr>
        <w:pStyle w:val="ac"/>
        <w:shd w:val="clear" w:color="auto" w:fill="FFFFFF"/>
        <w:rPr>
          <w:b/>
          <w:color w:val="333333"/>
          <w:sz w:val="32"/>
          <w:szCs w:val="32"/>
          <w:shd w:val="clear" w:color="auto" w:fill="FFFFFF"/>
        </w:rPr>
      </w:pPr>
      <w:r w:rsidRPr="00B23268">
        <w:rPr>
          <w:b/>
          <w:color w:val="333333"/>
          <w:sz w:val="32"/>
          <w:szCs w:val="32"/>
          <w:shd w:val="clear" w:color="auto" w:fill="FFFFFF"/>
        </w:rPr>
        <w:t>Для проверки </w:t>
      </w:r>
      <w:r w:rsidRPr="00B23268">
        <w:rPr>
          <w:b/>
          <w:bCs/>
          <w:color w:val="333333"/>
          <w:sz w:val="32"/>
          <w:szCs w:val="32"/>
          <w:shd w:val="clear" w:color="auto" w:fill="FFFFFF"/>
        </w:rPr>
        <w:t>сознания</w:t>
      </w:r>
      <w:r w:rsidRPr="00B23268">
        <w:rPr>
          <w:b/>
          <w:color w:val="333333"/>
          <w:sz w:val="32"/>
          <w:szCs w:val="32"/>
          <w:shd w:val="clear" w:color="auto" w:fill="FFFFFF"/>
        </w:rPr>
        <w:t> необходимо аккуратно потормошить </w:t>
      </w:r>
      <w:r w:rsidRPr="00B23268">
        <w:rPr>
          <w:b/>
          <w:bCs/>
          <w:color w:val="333333"/>
          <w:sz w:val="32"/>
          <w:szCs w:val="32"/>
          <w:shd w:val="clear" w:color="auto" w:fill="FFFFFF"/>
        </w:rPr>
        <w:t>пострадавшего</w:t>
      </w:r>
      <w:r w:rsidRPr="00B23268">
        <w:rPr>
          <w:b/>
          <w:color w:val="333333"/>
          <w:sz w:val="32"/>
          <w:szCs w:val="32"/>
          <w:shd w:val="clear" w:color="auto" w:fill="FFFFFF"/>
        </w:rPr>
        <w:t xml:space="preserve"> за плечи и громко спросить: «Что с Вами? Нужна ли Вам помощь?». Человек, находящийся в бессознательном состоянии, не сможет отреагировать и ответить на эти вопросы. </w:t>
      </w:r>
      <w:r>
        <w:rPr>
          <w:b/>
          <w:color w:val="333333"/>
          <w:sz w:val="32"/>
          <w:szCs w:val="32"/>
          <w:shd w:val="clear" w:color="auto" w:fill="FFFFFF"/>
        </w:rPr>
        <w:t xml:space="preserve"> </w:t>
      </w:r>
    </w:p>
    <w:p w:rsidR="00886E24" w:rsidRDefault="00886E24" w:rsidP="00630B66">
      <w:pPr>
        <w:pStyle w:val="ac"/>
        <w:shd w:val="clear" w:color="auto" w:fill="FFFFFF"/>
        <w:rPr>
          <w:b/>
          <w:color w:val="333333"/>
          <w:sz w:val="32"/>
          <w:szCs w:val="32"/>
          <w:shd w:val="clear" w:color="auto" w:fill="FFFFFF"/>
        </w:rPr>
      </w:pPr>
      <w:r>
        <w:rPr>
          <w:b/>
          <w:color w:val="333333"/>
          <w:sz w:val="32"/>
          <w:szCs w:val="32"/>
          <w:shd w:val="clear" w:color="auto" w:fill="FFFFFF"/>
        </w:rPr>
        <w:t>При отсутствии признаков сознания следует определить наличие дыхания у пострадавшего.</w:t>
      </w:r>
    </w:p>
    <w:p w:rsidR="00107F78" w:rsidRPr="004012BF" w:rsidRDefault="00107F78" w:rsidP="00107F78">
      <w:pPr>
        <w:pStyle w:val="ac"/>
        <w:shd w:val="clear" w:color="auto" w:fill="FFFFFF"/>
        <w:jc w:val="both"/>
        <w:rPr>
          <w:b/>
          <w:color w:val="7030A0"/>
          <w:sz w:val="36"/>
          <w:szCs w:val="36"/>
        </w:rPr>
      </w:pPr>
      <w:r w:rsidRPr="004012BF">
        <w:rPr>
          <w:b/>
          <w:color w:val="7030A0"/>
          <w:sz w:val="36"/>
          <w:szCs w:val="36"/>
        </w:rPr>
        <w:t>2. Ост</w:t>
      </w:r>
      <w:r w:rsidR="00F618B2">
        <w:rPr>
          <w:b/>
          <w:color w:val="7030A0"/>
          <w:sz w:val="36"/>
          <w:szCs w:val="36"/>
        </w:rPr>
        <w:t>ановка дыхания и кровообращения</w:t>
      </w:r>
    </w:p>
    <w:p w:rsidR="00632790" w:rsidRDefault="00630B66" w:rsidP="00630B66">
      <w:pPr>
        <w:pStyle w:val="ac"/>
        <w:shd w:val="clear" w:color="auto" w:fill="FFFFFF"/>
        <w:rPr>
          <w:b/>
          <w:color w:val="333333"/>
          <w:sz w:val="32"/>
          <w:szCs w:val="32"/>
          <w:shd w:val="clear" w:color="auto" w:fill="FFFFFF"/>
        </w:rPr>
      </w:pPr>
      <w:r w:rsidRPr="004012BF">
        <w:rPr>
          <w:b/>
          <w:color w:val="333333"/>
          <w:sz w:val="32"/>
          <w:szCs w:val="32"/>
          <w:shd w:val="clear" w:color="auto" w:fill="FFFFFF"/>
        </w:rPr>
        <w:t>Для проверки </w:t>
      </w:r>
      <w:r w:rsidRPr="004012BF">
        <w:rPr>
          <w:b/>
          <w:bCs/>
          <w:color w:val="333333"/>
          <w:sz w:val="32"/>
          <w:szCs w:val="32"/>
          <w:shd w:val="clear" w:color="auto" w:fill="FFFFFF"/>
        </w:rPr>
        <w:t>дыхания</w:t>
      </w:r>
      <w:r w:rsidRPr="004012BF">
        <w:rPr>
          <w:b/>
          <w:color w:val="333333"/>
          <w:sz w:val="32"/>
          <w:szCs w:val="32"/>
          <w:shd w:val="clear" w:color="auto" w:fill="FFFFFF"/>
        </w:rPr>
        <w:t> следует наклониться щекой и ухом ко рту и носу </w:t>
      </w:r>
      <w:r w:rsidRPr="004012BF">
        <w:rPr>
          <w:b/>
          <w:bCs/>
          <w:color w:val="333333"/>
          <w:sz w:val="32"/>
          <w:szCs w:val="32"/>
          <w:shd w:val="clear" w:color="auto" w:fill="FFFFFF"/>
        </w:rPr>
        <w:t>пострадавшего</w:t>
      </w:r>
      <w:r w:rsidR="000909A7">
        <w:rPr>
          <w:b/>
          <w:color w:val="333333"/>
          <w:sz w:val="32"/>
          <w:szCs w:val="32"/>
          <w:shd w:val="clear" w:color="auto" w:fill="FFFFFF"/>
        </w:rPr>
        <w:t> и в течение 10 секунд</w:t>
      </w:r>
      <w:r w:rsidRPr="004012BF">
        <w:rPr>
          <w:b/>
          <w:color w:val="333333"/>
          <w:sz w:val="32"/>
          <w:szCs w:val="32"/>
          <w:shd w:val="clear" w:color="auto" w:fill="FFFFFF"/>
        </w:rPr>
        <w:t xml:space="preserve"> попытаться услышать его </w:t>
      </w:r>
      <w:r w:rsidRPr="004012BF">
        <w:rPr>
          <w:b/>
          <w:bCs/>
          <w:color w:val="333333"/>
          <w:sz w:val="32"/>
          <w:szCs w:val="32"/>
          <w:shd w:val="clear" w:color="auto" w:fill="FFFFFF"/>
        </w:rPr>
        <w:t>дыхание</w:t>
      </w:r>
      <w:r w:rsidRPr="004012BF">
        <w:rPr>
          <w:b/>
          <w:color w:val="333333"/>
          <w:sz w:val="32"/>
          <w:szCs w:val="32"/>
          <w:shd w:val="clear" w:color="auto" w:fill="FFFFFF"/>
        </w:rPr>
        <w:t>, почувствовать выдыхаемый воздух на своей щеке и увидеть движения грудной клетки у </w:t>
      </w:r>
      <w:r w:rsidRPr="004012BF">
        <w:rPr>
          <w:b/>
          <w:bCs/>
          <w:color w:val="333333"/>
          <w:sz w:val="32"/>
          <w:szCs w:val="32"/>
          <w:shd w:val="clear" w:color="auto" w:fill="FFFFFF"/>
        </w:rPr>
        <w:t>пострадавшего</w:t>
      </w:r>
      <w:r w:rsidRPr="004012BF">
        <w:rPr>
          <w:b/>
          <w:color w:val="333333"/>
          <w:sz w:val="32"/>
          <w:szCs w:val="32"/>
          <w:shd w:val="clear" w:color="auto" w:fill="FFFFFF"/>
        </w:rPr>
        <w:t xml:space="preserve">. </w:t>
      </w:r>
    </w:p>
    <w:p w:rsidR="00632790" w:rsidRDefault="00632790" w:rsidP="00630B66">
      <w:pPr>
        <w:pStyle w:val="ac"/>
        <w:shd w:val="clear" w:color="auto" w:fill="FFFFFF"/>
        <w:rPr>
          <w:b/>
          <w:color w:val="333333"/>
          <w:sz w:val="32"/>
          <w:szCs w:val="32"/>
          <w:shd w:val="clear" w:color="auto" w:fill="FFFFFF"/>
        </w:rPr>
      </w:pPr>
    </w:p>
    <w:p w:rsidR="00632790" w:rsidRDefault="00632790" w:rsidP="00630B66">
      <w:pPr>
        <w:pStyle w:val="ac"/>
        <w:shd w:val="clear" w:color="auto" w:fill="FFFFFF"/>
        <w:rPr>
          <w:b/>
          <w:color w:val="333333"/>
          <w:sz w:val="32"/>
          <w:szCs w:val="32"/>
          <w:shd w:val="clear" w:color="auto" w:fill="FFFFFF"/>
        </w:rPr>
      </w:pPr>
      <w:r>
        <w:rPr>
          <w:b/>
          <w:color w:val="333333"/>
          <w:sz w:val="32"/>
          <w:szCs w:val="32"/>
          <w:shd w:val="clear" w:color="auto" w:fill="FFFFFF"/>
        </w:rPr>
        <w:t>При отсутствии дыхания грудная клетка пострадавшего останется неподвижной, звуков его дыхания не будет слышно, выдыхаемый воздух изо рта и носа не будет ощущаться щекой.</w:t>
      </w:r>
    </w:p>
    <w:p w:rsidR="00632790" w:rsidRDefault="00632790" w:rsidP="00630B66">
      <w:pPr>
        <w:pStyle w:val="ac"/>
        <w:shd w:val="clear" w:color="auto" w:fill="FFFFFF"/>
        <w:rPr>
          <w:b/>
          <w:color w:val="333333"/>
          <w:sz w:val="32"/>
          <w:szCs w:val="32"/>
          <w:shd w:val="clear" w:color="auto" w:fill="FFFFFF"/>
        </w:rPr>
      </w:pPr>
    </w:p>
    <w:p w:rsidR="00107F78" w:rsidRPr="004012BF" w:rsidRDefault="00F618B2" w:rsidP="00107F78">
      <w:pPr>
        <w:pStyle w:val="ac"/>
        <w:shd w:val="clear" w:color="auto" w:fill="FFFFFF"/>
        <w:jc w:val="both"/>
        <w:rPr>
          <w:b/>
          <w:color w:val="7030A0"/>
          <w:sz w:val="36"/>
          <w:szCs w:val="36"/>
        </w:rPr>
      </w:pPr>
      <w:r>
        <w:rPr>
          <w:b/>
          <w:color w:val="7030A0"/>
          <w:sz w:val="36"/>
          <w:szCs w:val="36"/>
        </w:rPr>
        <w:t>3. Наружные кровотечения</w:t>
      </w:r>
    </w:p>
    <w:p w:rsidR="00053468" w:rsidRPr="004012BF" w:rsidRDefault="00053468" w:rsidP="00053468">
      <w:pPr>
        <w:shd w:val="clear" w:color="auto" w:fill="FFFFFF"/>
        <w:spacing w:before="480" w:after="0" w:line="420" w:lineRule="atLeast"/>
        <w:outlineLvl w:val="1"/>
        <w:rPr>
          <w:rFonts w:ascii="Times New Roman" w:eastAsia="Times New Roman" w:hAnsi="Times New Roman" w:cs="Times New Roman"/>
          <w:b/>
          <w:bCs/>
          <w:color w:val="222426"/>
          <w:sz w:val="32"/>
          <w:szCs w:val="32"/>
          <w:lang w:eastAsia="ru-RU"/>
        </w:rPr>
      </w:pPr>
      <w:r w:rsidRPr="004012BF">
        <w:rPr>
          <w:rFonts w:ascii="Times New Roman" w:eastAsia="Times New Roman" w:hAnsi="Times New Roman" w:cs="Times New Roman"/>
          <w:b/>
          <w:bCs/>
          <w:color w:val="222426"/>
          <w:sz w:val="32"/>
          <w:szCs w:val="32"/>
          <w:lang w:eastAsia="ru-RU"/>
        </w:rPr>
        <w:t>Классификация наружных кровотечений</w:t>
      </w:r>
    </w:p>
    <w:p w:rsidR="00053468" w:rsidRPr="004012BF" w:rsidRDefault="00053468" w:rsidP="00053468">
      <w:pPr>
        <w:shd w:val="clear" w:color="auto" w:fill="FFFFFF"/>
        <w:spacing w:before="120" w:after="0" w:line="300" w:lineRule="atLeast"/>
        <w:rPr>
          <w:rFonts w:ascii="Times New Roman" w:eastAsia="Times New Roman" w:hAnsi="Times New Roman" w:cs="Times New Roman"/>
          <w:b/>
          <w:color w:val="222426"/>
          <w:sz w:val="32"/>
          <w:szCs w:val="32"/>
          <w:lang w:eastAsia="ru-RU"/>
        </w:rPr>
      </w:pPr>
      <w:r w:rsidRPr="004012BF">
        <w:rPr>
          <w:rFonts w:ascii="Times New Roman" w:eastAsia="Times New Roman" w:hAnsi="Times New Roman" w:cs="Times New Roman"/>
          <w:b/>
          <w:bCs/>
          <w:color w:val="222426"/>
          <w:sz w:val="32"/>
          <w:szCs w:val="32"/>
          <w:lang w:eastAsia="ru-RU"/>
        </w:rPr>
        <w:t>В зависимости от вида поврежденного сосуда:</w:t>
      </w:r>
    </w:p>
    <w:p w:rsidR="004012BF" w:rsidRDefault="00053468" w:rsidP="004012BF">
      <w:pPr>
        <w:shd w:val="clear" w:color="auto" w:fill="FFFFFF"/>
        <w:spacing w:before="100" w:beforeAutospacing="1" w:after="100" w:afterAutospacing="1" w:line="300" w:lineRule="atLeast"/>
        <w:rPr>
          <w:rFonts w:ascii="Times New Roman" w:eastAsia="Times New Roman" w:hAnsi="Times New Roman" w:cs="Times New Roman"/>
          <w:b/>
          <w:color w:val="222426"/>
          <w:sz w:val="32"/>
          <w:szCs w:val="32"/>
          <w:lang w:eastAsia="ru-RU"/>
        </w:rPr>
      </w:pPr>
      <w:r w:rsidRPr="004012BF">
        <w:rPr>
          <w:rFonts w:ascii="Times New Roman" w:eastAsia="Times New Roman" w:hAnsi="Times New Roman" w:cs="Times New Roman"/>
          <w:b/>
          <w:bCs/>
          <w:color w:val="222426"/>
          <w:sz w:val="32"/>
          <w:szCs w:val="32"/>
          <w:lang w:eastAsia="ru-RU"/>
        </w:rPr>
        <w:t>Артериальное</w:t>
      </w:r>
    </w:p>
    <w:p w:rsidR="00D418B8" w:rsidRPr="004012BF" w:rsidRDefault="00053468" w:rsidP="004012BF">
      <w:pPr>
        <w:shd w:val="clear" w:color="auto" w:fill="FFFFFF"/>
        <w:spacing w:before="100" w:beforeAutospacing="1" w:after="100" w:afterAutospacing="1" w:line="300" w:lineRule="atLeast"/>
        <w:rPr>
          <w:rFonts w:ascii="Times New Roman" w:eastAsia="Times New Roman" w:hAnsi="Times New Roman" w:cs="Times New Roman"/>
          <w:b/>
          <w:color w:val="222426"/>
          <w:sz w:val="32"/>
          <w:szCs w:val="32"/>
          <w:lang w:eastAsia="ru-RU"/>
        </w:rPr>
      </w:pPr>
      <w:r w:rsidRPr="004012BF">
        <w:rPr>
          <w:rFonts w:ascii="Times New Roman" w:eastAsia="Times New Roman" w:hAnsi="Times New Roman" w:cs="Times New Roman"/>
          <w:b/>
          <w:color w:val="222426"/>
          <w:sz w:val="32"/>
          <w:szCs w:val="32"/>
          <w:lang w:eastAsia="ru-RU"/>
        </w:rPr>
        <w:t xml:space="preserve">Кровь ярко-красная, вытекает пульсирующей струей, при этом пульсирование соответствует ритму сердечных сокращений. При повреждении крупных артериальных стволов возможно фонтанирование. Из-за большого напора жидкости тромбы не </w:t>
      </w:r>
      <w:r w:rsidRPr="004012BF">
        <w:rPr>
          <w:rFonts w:ascii="Times New Roman" w:eastAsia="Times New Roman" w:hAnsi="Times New Roman" w:cs="Times New Roman"/>
          <w:b/>
          <w:color w:val="222426"/>
          <w:sz w:val="32"/>
          <w:szCs w:val="32"/>
          <w:lang w:eastAsia="ru-RU"/>
        </w:rPr>
        <w:lastRenderedPageBreak/>
        <w:t xml:space="preserve">успевают образовываться, поэтому самопроизвольной остановки не происходит. Повреждения артерий представляют наибольшую опасность из-за высокой скорости кровопотери. </w:t>
      </w:r>
    </w:p>
    <w:p w:rsidR="004012BF" w:rsidRDefault="00053468" w:rsidP="004012BF">
      <w:pPr>
        <w:shd w:val="clear" w:color="auto" w:fill="FFFFFF"/>
        <w:spacing w:before="60" w:after="100" w:afterAutospacing="1" w:line="300" w:lineRule="atLeast"/>
        <w:rPr>
          <w:rFonts w:ascii="Times New Roman" w:eastAsia="Times New Roman" w:hAnsi="Times New Roman" w:cs="Times New Roman"/>
          <w:b/>
          <w:color w:val="222426"/>
          <w:sz w:val="32"/>
          <w:szCs w:val="32"/>
          <w:lang w:eastAsia="ru-RU"/>
        </w:rPr>
      </w:pPr>
      <w:r w:rsidRPr="004012BF">
        <w:rPr>
          <w:rFonts w:ascii="Times New Roman" w:eastAsia="Times New Roman" w:hAnsi="Times New Roman" w:cs="Times New Roman"/>
          <w:b/>
          <w:bCs/>
          <w:color w:val="222426"/>
          <w:sz w:val="32"/>
          <w:szCs w:val="32"/>
          <w:lang w:eastAsia="ru-RU"/>
        </w:rPr>
        <w:t>Венозное</w:t>
      </w:r>
      <w:r w:rsidRPr="004012BF">
        <w:rPr>
          <w:rFonts w:ascii="Times New Roman" w:eastAsia="Times New Roman" w:hAnsi="Times New Roman" w:cs="Times New Roman"/>
          <w:b/>
          <w:color w:val="222426"/>
          <w:sz w:val="32"/>
          <w:szCs w:val="32"/>
          <w:lang w:eastAsia="ru-RU"/>
        </w:rPr>
        <w:t xml:space="preserve"> </w:t>
      </w:r>
    </w:p>
    <w:p w:rsidR="00053468" w:rsidRPr="004012BF" w:rsidRDefault="00053468" w:rsidP="004012BF">
      <w:pPr>
        <w:shd w:val="clear" w:color="auto" w:fill="FFFFFF"/>
        <w:spacing w:before="60" w:after="100" w:afterAutospacing="1" w:line="300" w:lineRule="atLeast"/>
        <w:rPr>
          <w:rFonts w:ascii="Times New Roman" w:eastAsia="Times New Roman" w:hAnsi="Times New Roman" w:cs="Times New Roman"/>
          <w:b/>
          <w:color w:val="222426"/>
          <w:sz w:val="32"/>
          <w:szCs w:val="32"/>
          <w:lang w:eastAsia="ru-RU"/>
        </w:rPr>
      </w:pPr>
      <w:r w:rsidRPr="004012BF">
        <w:rPr>
          <w:rFonts w:ascii="Times New Roman" w:eastAsia="Times New Roman" w:hAnsi="Times New Roman" w:cs="Times New Roman"/>
          <w:b/>
          <w:color w:val="222426"/>
          <w:sz w:val="32"/>
          <w:szCs w:val="32"/>
          <w:lang w:eastAsia="ru-RU"/>
        </w:rPr>
        <w:t xml:space="preserve">Кровь темная, с вишневым оттенком, струится из раны. В отдельных случаях (при повреждении крупных венозных стволов) возможна пульсация струи в такт с дыханием. Кровь при повреждении вены вытекает медленнее, поэтому сгустки образуются, однако, во многих случаях смываются током крови, поэтому самопроизвольная остановка наружного кровотечения может происходить со значительной задержкой и сопровождаться более или менее значительной кровопотерей. </w:t>
      </w:r>
    </w:p>
    <w:p w:rsidR="004012BF" w:rsidRDefault="00053468" w:rsidP="004012BF">
      <w:pPr>
        <w:shd w:val="clear" w:color="auto" w:fill="FFFFFF"/>
        <w:spacing w:before="60" w:after="100" w:afterAutospacing="1" w:line="300" w:lineRule="atLeast"/>
        <w:rPr>
          <w:rFonts w:ascii="Times New Roman" w:eastAsia="Times New Roman" w:hAnsi="Times New Roman" w:cs="Times New Roman"/>
          <w:b/>
          <w:color w:val="222426"/>
          <w:sz w:val="32"/>
          <w:szCs w:val="32"/>
          <w:lang w:eastAsia="ru-RU"/>
        </w:rPr>
      </w:pPr>
      <w:r w:rsidRPr="004012BF">
        <w:rPr>
          <w:rFonts w:ascii="Times New Roman" w:eastAsia="Times New Roman" w:hAnsi="Times New Roman" w:cs="Times New Roman"/>
          <w:b/>
          <w:bCs/>
          <w:color w:val="222426"/>
          <w:sz w:val="32"/>
          <w:szCs w:val="32"/>
          <w:lang w:eastAsia="ru-RU"/>
        </w:rPr>
        <w:t>Капиллярное</w:t>
      </w:r>
    </w:p>
    <w:p w:rsidR="00053468" w:rsidRDefault="00053468" w:rsidP="004012BF">
      <w:pPr>
        <w:shd w:val="clear" w:color="auto" w:fill="FFFFFF"/>
        <w:spacing w:before="60" w:after="100" w:afterAutospacing="1" w:line="300" w:lineRule="atLeast"/>
        <w:rPr>
          <w:rFonts w:ascii="Arial" w:eastAsia="Times New Roman" w:hAnsi="Arial" w:cs="Arial"/>
          <w:color w:val="222426"/>
          <w:sz w:val="24"/>
          <w:szCs w:val="24"/>
          <w:lang w:eastAsia="ru-RU"/>
        </w:rPr>
      </w:pPr>
      <w:r w:rsidRPr="004012BF">
        <w:rPr>
          <w:rFonts w:ascii="Times New Roman" w:eastAsia="Times New Roman" w:hAnsi="Times New Roman" w:cs="Times New Roman"/>
          <w:b/>
          <w:color w:val="222426"/>
          <w:sz w:val="32"/>
          <w:szCs w:val="32"/>
          <w:lang w:eastAsia="ru-RU"/>
        </w:rPr>
        <w:t>Кровь насыщенного красного цвета, похожа на артериальную, однако кровотечение в данном случае поверхностное. Может наблюдаться симптом «кровавой росы», при котором на поврежденном участке появляются медленно увеличивающиеся капли крови, похожие на конденсат или росу. Кровопотеря незначительная. При отсутствии патологии со стороны системы свертывания такое наружное кровотечение останавливается самостоятельно</w:t>
      </w:r>
      <w:r w:rsidRPr="00053468">
        <w:rPr>
          <w:rFonts w:ascii="Arial" w:eastAsia="Times New Roman" w:hAnsi="Arial" w:cs="Arial"/>
          <w:color w:val="222426"/>
          <w:sz w:val="24"/>
          <w:szCs w:val="24"/>
          <w:lang w:eastAsia="ru-RU"/>
        </w:rPr>
        <w:t>.</w:t>
      </w:r>
    </w:p>
    <w:p w:rsidR="004012BF" w:rsidRPr="00053468" w:rsidRDefault="004012BF" w:rsidP="004012BF">
      <w:pPr>
        <w:shd w:val="clear" w:color="auto" w:fill="FFFFFF"/>
        <w:spacing w:before="60" w:after="100" w:afterAutospacing="1" w:line="300" w:lineRule="atLeast"/>
        <w:rPr>
          <w:rFonts w:ascii="Arial" w:eastAsia="Times New Roman" w:hAnsi="Arial" w:cs="Arial"/>
          <w:color w:val="222426"/>
          <w:sz w:val="24"/>
          <w:szCs w:val="24"/>
          <w:lang w:eastAsia="ru-RU"/>
        </w:rPr>
      </w:pPr>
    </w:p>
    <w:p w:rsidR="00107F78" w:rsidRPr="004012BF" w:rsidRDefault="00107F78" w:rsidP="00107F78">
      <w:pPr>
        <w:pStyle w:val="ac"/>
        <w:shd w:val="clear" w:color="auto" w:fill="FFFFFF"/>
        <w:jc w:val="both"/>
        <w:rPr>
          <w:b/>
          <w:color w:val="7030A0"/>
          <w:sz w:val="36"/>
          <w:szCs w:val="36"/>
        </w:rPr>
      </w:pPr>
      <w:r w:rsidRPr="004012BF">
        <w:rPr>
          <w:b/>
          <w:color w:val="7030A0"/>
          <w:sz w:val="36"/>
          <w:szCs w:val="36"/>
        </w:rPr>
        <w:t>4. Инородные</w:t>
      </w:r>
      <w:r w:rsidR="00D418B8">
        <w:rPr>
          <w:b/>
          <w:color w:val="7030A0"/>
          <w:sz w:val="36"/>
          <w:szCs w:val="36"/>
        </w:rPr>
        <w:t xml:space="preserve"> тела верхних дыхательных путей</w:t>
      </w:r>
    </w:p>
    <w:p w:rsidR="000E5D39" w:rsidRPr="004012BF" w:rsidRDefault="000E5D39" w:rsidP="000E5D39">
      <w:pPr>
        <w:spacing w:after="375" w:line="570" w:lineRule="atLeast"/>
        <w:outlineLvl w:val="1"/>
        <w:rPr>
          <w:rFonts w:ascii="Times New Roman" w:eastAsia="Times New Roman" w:hAnsi="Times New Roman" w:cs="Times New Roman"/>
          <w:b/>
          <w:spacing w:val="-6"/>
          <w:sz w:val="32"/>
          <w:szCs w:val="32"/>
          <w:lang w:eastAsia="ru-RU"/>
        </w:rPr>
      </w:pPr>
      <w:r w:rsidRPr="004012BF">
        <w:rPr>
          <w:rFonts w:ascii="Times New Roman" w:eastAsia="Times New Roman" w:hAnsi="Times New Roman" w:cs="Times New Roman"/>
          <w:b/>
          <w:spacing w:val="-6"/>
          <w:sz w:val="32"/>
          <w:szCs w:val="32"/>
          <w:lang w:eastAsia="ru-RU"/>
        </w:rPr>
        <w:t>Признаки инородного тела в дыхательных путях</w:t>
      </w:r>
    </w:p>
    <w:p w:rsidR="00D418B8" w:rsidRPr="004012BF" w:rsidRDefault="000E5D39" w:rsidP="000E5D39">
      <w:pPr>
        <w:spacing w:before="100" w:beforeAutospacing="1" w:after="100" w:afterAutospacing="1" w:line="336" w:lineRule="atLeast"/>
        <w:rPr>
          <w:rFonts w:ascii="Times New Roman" w:eastAsia="Times New Roman" w:hAnsi="Times New Roman" w:cs="Times New Roman"/>
          <w:b/>
          <w:color w:val="000000"/>
          <w:sz w:val="32"/>
          <w:szCs w:val="32"/>
          <w:lang w:eastAsia="ru-RU"/>
        </w:rPr>
      </w:pPr>
      <w:r w:rsidRPr="004012BF">
        <w:rPr>
          <w:rFonts w:ascii="Times New Roman" w:eastAsia="Times New Roman" w:hAnsi="Times New Roman" w:cs="Times New Roman"/>
          <w:b/>
          <w:color w:val="000000"/>
          <w:sz w:val="32"/>
          <w:szCs w:val="32"/>
          <w:lang w:eastAsia="ru-RU"/>
        </w:rPr>
        <w:t xml:space="preserve">У детей мелкие предметы попадают в нос или в рот, как правило, во время игры или во время активного бодрствования. Без присмотра </w:t>
      </w:r>
      <w:r w:rsidR="004012BF" w:rsidRPr="004012BF">
        <w:rPr>
          <w:rFonts w:ascii="Times New Roman" w:eastAsia="Times New Roman" w:hAnsi="Times New Roman" w:cs="Times New Roman"/>
          <w:b/>
          <w:color w:val="000000"/>
          <w:sz w:val="32"/>
          <w:szCs w:val="32"/>
          <w:lang w:eastAsia="ru-RU"/>
        </w:rPr>
        <w:t xml:space="preserve">взрослых </w:t>
      </w:r>
      <w:r w:rsidRPr="004012BF">
        <w:rPr>
          <w:rFonts w:ascii="Times New Roman" w:eastAsia="Times New Roman" w:hAnsi="Times New Roman" w:cs="Times New Roman"/>
          <w:b/>
          <w:color w:val="000000"/>
          <w:sz w:val="32"/>
          <w:szCs w:val="32"/>
          <w:lang w:eastAsia="ru-RU"/>
        </w:rPr>
        <w:t>ребенок может незаметно засунуть чужеродный предмет себе в рот и совершить вдох. В результате этого инородное тело может попасть в гортань, трахею или верхние отделы бронх</w:t>
      </w:r>
      <w:r w:rsidR="004012BF" w:rsidRPr="004012BF">
        <w:rPr>
          <w:rFonts w:ascii="Times New Roman" w:eastAsia="Times New Roman" w:hAnsi="Times New Roman" w:cs="Times New Roman"/>
          <w:b/>
          <w:color w:val="000000"/>
          <w:sz w:val="32"/>
          <w:szCs w:val="32"/>
          <w:lang w:eastAsia="ru-RU"/>
        </w:rPr>
        <w:t>ов и вызвать удушье.  Кусочки</w:t>
      </w:r>
      <w:r w:rsidRPr="004012BF">
        <w:rPr>
          <w:rFonts w:ascii="Times New Roman" w:eastAsia="Times New Roman" w:hAnsi="Times New Roman" w:cs="Times New Roman"/>
          <w:b/>
          <w:color w:val="000000"/>
          <w:sz w:val="32"/>
          <w:szCs w:val="32"/>
          <w:lang w:eastAsia="ru-RU"/>
        </w:rPr>
        <w:t xml:space="preserve"> пищи </w:t>
      </w:r>
      <w:r w:rsidR="004012BF" w:rsidRPr="004012BF">
        <w:rPr>
          <w:rFonts w:ascii="Times New Roman" w:eastAsia="Times New Roman" w:hAnsi="Times New Roman" w:cs="Times New Roman"/>
          <w:b/>
          <w:color w:val="000000"/>
          <w:sz w:val="32"/>
          <w:szCs w:val="32"/>
          <w:lang w:eastAsia="ru-RU"/>
        </w:rPr>
        <w:t xml:space="preserve">могут застрять </w:t>
      </w:r>
      <w:r w:rsidRPr="004012BF">
        <w:rPr>
          <w:rFonts w:ascii="Times New Roman" w:eastAsia="Times New Roman" w:hAnsi="Times New Roman" w:cs="Times New Roman"/>
          <w:b/>
          <w:color w:val="000000"/>
          <w:sz w:val="32"/>
          <w:szCs w:val="32"/>
          <w:lang w:eastAsia="ru-RU"/>
        </w:rPr>
        <w:t xml:space="preserve">в гортани у взрослых и детей из-за активного разговора </w:t>
      </w:r>
      <w:r w:rsidRPr="004012BF">
        <w:rPr>
          <w:rFonts w:ascii="Times New Roman" w:eastAsia="Times New Roman" w:hAnsi="Times New Roman" w:cs="Times New Roman"/>
          <w:b/>
          <w:color w:val="000000"/>
          <w:sz w:val="32"/>
          <w:szCs w:val="32"/>
          <w:lang w:eastAsia="ru-RU"/>
        </w:rPr>
        <w:lastRenderedPageBreak/>
        <w:t>за едой, смеха, плача во время приема пищи или слишком быстрого поглощения еды.</w:t>
      </w:r>
    </w:p>
    <w:p w:rsidR="004012BF" w:rsidRDefault="00830080" w:rsidP="000E5D39">
      <w:pPr>
        <w:spacing w:before="100" w:beforeAutospacing="1" w:after="100" w:afterAutospacing="1" w:line="336" w:lineRule="atLeast"/>
        <w:rPr>
          <w:rFonts w:ascii="Times New Roman" w:eastAsia="Times New Roman" w:hAnsi="Times New Roman" w:cs="Times New Roman"/>
          <w:b/>
          <w:color w:val="000000"/>
          <w:sz w:val="32"/>
          <w:szCs w:val="32"/>
          <w:lang w:eastAsia="ru-RU"/>
        </w:rPr>
      </w:pPr>
      <w:hyperlink r:id="rId13" w:history="1">
        <w:r w:rsidR="000E5D39" w:rsidRPr="004012BF">
          <w:rPr>
            <w:rFonts w:ascii="Times New Roman" w:eastAsia="Times New Roman" w:hAnsi="Times New Roman" w:cs="Times New Roman"/>
            <w:b/>
            <w:bCs/>
            <w:sz w:val="32"/>
            <w:szCs w:val="32"/>
            <w:lang w:eastAsia="ru-RU"/>
          </w:rPr>
          <w:t>Застрявшее инородное тело</w:t>
        </w:r>
      </w:hyperlink>
      <w:r w:rsidR="000E5D39" w:rsidRPr="004012BF">
        <w:rPr>
          <w:rFonts w:ascii="Times New Roman" w:eastAsia="Times New Roman" w:hAnsi="Times New Roman" w:cs="Times New Roman"/>
          <w:b/>
          <w:bCs/>
          <w:sz w:val="32"/>
          <w:szCs w:val="32"/>
          <w:lang w:eastAsia="ru-RU"/>
        </w:rPr>
        <w:t> </w:t>
      </w:r>
      <w:r w:rsidR="000E5D39" w:rsidRPr="004012BF">
        <w:rPr>
          <w:rFonts w:ascii="Times New Roman" w:eastAsia="Times New Roman" w:hAnsi="Times New Roman" w:cs="Times New Roman"/>
          <w:b/>
          <w:bCs/>
          <w:color w:val="000000"/>
          <w:sz w:val="32"/>
          <w:szCs w:val="32"/>
          <w:lang w:eastAsia="ru-RU"/>
        </w:rPr>
        <w:t>вызывает</w:t>
      </w:r>
      <w:r w:rsidR="000E5D39" w:rsidRPr="004012BF">
        <w:rPr>
          <w:rFonts w:ascii="Times New Roman" w:eastAsia="Times New Roman" w:hAnsi="Times New Roman" w:cs="Times New Roman"/>
          <w:b/>
          <w:color w:val="000000"/>
          <w:sz w:val="32"/>
          <w:szCs w:val="32"/>
          <w:lang w:eastAsia="ru-RU"/>
        </w:rPr>
        <w:t> приступ рефлекторного кашля, который сопровождается шумным дыханием и болевыми ощущениями в области гортани. В случае полного перекрывания дыхательного хода может возникнуть обтурация (закупорка) гортани, которая характеризуется невозможностью пострадавшего вдохнуть воздух. Если такому человеку срочно не оказать медицинскую помощь, он может потерять сознание и умереть от удушья.</w:t>
      </w:r>
    </w:p>
    <w:p w:rsidR="00906644" w:rsidRPr="004012BF" w:rsidRDefault="00906644" w:rsidP="000E5D39">
      <w:pPr>
        <w:spacing w:before="100" w:beforeAutospacing="1" w:after="100" w:afterAutospacing="1" w:line="336" w:lineRule="atLeast"/>
        <w:rPr>
          <w:rFonts w:ascii="Times New Roman" w:eastAsia="Times New Roman" w:hAnsi="Times New Roman" w:cs="Times New Roman"/>
          <w:b/>
          <w:color w:val="000000"/>
          <w:sz w:val="32"/>
          <w:szCs w:val="32"/>
          <w:lang w:eastAsia="ru-RU"/>
        </w:rPr>
      </w:pPr>
    </w:p>
    <w:p w:rsidR="003E6CF1" w:rsidRPr="00906644" w:rsidRDefault="00107F78" w:rsidP="00906644">
      <w:pPr>
        <w:pStyle w:val="ac"/>
        <w:shd w:val="clear" w:color="auto" w:fill="FFFFFF"/>
        <w:jc w:val="both"/>
        <w:rPr>
          <w:b/>
          <w:color w:val="7030A0"/>
          <w:sz w:val="36"/>
          <w:szCs w:val="36"/>
        </w:rPr>
      </w:pPr>
      <w:r w:rsidRPr="00906644">
        <w:rPr>
          <w:b/>
          <w:color w:val="7030A0"/>
          <w:sz w:val="36"/>
          <w:szCs w:val="36"/>
        </w:rPr>
        <w:t>5. Травмы раз</w:t>
      </w:r>
      <w:r w:rsidR="00F618B2">
        <w:rPr>
          <w:b/>
          <w:color w:val="7030A0"/>
          <w:sz w:val="36"/>
          <w:szCs w:val="36"/>
        </w:rPr>
        <w:t>личных областей тела</w:t>
      </w:r>
    </w:p>
    <w:p w:rsidR="003E6CF1" w:rsidRPr="00906644" w:rsidRDefault="003E6CF1" w:rsidP="003E6CF1">
      <w:pPr>
        <w:shd w:val="clear" w:color="auto" w:fill="FFFFFF"/>
        <w:spacing w:before="225" w:after="150" w:line="300" w:lineRule="atLeast"/>
        <w:outlineLvl w:val="2"/>
        <w:rPr>
          <w:rFonts w:ascii="Times New Roman" w:eastAsia="Times New Roman" w:hAnsi="Times New Roman" w:cs="Times New Roman"/>
          <w:b/>
          <w:bCs/>
          <w:color w:val="505050"/>
          <w:sz w:val="32"/>
          <w:szCs w:val="32"/>
          <w:lang w:eastAsia="ru-RU"/>
        </w:rPr>
      </w:pPr>
      <w:r w:rsidRPr="00906644">
        <w:rPr>
          <w:rFonts w:ascii="Times New Roman" w:eastAsia="Times New Roman" w:hAnsi="Times New Roman" w:cs="Times New Roman"/>
          <w:b/>
          <w:bCs/>
          <w:color w:val="505050"/>
          <w:sz w:val="32"/>
          <w:szCs w:val="32"/>
          <w:lang w:eastAsia="ru-RU"/>
        </w:rPr>
        <w:t>Ушибы</w:t>
      </w:r>
    </w:p>
    <w:p w:rsidR="003E6CF1" w:rsidRPr="00906644" w:rsidRDefault="003E6CF1" w:rsidP="003E6CF1">
      <w:pPr>
        <w:shd w:val="clear" w:color="auto" w:fill="FFFFFF"/>
        <w:spacing w:after="300" w:line="240" w:lineRule="auto"/>
        <w:rPr>
          <w:rFonts w:ascii="Times New Roman" w:eastAsia="Times New Roman" w:hAnsi="Times New Roman" w:cs="Times New Roman"/>
          <w:b/>
          <w:color w:val="505050"/>
          <w:sz w:val="32"/>
          <w:szCs w:val="32"/>
          <w:lang w:eastAsia="ru-RU"/>
        </w:rPr>
      </w:pPr>
      <w:r w:rsidRPr="00906644">
        <w:rPr>
          <w:rFonts w:ascii="Times New Roman" w:eastAsia="Times New Roman" w:hAnsi="Times New Roman" w:cs="Times New Roman"/>
          <w:b/>
          <w:bCs/>
          <w:color w:val="505050"/>
          <w:sz w:val="32"/>
          <w:szCs w:val="32"/>
          <w:lang w:eastAsia="ru-RU"/>
        </w:rPr>
        <w:t>Ушиб </w:t>
      </w:r>
      <w:r w:rsidRPr="00906644">
        <w:rPr>
          <w:rFonts w:ascii="Times New Roman" w:eastAsia="Times New Roman" w:hAnsi="Times New Roman" w:cs="Times New Roman"/>
          <w:b/>
          <w:color w:val="505050"/>
          <w:sz w:val="32"/>
          <w:szCs w:val="32"/>
          <w:lang w:eastAsia="ru-RU"/>
        </w:rPr>
        <w:t xml:space="preserve">– это закрытое механическое повреждение тканей и органов тела без видимого нарушения наружных покровов, возникающее при ударе тупым предметом с относительно малой кинетической энергией или со значительной ударной поверхностью. </w:t>
      </w:r>
    </w:p>
    <w:p w:rsidR="003E6CF1" w:rsidRPr="00906644" w:rsidRDefault="003E6CF1" w:rsidP="003E6CF1">
      <w:pPr>
        <w:shd w:val="clear" w:color="auto" w:fill="FFFFFF"/>
        <w:spacing w:after="300" w:line="240" w:lineRule="auto"/>
        <w:rPr>
          <w:rFonts w:ascii="Times New Roman" w:eastAsia="Times New Roman" w:hAnsi="Times New Roman" w:cs="Times New Roman"/>
          <w:b/>
          <w:color w:val="505050"/>
          <w:sz w:val="32"/>
          <w:szCs w:val="32"/>
          <w:lang w:eastAsia="ru-RU"/>
        </w:rPr>
      </w:pPr>
      <w:r w:rsidRPr="00906644">
        <w:rPr>
          <w:rFonts w:ascii="Times New Roman" w:eastAsia="Times New Roman" w:hAnsi="Times New Roman" w:cs="Times New Roman"/>
          <w:b/>
          <w:color w:val="505050"/>
          <w:sz w:val="32"/>
          <w:szCs w:val="32"/>
          <w:lang w:eastAsia="ru-RU"/>
        </w:rPr>
        <w:t xml:space="preserve">Ушиб поверхностных мягких тканей всегда сопровождается отеком места повреждения в результате пропитывания кожи лимфой, кровью и развивающимся местным асептическим воспалением. </w:t>
      </w:r>
    </w:p>
    <w:p w:rsidR="003E6CF1" w:rsidRDefault="003E6CF1" w:rsidP="003E6CF1">
      <w:pPr>
        <w:shd w:val="clear" w:color="auto" w:fill="FFFFFF"/>
        <w:spacing w:after="300" w:line="240" w:lineRule="auto"/>
        <w:rPr>
          <w:rFonts w:ascii="Times New Roman" w:eastAsia="Times New Roman" w:hAnsi="Times New Roman" w:cs="Times New Roman"/>
          <w:b/>
          <w:color w:val="505050"/>
          <w:sz w:val="32"/>
          <w:szCs w:val="32"/>
          <w:lang w:eastAsia="ru-RU"/>
        </w:rPr>
      </w:pPr>
      <w:r w:rsidRPr="00906644">
        <w:rPr>
          <w:rFonts w:ascii="Times New Roman" w:eastAsia="Times New Roman" w:hAnsi="Times New Roman" w:cs="Times New Roman"/>
          <w:b/>
          <w:color w:val="505050"/>
          <w:sz w:val="32"/>
          <w:szCs w:val="32"/>
          <w:lang w:eastAsia="ru-RU"/>
        </w:rPr>
        <w:t xml:space="preserve">Ушиб, как правило, сопровождается болевым синдромом различной интенсивности. Так, при ушибах крупных нервов и их окончаний боль всегда резкая, простреливающая. Сама гематома может развиваться на месте ушиба как через несколько минут, так и через несколько часов и даже суток, что определяется глубиной травмы. Цвет гематомы зависит от давности травмы: свежая имеет багрово-синюшный цвет, через 3–4 дня она становится сине-желтой, а на 5–6-е сутки – желтой. Ушибы туловища и конечностей (плечо, бедро) сопровождаются напряженными гематомами, распирающими болями, иногда с поверхностным онемением. При ушибе сустава наблюдается выраженный отек, иногда развивается гемартроз. Значительное </w:t>
      </w:r>
      <w:r w:rsidRPr="00906644">
        <w:rPr>
          <w:rFonts w:ascii="Times New Roman" w:eastAsia="Times New Roman" w:hAnsi="Times New Roman" w:cs="Times New Roman"/>
          <w:b/>
          <w:color w:val="505050"/>
          <w:sz w:val="32"/>
          <w:szCs w:val="32"/>
          <w:lang w:eastAsia="ru-RU"/>
        </w:rPr>
        <w:lastRenderedPageBreak/>
        <w:t>скопление крови или синовиальной жидкости в суставе является показанием для пункции.</w:t>
      </w:r>
    </w:p>
    <w:p w:rsidR="00906644" w:rsidRPr="00906644" w:rsidRDefault="00906644" w:rsidP="003E6CF1">
      <w:pPr>
        <w:shd w:val="clear" w:color="auto" w:fill="FFFFFF"/>
        <w:spacing w:after="300" w:line="240" w:lineRule="auto"/>
        <w:rPr>
          <w:rFonts w:ascii="Times New Roman" w:eastAsia="Times New Roman" w:hAnsi="Times New Roman" w:cs="Times New Roman"/>
          <w:b/>
          <w:color w:val="505050"/>
          <w:sz w:val="32"/>
          <w:szCs w:val="32"/>
          <w:lang w:eastAsia="ru-RU"/>
        </w:rPr>
      </w:pPr>
    </w:p>
    <w:p w:rsidR="003E6CF1" w:rsidRPr="00906644" w:rsidRDefault="003E6CF1" w:rsidP="003E6CF1">
      <w:pPr>
        <w:shd w:val="clear" w:color="auto" w:fill="FFFFFF"/>
        <w:spacing w:before="225" w:after="150" w:line="300" w:lineRule="atLeast"/>
        <w:outlineLvl w:val="2"/>
        <w:rPr>
          <w:rFonts w:ascii="Times New Roman" w:eastAsia="Times New Roman" w:hAnsi="Times New Roman" w:cs="Times New Roman"/>
          <w:b/>
          <w:bCs/>
          <w:color w:val="505050"/>
          <w:sz w:val="32"/>
          <w:szCs w:val="32"/>
          <w:lang w:eastAsia="ru-RU"/>
        </w:rPr>
      </w:pPr>
      <w:r w:rsidRPr="00906644">
        <w:rPr>
          <w:rFonts w:ascii="Times New Roman" w:eastAsia="Times New Roman" w:hAnsi="Times New Roman" w:cs="Times New Roman"/>
          <w:b/>
          <w:bCs/>
          <w:color w:val="505050"/>
          <w:sz w:val="32"/>
          <w:szCs w:val="32"/>
          <w:lang w:eastAsia="ru-RU"/>
        </w:rPr>
        <w:t>Разрывы и растяжения</w:t>
      </w:r>
    </w:p>
    <w:p w:rsidR="003E6CF1" w:rsidRPr="00906644" w:rsidRDefault="003E6CF1" w:rsidP="003E6CF1">
      <w:pPr>
        <w:shd w:val="clear" w:color="auto" w:fill="FFFFFF"/>
        <w:spacing w:after="300" w:line="240" w:lineRule="auto"/>
        <w:rPr>
          <w:rFonts w:ascii="Times New Roman" w:eastAsia="Times New Roman" w:hAnsi="Times New Roman" w:cs="Times New Roman"/>
          <w:b/>
          <w:color w:val="505050"/>
          <w:sz w:val="32"/>
          <w:szCs w:val="32"/>
          <w:lang w:eastAsia="ru-RU"/>
        </w:rPr>
      </w:pPr>
      <w:r w:rsidRPr="00906644">
        <w:rPr>
          <w:rFonts w:ascii="Times New Roman" w:eastAsia="Times New Roman" w:hAnsi="Times New Roman" w:cs="Times New Roman"/>
          <w:b/>
          <w:bCs/>
          <w:color w:val="505050"/>
          <w:sz w:val="32"/>
          <w:szCs w:val="32"/>
          <w:lang w:eastAsia="ru-RU"/>
        </w:rPr>
        <w:t>Растяжение</w:t>
      </w:r>
      <w:r w:rsidRPr="00906644">
        <w:rPr>
          <w:rFonts w:ascii="Times New Roman" w:eastAsia="Times New Roman" w:hAnsi="Times New Roman" w:cs="Times New Roman"/>
          <w:b/>
          <w:color w:val="505050"/>
          <w:sz w:val="32"/>
          <w:szCs w:val="32"/>
          <w:lang w:eastAsia="ru-RU"/>
        </w:rPr>
        <w:t> и </w:t>
      </w:r>
      <w:r w:rsidRPr="00906644">
        <w:rPr>
          <w:rFonts w:ascii="Times New Roman" w:eastAsia="Times New Roman" w:hAnsi="Times New Roman" w:cs="Times New Roman"/>
          <w:b/>
          <w:bCs/>
          <w:color w:val="505050"/>
          <w:sz w:val="32"/>
          <w:szCs w:val="32"/>
          <w:lang w:eastAsia="ru-RU"/>
        </w:rPr>
        <w:t>разрыв</w:t>
      </w:r>
      <w:r w:rsidRPr="00906644">
        <w:rPr>
          <w:rFonts w:ascii="Times New Roman" w:eastAsia="Times New Roman" w:hAnsi="Times New Roman" w:cs="Times New Roman"/>
          <w:b/>
          <w:color w:val="505050"/>
          <w:sz w:val="32"/>
          <w:szCs w:val="32"/>
          <w:lang w:eastAsia="ru-RU"/>
        </w:rPr>
        <w:t> – закрытое повреждение сумочно</w:t>
      </w:r>
      <w:r w:rsidRPr="00906644">
        <w:rPr>
          <w:rFonts w:ascii="Times New Roman" w:eastAsia="Times New Roman" w:hAnsi="Times New Roman" w:cs="Times New Roman"/>
          <w:b/>
          <w:color w:val="505050"/>
          <w:sz w:val="32"/>
          <w:szCs w:val="32"/>
          <w:lang w:eastAsia="ru-RU"/>
        </w:rPr>
        <w:noBreakHyphen/>
        <w:t>связочного аппарата сустава без нарушения его анатомической непрерывности, касающееся всех эластичных структур тела человека. Выделяют растяжение св</w:t>
      </w:r>
      <w:r w:rsidR="00906644" w:rsidRPr="00906644">
        <w:rPr>
          <w:rFonts w:ascii="Times New Roman" w:eastAsia="Times New Roman" w:hAnsi="Times New Roman" w:cs="Times New Roman"/>
          <w:b/>
          <w:color w:val="505050"/>
          <w:sz w:val="32"/>
          <w:szCs w:val="32"/>
          <w:lang w:eastAsia="ru-RU"/>
        </w:rPr>
        <w:t>язок сустава, мышц и сухожилий.</w:t>
      </w:r>
      <w:r w:rsidRPr="00906644">
        <w:rPr>
          <w:rFonts w:ascii="Times New Roman" w:eastAsia="Times New Roman" w:hAnsi="Times New Roman" w:cs="Times New Roman"/>
          <w:b/>
          <w:color w:val="505050"/>
          <w:sz w:val="32"/>
          <w:szCs w:val="32"/>
          <w:lang w:eastAsia="ru-RU"/>
        </w:rPr>
        <w:t xml:space="preserve"> Чаще всего травмируются связки коленного и голеностопного суставов, реже — локтевого, плечевого и ключично-акромиального суставов.</w:t>
      </w:r>
    </w:p>
    <w:p w:rsidR="003E6CF1" w:rsidRDefault="003E6CF1" w:rsidP="003E6CF1">
      <w:pPr>
        <w:shd w:val="clear" w:color="auto" w:fill="FFFFFF"/>
        <w:spacing w:after="300" w:line="240" w:lineRule="auto"/>
        <w:rPr>
          <w:rFonts w:ascii="Times New Roman" w:eastAsia="Times New Roman" w:hAnsi="Times New Roman" w:cs="Times New Roman"/>
          <w:b/>
          <w:color w:val="505050"/>
          <w:sz w:val="32"/>
          <w:szCs w:val="32"/>
          <w:lang w:eastAsia="ru-RU"/>
        </w:rPr>
      </w:pPr>
      <w:r w:rsidRPr="00906644">
        <w:rPr>
          <w:rFonts w:ascii="Times New Roman" w:eastAsia="Times New Roman" w:hAnsi="Times New Roman" w:cs="Times New Roman"/>
          <w:b/>
          <w:color w:val="505050"/>
          <w:sz w:val="32"/>
          <w:szCs w:val="32"/>
          <w:lang w:eastAsia="ru-RU"/>
        </w:rPr>
        <w:t>Клиническая картина растяжения – резкая боль в момент травмы, увеличение объема сустава нарушение функции сустава. Растяжение, как и ушиб, мо</w:t>
      </w:r>
      <w:r w:rsidR="00906644" w:rsidRPr="00906644">
        <w:rPr>
          <w:rFonts w:ascii="Times New Roman" w:eastAsia="Times New Roman" w:hAnsi="Times New Roman" w:cs="Times New Roman"/>
          <w:b/>
          <w:color w:val="505050"/>
          <w:sz w:val="32"/>
          <w:szCs w:val="32"/>
          <w:lang w:eastAsia="ru-RU"/>
        </w:rPr>
        <w:t>жет сопровождаться гемартрозом.</w:t>
      </w:r>
      <w:r w:rsidRPr="00906644">
        <w:rPr>
          <w:rFonts w:ascii="Times New Roman" w:eastAsia="Times New Roman" w:hAnsi="Times New Roman" w:cs="Times New Roman"/>
          <w:b/>
          <w:color w:val="505050"/>
          <w:sz w:val="32"/>
          <w:szCs w:val="32"/>
          <w:lang w:eastAsia="ru-RU"/>
        </w:rPr>
        <w:t xml:space="preserve"> В некоторых случаях сразу после растяжения сустав или конечность еще функционируют, но через некоторое время появляется интенсивная постоянная боль, ограничивающая подвижность.</w:t>
      </w:r>
    </w:p>
    <w:p w:rsidR="00D418B8" w:rsidRPr="00906644" w:rsidRDefault="00D418B8" w:rsidP="003E6CF1">
      <w:pPr>
        <w:shd w:val="clear" w:color="auto" w:fill="FFFFFF"/>
        <w:spacing w:after="300" w:line="240" w:lineRule="auto"/>
        <w:rPr>
          <w:rFonts w:ascii="Times New Roman" w:eastAsia="Times New Roman" w:hAnsi="Times New Roman" w:cs="Times New Roman"/>
          <w:b/>
          <w:color w:val="505050"/>
          <w:sz w:val="32"/>
          <w:szCs w:val="32"/>
          <w:lang w:eastAsia="ru-RU"/>
        </w:rPr>
      </w:pPr>
      <w:r>
        <w:rPr>
          <w:rFonts w:ascii="Times New Roman" w:eastAsia="Times New Roman" w:hAnsi="Times New Roman" w:cs="Times New Roman"/>
          <w:b/>
          <w:color w:val="505050"/>
          <w:sz w:val="32"/>
          <w:szCs w:val="32"/>
          <w:lang w:eastAsia="ru-RU"/>
        </w:rPr>
        <w:t>Вывих</w:t>
      </w:r>
    </w:p>
    <w:p w:rsidR="003E6CF1" w:rsidRPr="00906644" w:rsidRDefault="003E6CF1" w:rsidP="003E6CF1">
      <w:pPr>
        <w:shd w:val="clear" w:color="auto" w:fill="FFFFFF"/>
        <w:spacing w:after="300" w:line="240" w:lineRule="auto"/>
        <w:rPr>
          <w:rFonts w:ascii="Times New Roman" w:eastAsia="Times New Roman" w:hAnsi="Times New Roman" w:cs="Times New Roman"/>
          <w:b/>
          <w:color w:val="505050"/>
          <w:sz w:val="32"/>
          <w:szCs w:val="32"/>
          <w:lang w:eastAsia="ru-RU"/>
        </w:rPr>
      </w:pPr>
      <w:r w:rsidRPr="00906644">
        <w:rPr>
          <w:rFonts w:ascii="Times New Roman" w:eastAsia="Times New Roman" w:hAnsi="Times New Roman" w:cs="Times New Roman"/>
          <w:b/>
          <w:bCs/>
          <w:color w:val="505050"/>
          <w:sz w:val="32"/>
          <w:szCs w:val="32"/>
          <w:lang w:eastAsia="ru-RU"/>
        </w:rPr>
        <w:t>Вывих</w:t>
      </w:r>
      <w:r w:rsidRPr="00906644">
        <w:rPr>
          <w:rFonts w:ascii="Times New Roman" w:eastAsia="Times New Roman" w:hAnsi="Times New Roman" w:cs="Times New Roman"/>
          <w:b/>
          <w:color w:val="505050"/>
          <w:sz w:val="32"/>
          <w:szCs w:val="32"/>
          <w:lang w:eastAsia="ru-RU"/>
        </w:rPr>
        <w:t xml:space="preserve"> – это стойкое смещение суставных концов костей за пределы их нормальной подвижности, часто сопровождающееся разрывом капсулы, связок и выходом суставного конца кости из суставной сумки. </w:t>
      </w:r>
    </w:p>
    <w:p w:rsidR="003E6CF1" w:rsidRPr="00906644" w:rsidRDefault="003E6CF1" w:rsidP="003E6CF1">
      <w:pPr>
        <w:shd w:val="clear" w:color="auto" w:fill="FFFFFF"/>
        <w:spacing w:after="300" w:line="240" w:lineRule="auto"/>
        <w:rPr>
          <w:rFonts w:ascii="Times New Roman" w:eastAsia="Times New Roman" w:hAnsi="Times New Roman" w:cs="Times New Roman"/>
          <w:b/>
          <w:color w:val="505050"/>
          <w:sz w:val="32"/>
          <w:szCs w:val="32"/>
          <w:lang w:eastAsia="ru-RU"/>
        </w:rPr>
      </w:pPr>
      <w:r w:rsidRPr="00906644">
        <w:rPr>
          <w:rFonts w:ascii="Times New Roman" w:eastAsia="Times New Roman" w:hAnsi="Times New Roman" w:cs="Times New Roman"/>
          <w:b/>
          <w:color w:val="505050"/>
          <w:sz w:val="32"/>
          <w:szCs w:val="32"/>
          <w:lang w:eastAsia="ru-RU"/>
        </w:rPr>
        <w:t>В момент вывиха обычно раздается характерный звук, напоминающий хлопок. При осмотре отмечается припухлость, резкая боль, деформация конечности, ее неестественное положение, затруднение и ограничение движения в суставе и конечности. Сопутствующая бледность и онемение свидетельствуют о повреждении нервов и сосудов. При пальпации определяют место и степень смещения суставного конца кости и характерный признак сопротивления (после прекращения физического воздействия на конечность она занимает исходное положение).</w:t>
      </w:r>
    </w:p>
    <w:p w:rsidR="003E6CF1" w:rsidRPr="00906644" w:rsidRDefault="00906644" w:rsidP="003E6CF1">
      <w:pPr>
        <w:shd w:val="clear" w:color="auto" w:fill="FFFFFF"/>
        <w:spacing w:before="225" w:after="150" w:line="300" w:lineRule="atLeast"/>
        <w:outlineLvl w:val="2"/>
        <w:rPr>
          <w:rFonts w:ascii="Times New Roman" w:eastAsia="Times New Roman" w:hAnsi="Times New Roman" w:cs="Times New Roman"/>
          <w:b/>
          <w:bCs/>
          <w:color w:val="505050"/>
          <w:sz w:val="32"/>
          <w:szCs w:val="32"/>
          <w:lang w:eastAsia="ru-RU"/>
        </w:rPr>
      </w:pPr>
      <w:r>
        <w:rPr>
          <w:rFonts w:ascii="Times New Roman" w:eastAsia="Times New Roman" w:hAnsi="Times New Roman" w:cs="Times New Roman"/>
          <w:b/>
          <w:bCs/>
          <w:color w:val="505050"/>
          <w:sz w:val="32"/>
          <w:szCs w:val="32"/>
          <w:lang w:eastAsia="ru-RU"/>
        </w:rPr>
        <w:lastRenderedPageBreak/>
        <w:t>С</w:t>
      </w:r>
      <w:r w:rsidR="003E6CF1" w:rsidRPr="00906644">
        <w:rPr>
          <w:rFonts w:ascii="Times New Roman" w:eastAsia="Times New Roman" w:hAnsi="Times New Roman" w:cs="Times New Roman"/>
          <w:b/>
          <w:bCs/>
          <w:color w:val="505050"/>
          <w:sz w:val="32"/>
          <w:szCs w:val="32"/>
          <w:lang w:eastAsia="ru-RU"/>
        </w:rPr>
        <w:t>имптомы</w:t>
      </w:r>
      <w:r>
        <w:rPr>
          <w:rFonts w:ascii="Times New Roman" w:eastAsia="Times New Roman" w:hAnsi="Times New Roman" w:cs="Times New Roman"/>
          <w:b/>
          <w:bCs/>
          <w:color w:val="505050"/>
          <w:sz w:val="32"/>
          <w:szCs w:val="32"/>
          <w:lang w:eastAsia="ru-RU"/>
        </w:rPr>
        <w:t xml:space="preserve"> перелома костей</w:t>
      </w:r>
    </w:p>
    <w:p w:rsidR="00906644" w:rsidRDefault="003E6CF1" w:rsidP="003E6CF1">
      <w:pPr>
        <w:shd w:val="clear" w:color="auto" w:fill="FFFFFF"/>
        <w:spacing w:after="300" w:line="240" w:lineRule="auto"/>
        <w:rPr>
          <w:rFonts w:ascii="Times New Roman" w:eastAsia="Times New Roman" w:hAnsi="Times New Roman" w:cs="Times New Roman"/>
          <w:b/>
          <w:color w:val="505050"/>
          <w:sz w:val="32"/>
          <w:szCs w:val="32"/>
          <w:lang w:eastAsia="ru-RU"/>
        </w:rPr>
      </w:pPr>
      <w:r w:rsidRPr="00906644">
        <w:rPr>
          <w:rFonts w:ascii="Times New Roman" w:eastAsia="Times New Roman" w:hAnsi="Times New Roman" w:cs="Times New Roman"/>
          <w:b/>
          <w:bCs/>
          <w:color w:val="505050"/>
          <w:sz w:val="32"/>
          <w:szCs w:val="32"/>
          <w:lang w:eastAsia="ru-RU"/>
        </w:rPr>
        <w:t>Перелом</w:t>
      </w:r>
      <w:r w:rsidRPr="00906644">
        <w:rPr>
          <w:rFonts w:ascii="Times New Roman" w:eastAsia="Times New Roman" w:hAnsi="Times New Roman" w:cs="Times New Roman"/>
          <w:b/>
          <w:color w:val="505050"/>
          <w:sz w:val="32"/>
          <w:szCs w:val="32"/>
          <w:lang w:eastAsia="ru-RU"/>
        </w:rPr>
        <w:t xml:space="preserve"> – нарушение целостности кости при внезапном воздействии силы, превосходящей упругость костной ткани и приложенной как непосредственно в месте повреждения, так и вдали от него. При переломах практически всегда возникает повреждение прилегающих к кости мышечных волокон, окружающих сосудов, нервов. При нарушении целости кожи под воздействием травмирующего предмета или острого обломка кости образуется открытый перелом. Если целость кожи не нарушена, то перелом называют закрытым. </w:t>
      </w:r>
    </w:p>
    <w:p w:rsidR="003E6CF1" w:rsidRPr="00906644" w:rsidRDefault="003E6CF1" w:rsidP="003E6CF1">
      <w:pPr>
        <w:shd w:val="clear" w:color="auto" w:fill="FFFFFF"/>
        <w:spacing w:after="300" w:line="240" w:lineRule="auto"/>
        <w:rPr>
          <w:rFonts w:ascii="Times New Roman" w:eastAsia="Times New Roman" w:hAnsi="Times New Roman" w:cs="Times New Roman"/>
          <w:b/>
          <w:color w:val="505050"/>
          <w:sz w:val="32"/>
          <w:szCs w:val="32"/>
          <w:lang w:eastAsia="ru-RU"/>
        </w:rPr>
      </w:pPr>
      <w:r w:rsidRPr="00906644">
        <w:rPr>
          <w:rFonts w:ascii="Times New Roman" w:eastAsia="Times New Roman" w:hAnsi="Times New Roman" w:cs="Times New Roman"/>
          <w:b/>
          <w:color w:val="505050"/>
          <w:sz w:val="32"/>
          <w:szCs w:val="32"/>
          <w:lang w:eastAsia="ru-RU"/>
        </w:rPr>
        <w:t xml:space="preserve">Основные признаки перелома – хруст костей в момент травмы, быстро развивающаяся опухоль на месте повреждения, неестественная деформация поврежденного места, болезненные ощущения при осторожном ощупывании, невозможность движения поврежденной конечности. </w:t>
      </w:r>
    </w:p>
    <w:p w:rsidR="003E6CF1" w:rsidRDefault="00906644" w:rsidP="003E6CF1">
      <w:pPr>
        <w:shd w:val="clear" w:color="auto" w:fill="FFFFFF"/>
        <w:spacing w:after="300" w:line="240" w:lineRule="auto"/>
        <w:rPr>
          <w:rFonts w:ascii="Times New Roman" w:eastAsia="Times New Roman" w:hAnsi="Times New Roman" w:cs="Times New Roman"/>
          <w:b/>
          <w:color w:val="505050"/>
          <w:sz w:val="32"/>
          <w:szCs w:val="32"/>
          <w:lang w:eastAsia="ru-RU"/>
        </w:rPr>
      </w:pPr>
      <w:r>
        <w:rPr>
          <w:rFonts w:ascii="Times New Roman" w:eastAsia="Times New Roman" w:hAnsi="Times New Roman" w:cs="Times New Roman"/>
          <w:b/>
          <w:bCs/>
          <w:color w:val="505050"/>
          <w:sz w:val="32"/>
          <w:szCs w:val="32"/>
          <w:lang w:eastAsia="ru-RU"/>
        </w:rPr>
        <w:t>Симптомы п</w:t>
      </w:r>
      <w:r w:rsidR="003E6CF1" w:rsidRPr="00906644">
        <w:rPr>
          <w:rFonts w:ascii="Times New Roman" w:eastAsia="Times New Roman" w:hAnsi="Times New Roman" w:cs="Times New Roman"/>
          <w:b/>
          <w:bCs/>
          <w:color w:val="505050"/>
          <w:sz w:val="32"/>
          <w:szCs w:val="32"/>
          <w:lang w:eastAsia="ru-RU"/>
        </w:rPr>
        <w:t>овреждение позвоночника</w:t>
      </w:r>
      <w:r w:rsidR="003E6CF1" w:rsidRPr="00906644">
        <w:rPr>
          <w:rFonts w:ascii="Times New Roman" w:eastAsia="Times New Roman" w:hAnsi="Times New Roman" w:cs="Times New Roman"/>
          <w:b/>
          <w:color w:val="505050"/>
          <w:sz w:val="32"/>
          <w:szCs w:val="32"/>
          <w:lang w:eastAsia="ru-RU"/>
        </w:rPr>
        <w:t xml:space="preserve"> – боль в спине, ногах, деформация позвоночника, повышенная чувствительность в местах повреждения, онемение и паралич конечностей. Если нет никаких симптомов (при наличии явной травмы), то, скорее всего, пострадавший находится в шоке (возбуждение, учащение дыхания и пульса, рвота и потеря сознания). </w:t>
      </w:r>
    </w:p>
    <w:p w:rsidR="00906644" w:rsidRPr="00906644" w:rsidRDefault="00906644" w:rsidP="003E6CF1">
      <w:pPr>
        <w:shd w:val="clear" w:color="auto" w:fill="FFFFFF"/>
        <w:spacing w:after="300" w:line="240" w:lineRule="auto"/>
        <w:rPr>
          <w:rFonts w:ascii="Times New Roman" w:eastAsia="Times New Roman" w:hAnsi="Times New Roman" w:cs="Times New Roman"/>
          <w:b/>
          <w:color w:val="505050"/>
          <w:sz w:val="32"/>
          <w:szCs w:val="32"/>
          <w:lang w:eastAsia="ru-RU"/>
        </w:rPr>
      </w:pPr>
    </w:p>
    <w:p w:rsidR="00107F78" w:rsidRPr="00906644" w:rsidRDefault="00107F78" w:rsidP="00107F78">
      <w:pPr>
        <w:pStyle w:val="ac"/>
        <w:shd w:val="clear" w:color="auto" w:fill="FFFFFF"/>
        <w:jc w:val="both"/>
        <w:rPr>
          <w:b/>
          <w:color w:val="7030A0"/>
          <w:sz w:val="36"/>
          <w:szCs w:val="36"/>
        </w:rPr>
      </w:pPr>
      <w:r w:rsidRPr="00906644">
        <w:rPr>
          <w:b/>
          <w:color w:val="7030A0"/>
          <w:sz w:val="36"/>
          <w:szCs w:val="36"/>
        </w:rPr>
        <w:t xml:space="preserve">6. Ожоги, эффекты воздействия высоких </w:t>
      </w:r>
      <w:r w:rsidR="00D418B8">
        <w:rPr>
          <w:b/>
          <w:color w:val="7030A0"/>
          <w:sz w:val="36"/>
          <w:szCs w:val="36"/>
        </w:rPr>
        <w:t>температур, теплового излучения</w:t>
      </w:r>
    </w:p>
    <w:p w:rsidR="00D97264" w:rsidRPr="00906644" w:rsidRDefault="00D97264" w:rsidP="00D97264">
      <w:pPr>
        <w:shd w:val="clear" w:color="auto" w:fill="FFFFFF"/>
        <w:spacing w:after="0" w:line="240" w:lineRule="auto"/>
        <w:rPr>
          <w:rFonts w:ascii="Times New Roman" w:eastAsia="Times New Roman" w:hAnsi="Times New Roman" w:cs="Times New Roman"/>
          <w:b/>
          <w:bCs/>
          <w:sz w:val="32"/>
          <w:szCs w:val="32"/>
          <w:lang w:eastAsia="ru-RU"/>
        </w:rPr>
      </w:pPr>
      <w:r w:rsidRPr="00906644">
        <w:rPr>
          <w:rFonts w:ascii="Times New Roman" w:eastAsia="Times New Roman" w:hAnsi="Times New Roman" w:cs="Times New Roman"/>
          <w:b/>
          <w:bCs/>
          <w:sz w:val="32"/>
          <w:szCs w:val="32"/>
          <w:lang w:eastAsia="ru-RU"/>
        </w:rPr>
        <w:t>Ожоги</w:t>
      </w:r>
    </w:p>
    <w:p w:rsidR="00D97264" w:rsidRPr="00906644" w:rsidRDefault="00D97264" w:rsidP="00D97264">
      <w:pPr>
        <w:shd w:val="clear" w:color="auto" w:fill="FFFFFF"/>
        <w:spacing w:after="0" w:line="330" w:lineRule="atLeast"/>
        <w:rPr>
          <w:rFonts w:ascii="Times New Roman" w:eastAsia="Times New Roman" w:hAnsi="Times New Roman" w:cs="Times New Roman"/>
          <w:b/>
          <w:color w:val="333333"/>
          <w:sz w:val="32"/>
          <w:szCs w:val="32"/>
          <w:lang w:eastAsia="ru-RU"/>
        </w:rPr>
      </w:pPr>
      <w:r w:rsidRPr="00906644">
        <w:rPr>
          <w:rFonts w:ascii="Times New Roman" w:eastAsia="Times New Roman" w:hAnsi="Times New Roman" w:cs="Times New Roman"/>
          <w:b/>
          <w:color w:val="333333"/>
          <w:sz w:val="32"/>
          <w:szCs w:val="32"/>
          <w:lang w:eastAsia="ru-RU"/>
        </w:rPr>
        <w:t>Признаками поверхностного ожога являются покраснение и отек кожи в месте воздействия поражающего агента, а также появление пузырей, заполненных прозрачной жидкостью. Глубокие ожоги. Проявляются появлением пузырей, заполненных кровянистым содержимым, которые могут быть частично разрушены, кожа может обугливаться и становиться нечувствительной к боли. Часто при ожогах сочетаются глубокие и поверхностные поражения.</w:t>
      </w:r>
    </w:p>
    <w:p w:rsidR="003E6CF1" w:rsidRPr="00C561AB" w:rsidRDefault="003E6CF1" w:rsidP="00107F78">
      <w:pPr>
        <w:pStyle w:val="ac"/>
        <w:shd w:val="clear" w:color="auto" w:fill="FFFFFF"/>
        <w:jc w:val="both"/>
        <w:rPr>
          <w:b/>
          <w:color w:val="7030A0"/>
          <w:sz w:val="32"/>
          <w:szCs w:val="32"/>
        </w:rPr>
      </w:pPr>
    </w:p>
    <w:p w:rsidR="00107F78" w:rsidRPr="00906644" w:rsidRDefault="00107F78" w:rsidP="00107F78">
      <w:pPr>
        <w:pStyle w:val="ac"/>
        <w:shd w:val="clear" w:color="auto" w:fill="FFFFFF"/>
        <w:jc w:val="both"/>
        <w:rPr>
          <w:b/>
          <w:color w:val="7030A0"/>
          <w:sz w:val="36"/>
          <w:szCs w:val="36"/>
        </w:rPr>
      </w:pPr>
      <w:r w:rsidRPr="00906644">
        <w:rPr>
          <w:b/>
          <w:color w:val="7030A0"/>
          <w:sz w:val="36"/>
          <w:szCs w:val="36"/>
        </w:rPr>
        <w:lastRenderedPageBreak/>
        <w:t>7. Отморожение и другие эффект</w:t>
      </w:r>
      <w:r w:rsidR="00D418B8">
        <w:rPr>
          <w:b/>
          <w:color w:val="7030A0"/>
          <w:sz w:val="36"/>
          <w:szCs w:val="36"/>
        </w:rPr>
        <w:t>ы воздействия низких температур</w:t>
      </w:r>
    </w:p>
    <w:p w:rsidR="00512E2C" w:rsidRPr="00906644" w:rsidRDefault="00512E2C" w:rsidP="00512E2C">
      <w:pPr>
        <w:shd w:val="clear" w:color="auto" w:fill="FFFFFF"/>
        <w:spacing w:after="192" w:line="240" w:lineRule="auto"/>
        <w:outlineLvl w:val="1"/>
        <w:rPr>
          <w:rFonts w:ascii="Times New Roman" w:eastAsia="Times New Roman" w:hAnsi="Times New Roman" w:cs="Times New Roman"/>
          <w:b/>
          <w:color w:val="333333"/>
          <w:sz w:val="32"/>
          <w:szCs w:val="32"/>
          <w:lang w:eastAsia="ru-RU"/>
        </w:rPr>
      </w:pPr>
      <w:r w:rsidRPr="00906644">
        <w:rPr>
          <w:rFonts w:ascii="Times New Roman" w:eastAsia="Times New Roman" w:hAnsi="Times New Roman" w:cs="Times New Roman"/>
          <w:b/>
          <w:color w:val="333333"/>
          <w:sz w:val="32"/>
          <w:szCs w:val="32"/>
          <w:lang w:eastAsia="ru-RU"/>
        </w:rPr>
        <w:t>Симптомы обморожения конечностей</w:t>
      </w:r>
    </w:p>
    <w:p w:rsidR="00512E2C" w:rsidRPr="00906644" w:rsidRDefault="00512E2C" w:rsidP="00512E2C">
      <w:pPr>
        <w:numPr>
          <w:ilvl w:val="0"/>
          <w:numId w:val="24"/>
        </w:numPr>
        <w:shd w:val="clear" w:color="auto" w:fill="FFFFFF"/>
        <w:spacing w:before="100" w:beforeAutospacing="1" w:after="100" w:afterAutospacing="1" w:line="240" w:lineRule="auto"/>
        <w:rPr>
          <w:rFonts w:ascii="Times New Roman" w:eastAsia="Times New Roman" w:hAnsi="Times New Roman" w:cs="Times New Roman"/>
          <w:b/>
          <w:color w:val="333333"/>
          <w:sz w:val="32"/>
          <w:szCs w:val="32"/>
          <w:lang w:eastAsia="ru-RU"/>
        </w:rPr>
      </w:pPr>
      <w:r w:rsidRPr="00906644">
        <w:rPr>
          <w:rFonts w:ascii="Times New Roman" w:eastAsia="Times New Roman" w:hAnsi="Times New Roman" w:cs="Times New Roman"/>
          <w:b/>
          <w:color w:val="333333"/>
          <w:sz w:val="32"/>
          <w:szCs w:val="32"/>
          <w:lang w:eastAsia="ru-RU"/>
        </w:rPr>
        <w:t>холодная кожа и ощущение покалывания</w:t>
      </w:r>
    </w:p>
    <w:p w:rsidR="00512E2C" w:rsidRPr="00906644" w:rsidRDefault="00512E2C" w:rsidP="00512E2C">
      <w:pPr>
        <w:numPr>
          <w:ilvl w:val="0"/>
          <w:numId w:val="24"/>
        </w:numPr>
        <w:shd w:val="clear" w:color="auto" w:fill="FFFFFF"/>
        <w:spacing w:before="100" w:beforeAutospacing="1" w:after="100" w:afterAutospacing="1" w:line="240" w:lineRule="auto"/>
        <w:rPr>
          <w:rFonts w:ascii="Times New Roman" w:eastAsia="Times New Roman" w:hAnsi="Times New Roman" w:cs="Times New Roman"/>
          <w:b/>
          <w:color w:val="333333"/>
          <w:sz w:val="32"/>
          <w:szCs w:val="32"/>
          <w:lang w:eastAsia="ru-RU"/>
        </w:rPr>
      </w:pPr>
      <w:r w:rsidRPr="00906644">
        <w:rPr>
          <w:rFonts w:ascii="Times New Roman" w:eastAsia="Times New Roman" w:hAnsi="Times New Roman" w:cs="Times New Roman"/>
          <w:b/>
          <w:color w:val="333333"/>
          <w:sz w:val="32"/>
          <w:szCs w:val="32"/>
          <w:lang w:eastAsia="ru-RU"/>
        </w:rPr>
        <w:t>онемение</w:t>
      </w:r>
    </w:p>
    <w:p w:rsidR="00512E2C" w:rsidRPr="00906644" w:rsidRDefault="00512E2C" w:rsidP="00512E2C">
      <w:pPr>
        <w:numPr>
          <w:ilvl w:val="0"/>
          <w:numId w:val="24"/>
        </w:numPr>
        <w:shd w:val="clear" w:color="auto" w:fill="FFFFFF"/>
        <w:spacing w:before="100" w:beforeAutospacing="1" w:after="100" w:afterAutospacing="1" w:line="240" w:lineRule="auto"/>
        <w:rPr>
          <w:rFonts w:ascii="Times New Roman" w:eastAsia="Times New Roman" w:hAnsi="Times New Roman" w:cs="Times New Roman"/>
          <w:b/>
          <w:color w:val="333333"/>
          <w:sz w:val="32"/>
          <w:szCs w:val="32"/>
          <w:lang w:eastAsia="ru-RU"/>
        </w:rPr>
      </w:pPr>
      <w:r w:rsidRPr="00906644">
        <w:rPr>
          <w:rFonts w:ascii="Times New Roman" w:eastAsia="Times New Roman" w:hAnsi="Times New Roman" w:cs="Times New Roman"/>
          <w:b/>
          <w:color w:val="333333"/>
          <w:sz w:val="32"/>
          <w:szCs w:val="32"/>
          <w:lang w:eastAsia="ru-RU"/>
        </w:rPr>
        <w:t>кожа, которая может выглядеть красной, белой, голубовато-белой, серовато-желтой, пурпурной, коричневой или пепельной, в зависимости от тяжести состояния и обычного цвета кожи</w:t>
      </w:r>
    </w:p>
    <w:p w:rsidR="00512E2C" w:rsidRPr="00906644" w:rsidRDefault="00512E2C" w:rsidP="00512E2C">
      <w:pPr>
        <w:numPr>
          <w:ilvl w:val="0"/>
          <w:numId w:val="24"/>
        </w:numPr>
        <w:shd w:val="clear" w:color="auto" w:fill="FFFFFF"/>
        <w:spacing w:before="100" w:beforeAutospacing="1" w:after="100" w:afterAutospacing="1" w:line="240" w:lineRule="auto"/>
        <w:rPr>
          <w:rFonts w:ascii="Times New Roman" w:eastAsia="Times New Roman" w:hAnsi="Times New Roman" w:cs="Times New Roman"/>
          <w:b/>
          <w:color w:val="333333"/>
          <w:sz w:val="32"/>
          <w:szCs w:val="32"/>
          <w:lang w:eastAsia="ru-RU"/>
        </w:rPr>
      </w:pPr>
      <w:r w:rsidRPr="00906644">
        <w:rPr>
          <w:rFonts w:ascii="Times New Roman" w:eastAsia="Times New Roman" w:hAnsi="Times New Roman" w:cs="Times New Roman"/>
          <w:b/>
          <w:color w:val="333333"/>
          <w:sz w:val="32"/>
          <w:szCs w:val="32"/>
          <w:lang w:eastAsia="ru-RU"/>
        </w:rPr>
        <w:t>затвердевшая кожа, потеря эластичности</w:t>
      </w:r>
    </w:p>
    <w:p w:rsidR="00512E2C" w:rsidRPr="00906644" w:rsidRDefault="00512E2C" w:rsidP="00512E2C">
      <w:pPr>
        <w:numPr>
          <w:ilvl w:val="0"/>
          <w:numId w:val="24"/>
        </w:numPr>
        <w:shd w:val="clear" w:color="auto" w:fill="FFFFFF"/>
        <w:spacing w:before="100" w:beforeAutospacing="1" w:after="100" w:afterAutospacing="1" w:line="240" w:lineRule="auto"/>
        <w:rPr>
          <w:rFonts w:ascii="Times New Roman" w:eastAsia="Times New Roman" w:hAnsi="Times New Roman" w:cs="Times New Roman"/>
          <w:b/>
          <w:color w:val="333333"/>
          <w:sz w:val="32"/>
          <w:szCs w:val="32"/>
          <w:lang w:eastAsia="ru-RU"/>
        </w:rPr>
      </w:pPr>
      <w:r w:rsidRPr="00906644">
        <w:rPr>
          <w:rFonts w:ascii="Times New Roman" w:eastAsia="Times New Roman" w:hAnsi="Times New Roman" w:cs="Times New Roman"/>
          <w:b/>
          <w:color w:val="333333"/>
          <w:sz w:val="32"/>
          <w:szCs w:val="32"/>
          <w:lang w:eastAsia="ru-RU"/>
        </w:rPr>
        <w:t>скованность суставов и мышц</w:t>
      </w:r>
    </w:p>
    <w:p w:rsidR="00D97264" w:rsidRDefault="00512E2C" w:rsidP="00512E2C">
      <w:pPr>
        <w:numPr>
          <w:ilvl w:val="0"/>
          <w:numId w:val="24"/>
        </w:numPr>
        <w:shd w:val="clear" w:color="auto" w:fill="FFFFFF"/>
        <w:spacing w:before="100" w:beforeAutospacing="1" w:after="100" w:afterAutospacing="1" w:line="240" w:lineRule="auto"/>
        <w:rPr>
          <w:rFonts w:ascii="Times New Roman" w:eastAsia="Times New Roman" w:hAnsi="Times New Roman" w:cs="Times New Roman"/>
          <w:b/>
          <w:color w:val="333333"/>
          <w:sz w:val="32"/>
          <w:szCs w:val="32"/>
          <w:lang w:eastAsia="ru-RU"/>
        </w:rPr>
      </w:pPr>
      <w:r w:rsidRPr="00906644">
        <w:rPr>
          <w:rFonts w:ascii="Times New Roman" w:eastAsia="Times New Roman" w:hAnsi="Times New Roman" w:cs="Times New Roman"/>
          <w:b/>
          <w:color w:val="333333"/>
          <w:sz w:val="32"/>
          <w:szCs w:val="32"/>
          <w:lang w:eastAsia="ru-RU"/>
        </w:rPr>
        <w:t>в тяжелых случаях отмирание тканей после наложения тепла.</w:t>
      </w:r>
    </w:p>
    <w:p w:rsidR="00906644" w:rsidRPr="00906644" w:rsidRDefault="00906644" w:rsidP="00D418B8">
      <w:pPr>
        <w:shd w:val="clear" w:color="auto" w:fill="FFFFFF"/>
        <w:spacing w:before="100" w:beforeAutospacing="1" w:after="100" w:afterAutospacing="1" w:line="240" w:lineRule="auto"/>
        <w:ind w:left="720"/>
        <w:rPr>
          <w:rFonts w:ascii="Times New Roman" w:eastAsia="Times New Roman" w:hAnsi="Times New Roman" w:cs="Times New Roman"/>
          <w:b/>
          <w:color w:val="333333"/>
          <w:sz w:val="32"/>
          <w:szCs w:val="32"/>
          <w:lang w:eastAsia="ru-RU"/>
        </w:rPr>
      </w:pPr>
    </w:p>
    <w:p w:rsidR="006A510F" w:rsidRPr="00906644" w:rsidRDefault="00D418B8" w:rsidP="00107F78">
      <w:pPr>
        <w:pStyle w:val="ac"/>
        <w:shd w:val="clear" w:color="auto" w:fill="FFFFFF"/>
        <w:jc w:val="both"/>
        <w:rPr>
          <w:b/>
          <w:color w:val="7030A0"/>
          <w:sz w:val="36"/>
          <w:szCs w:val="36"/>
        </w:rPr>
      </w:pPr>
      <w:r>
        <w:rPr>
          <w:b/>
          <w:color w:val="7030A0"/>
          <w:sz w:val="36"/>
          <w:szCs w:val="36"/>
        </w:rPr>
        <w:t>8. Отравления</w:t>
      </w:r>
      <w:r w:rsidR="00107F78" w:rsidRPr="00906644">
        <w:rPr>
          <w:b/>
          <w:color w:val="7030A0"/>
          <w:sz w:val="36"/>
          <w:szCs w:val="36"/>
        </w:rPr>
        <w:t> </w:t>
      </w:r>
    </w:p>
    <w:p w:rsidR="00906644" w:rsidRDefault="0001718B" w:rsidP="00107F78">
      <w:pPr>
        <w:pStyle w:val="ac"/>
        <w:shd w:val="clear" w:color="auto" w:fill="FFFFFF"/>
        <w:jc w:val="both"/>
        <w:rPr>
          <w:b/>
          <w:color w:val="333333"/>
          <w:sz w:val="32"/>
          <w:szCs w:val="32"/>
          <w:shd w:val="clear" w:color="auto" w:fill="FFFFFF"/>
        </w:rPr>
      </w:pPr>
      <w:r w:rsidRPr="00906644">
        <w:rPr>
          <w:b/>
          <w:color w:val="333333"/>
          <w:sz w:val="32"/>
          <w:szCs w:val="32"/>
          <w:shd w:val="clear" w:color="auto" w:fill="FFFFFF"/>
        </w:rPr>
        <w:t>Среди основных симптомов отравления: </w:t>
      </w:r>
      <w:r w:rsidRPr="00906644">
        <w:rPr>
          <w:b/>
          <w:bCs/>
          <w:color w:val="333333"/>
          <w:sz w:val="32"/>
          <w:szCs w:val="32"/>
          <w:shd w:val="clear" w:color="auto" w:fill="FFFFFF"/>
        </w:rPr>
        <w:t>слабость и тошнота боли в области живота и ощущение распирания чуть позже открывается рвота, обильный жидкий стул с примесью слизи</w:t>
      </w:r>
      <w:r w:rsidRPr="00906644">
        <w:rPr>
          <w:b/>
          <w:color w:val="333333"/>
          <w:sz w:val="32"/>
          <w:szCs w:val="32"/>
          <w:shd w:val="clear" w:color="auto" w:fill="FFFFFF"/>
        </w:rPr>
        <w:t xml:space="preserve">. </w:t>
      </w:r>
    </w:p>
    <w:p w:rsidR="00B23268" w:rsidRPr="00906644" w:rsidRDefault="0001718B" w:rsidP="00107F78">
      <w:pPr>
        <w:pStyle w:val="ac"/>
        <w:shd w:val="clear" w:color="auto" w:fill="FFFFFF"/>
        <w:jc w:val="both"/>
        <w:rPr>
          <w:b/>
          <w:color w:val="7030A0"/>
          <w:sz w:val="32"/>
          <w:szCs w:val="32"/>
        </w:rPr>
      </w:pPr>
      <w:r w:rsidRPr="00906644">
        <w:rPr>
          <w:b/>
          <w:color w:val="333333"/>
          <w:sz w:val="32"/>
          <w:szCs w:val="32"/>
          <w:shd w:val="clear" w:color="auto" w:fill="FFFFFF"/>
        </w:rPr>
        <w:t>Все эти признаки сопровождаются повышением температуры, о</w:t>
      </w:r>
      <w:r w:rsidR="00906644">
        <w:rPr>
          <w:b/>
          <w:color w:val="333333"/>
          <w:sz w:val="32"/>
          <w:szCs w:val="32"/>
          <w:shd w:val="clear" w:color="auto" w:fill="FFFFFF"/>
        </w:rPr>
        <w:t>бщей слабостью и ломотой в теле,</w:t>
      </w:r>
      <w:r w:rsidRPr="00906644">
        <w:rPr>
          <w:b/>
          <w:color w:val="333333"/>
          <w:sz w:val="32"/>
          <w:szCs w:val="32"/>
          <w:shd w:val="clear" w:color="auto" w:fill="FFFFFF"/>
        </w:rPr>
        <w:t xml:space="preserve"> в некоторых случаях может произойти коллапс.</w:t>
      </w:r>
    </w:p>
    <w:p w:rsidR="00B23268" w:rsidRDefault="00B23268" w:rsidP="00107F78">
      <w:pPr>
        <w:pStyle w:val="ac"/>
        <w:shd w:val="clear" w:color="auto" w:fill="FFFFFF"/>
        <w:jc w:val="both"/>
        <w:rPr>
          <w:b/>
          <w:color w:val="7030A0"/>
          <w:sz w:val="32"/>
          <w:szCs w:val="32"/>
        </w:rPr>
      </w:pPr>
    </w:p>
    <w:p w:rsidR="00B23268" w:rsidRDefault="00B23268" w:rsidP="00107F78">
      <w:pPr>
        <w:pStyle w:val="ac"/>
        <w:shd w:val="clear" w:color="auto" w:fill="FFFFFF"/>
        <w:jc w:val="both"/>
        <w:rPr>
          <w:b/>
          <w:color w:val="7030A0"/>
          <w:sz w:val="32"/>
          <w:szCs w:val="32"/>
        </w:rPr>
      </w:pPr>
    </w:p>
    <w:p w:rsidR="00B23268" w:rsidRDefault="00B23268" w:rsidP="00107F78">
      <w:pPr>
        <w:pStyle w:val="ac"/>
        <w:shd w:val="clear" w:color="auto" w:fill="FFFFFF"/>
        <w:jc w:val="both"/>
        <w:rPr>
          <w:b/>
          <w:color w:val="7030A0"/>
          <w:sz w:val="32"/>
          <w:szCs w:val="32"/>
        </w:rPr>
      </w:pPr>
    </w:p>
    <w:p w:rsidR="00B23268" w:rsidRDefault="00B23268" w:rsidP="00107F78">
      <w:pPr>
        <w:pStyle w:val="ac"/>
        <w:shd w:val="clear" w:color="auto" w:fill="FFFFFF"/>
        <w:jc w:val="both"/>
        <w:rPr>
          <w:b/>
          <w:color w:val="7030A0"/>
          <w:sz w:val="32"/>
          <w:szCs w:val="32"/>
        </w:rPr>
      </w:pPr>
    </w:p>
    <w:p w:rsidR="00B23268" w:rsidRDefault="00B23268" w:rsidP="00107F78">
      <w:pPr>
        <w:pStyle w:val="ac"/>
        <w:shd w:val="clear" w:color="auto" w:fill="FFFFFF"/>
        <w:jc w:val="both"/>
        <w:rPr>
          <w:b/>
          <w:color w:val="7030A0"/>
          <w:sz w:val="32"/>
          <w:szCs w:val="32"/>
        </w:rPr>
      </w:pPr>
    </w:p>
    <w:p w:rsidR="00ED5086" w:rsidRDefault="00ED5086" w:rsidP="00107F78">
      <w:pPr>
        <w:pStyle w:val="ac"/>
        <w:shd w:val="clear" w:color="auto" w:fill="FFFFFF"/>
        <w:jc w:val="both"/>
        <w:rPr>
          <w:b/>
          <w:color w:val="7030A0"/>
          <w:sz w:val="32"/>
          <w:szCs w:val="32"/>
        </w:rPr>
      </w:pPr>
    </w:p>
    <w:p w:rsidR="00906644" w:rsidRPr="00ED5086" w:rsidRDefault="00906644" w:rsidP="00107F78">
      <w:pPr>
        <w:pStyle w:val="ac"/>
        <w:shd w:val="clear" w:color="auto" w:fill="FFFFFF"/>
        <w:jc w:val="both"/>
        <w:rPr>
          <w:b/>
          <w:color w:val="7030A0"/>
          <w:sz w:val="32"/>
          <w:szCs w:val="32"/>
        </w:rPr>
      </w:pPr>
    </w:p>
    <w:p w:rsidR="00107F78" w:rsidRPr="00906644" w:rsidRDefault="00107F78" w:rsidP="00D418B8">
      <w:pPr>
        <w:pStyle w:val="consplustitle"/>
        <w:shd w:val="clear" w:color="auto" w:fill="FFFFFF"/>
        <w:jc w:val="center"/>
        <w:rPr>
          <w:b/>
          <w:color w:val="7030A0"/>
          <w:sz w:val="36"/>
          <w:szCs w:val="36"/>
        </w:rPr>
      </w:pPr>
      <w:r w:rsidRPr="00906644">
        <w:rPr>
          <w:rStyle w:val="ad"/>
          <w:color w:val="7030A0"/>
          <w:sz w:val="36"/>
          <w:szCs w:val="36"/>
        </w:rPr>
        <w:lastRenderedPageBreak/>
        <w:t>ПЕРЕЧЕНЬ МЕРОПРИЯТИЙ ПО ОКАЗАНИЮ ПЕРВОЙ ПОМОЩИ</w:t>
      </w:r>
    </w:p>
    <w:p w:rsidR="00107F78" w:rsidRPr="00906644" w:rsidRDefault="00107F78" w:rsidP="00D418B8">
      <w:pPr>
        <w:pStyle w:val="ac"/>
        <w:shd w:val="clear" w:color="auto" w:fill="FFFFFF"/>
        <w:jc w:val="center"/>
        <w:rPr>
          <w:b/>
          <w:color w:val="7030A0"/>
          <w:sz w:val="36"/>
          <w:szCs w:val="36"/>
        </w:rPr>
      </w:pPr>
      <w:r w:rsidRPr="00906644">
        <w:rPr>
          <w:b/>
          <w:color w:val="7030A0"/>
          <w:sz w:val="36"/>
          <w:szCs w:val="36"/>
        </w:rPr>
        <w:t>Мероприятия по оценке обстановки и обеспечению безопасных усл</w:t>
      </w:r>
      <w:r w:rsidR="00D418B8">
        <w:rPr>
          <w:b/>
          <w:color w:val="7030A0"/>
          <w:sz w:val="36"/>
          <w:szCs w:val="36"/>
        </w:rPr>
        <w:t>овий для оказания первой помощи</w:t>
      </w:r>
    </w:p>
    <w:p w:rsidR="00107F78" w:rsidRDefault="00D418B8" w:rsidP="00D418B8">
      <w:pPr>
        <w:pStyle w:val="ac"/>
        <w:shd w:val="clear" w:color="auto" w:fill="FFFFFF"/>
        <w:rPr>
          <w:b/>
          <w:color w:val="7030A0"/>
          <w:sz w:val="36"/>
          <w:szCs w:val="36"/>
        </w:rPr>
      </w:pPr>
      <w:r>
        <w:rPr>
          <w:b/>
          <w:color w:val="7030A0"/>
          <w:sz w:val="36"/>
          <w:szCs w:val="36"/>
        </w:rPr>
        <w:t>1.О</w:t>
      </w:r>
      <w:r w:rsidR="00107F78" w:rsidRPr="00906644">
        <w:rPr>
          <w:b/>
          <w:color w:val="7030A0"/>
          <w:sz w:val="36"/>
          <w:szCs w:val="36"/>
        </w:rPr>
        <w:t>пределение угрожающих факторов д</w:t>
      </w:r>
      <w:r w:rsidR="00B76A72">
        <w:rPr>
          <w:b/>
          <w:color w:val="7030A0"/>
          <w:sz w:val="36"/>
          <w:szCs w:val="36"/>
        </w:rPr>
        <w:t>ля собственной жизни и здоровья</w:t>
      </w:r>
    </w:p>
    <w:p w:rsidR="002F0BAC" w:rsidRPr="002F0BAC" w:rsidRDefault="002F0BAC" w:rsidP="00D418B8">
      <w:pPr>
        <w:pStyle w:val="ac"/>
        <w:shd w:val="clear" w:color="auto" w:fill="FFFFFF"/>
        <w:rPr>
          <w:b/>
          <w:color w:val="7030A0"/>
          <w:sz w:val="32"/>
          <w:szCs w:val="32"/>
        </w:rPr>
      </w:pPr>
      <w:r w:rsidRPr="002F0BAC">
        <w:rPr>
          <w:b/>
          <w:color w:val="333333"/>
          <w:sz w:val="32"/>
          <w:szCs w:val="32"/>
          <w:shd w:val="clear" w:color="auto" w:fill="FFFFFF"/>
        </w:rPr>
        <w:t>Перед оказанием </w:t>
      </w:r>
      <w:r w:rsidRPr="002F0BAC">
        <w:rPr>
          <w:b/>
          <w:bCs/>
          <w:color w:val="333333"/>
          <w:sz w:val="32"/>
          <w:szCs w:val="32"/>
          <w:shd w:val="clear" w:color="auto" w:fill="FFFFFF"/>
        </w:rPr>
        <w:t>пострадавшему</w:t>
      </w:r>
      <w:r w:rsidRPr="002F0BAC">
        <w:rPr>
          <w:b/>
          <w:color w:val="333333"/>
          <w:sz w:val="32"/>
          <w:szCs w:val="32"/>
          <w:shd w:val="clear" w:color="auto" w:fill="FFFFFF"/>
        </w:rPr>
        <w:t> первого этапа помощи необходимо быстро оценить обстановку на </w:t>
      </w:r>
      <w:r w:rsidRPr="002F0BAC">
        <w:rPr>
          <w:b/>
          <w:bCs/>
          <w:color w:val="333333"/>
          <w:sz w:val="32"/>
          <w:szCs w:val="32"/>
          <w:shd w:val="clear" w:color="auto" w:fill="FFFFFF"/>
        </w:rPr>
        <w:t>месте</w:t>
      </w:r>
      <w:r w:rsidRPr="002F0BAC">
        <w:rPr>
          <w:b/>
          <w:color w:val="333333"/>
          <w:sz w:val="32"/>
          <w:szCs w:val="32"/>
          <w:shd w:val="clear" w:color="auto" w:fill="FFFFFF"/>
        </w:rPr>
        <w:t>, степень опасности действующего повреждающего фактора и исключить возможность само</w:t>
      </w:r>
      <w:r>
        <w:rPr>
          <w:b/>
          <w:color w:val="333333"/>
          <w:sz w:val="32"/>
          <w:szCs w:val="32"/>
          <w:shd w:val="clear" w:color="auto" w:fill="FFFFFF"/>
        </w:rPr>
        <w:t>му попасть под его действие. </w:t>
      </w:r>
      <w:r w:rsidRPr="002F0BAC">
        <w:rPr>
          <w:b/>
          <w:color w:val="333333"/>
          <w:sz w:val="32"/>
          <w:szCs w:val="32"/>
          <w:shd w:val="clear" w:color="auto" w:fill="FFFFFF"/>
        </w:rPr>
        <w:t xml:space="preserve"> </w:t>
      </w:r>
    </w:p>
    <w:p w:rsidR="002F0BAC" w:rsidRDefault="002F0BAC" w:rsidP="00D418B8">
      <w:pPr>
        <w:pStyle w:val="ac"/>
        <w:shd w:val="clear" w:color="auto" w:fill="FFFFFF"/>
        <w:rPr>
          <w:b/>
          <w:color w:val="7030A0"/>
          <w:sz w:val="36"/>
          <w:szCs w:val="36"/>
        </w:rPr>
      </w:pPr>
    </w:p>
    <w:p w:rsidR="00107F78" w:rsidRDefault="00C0563A" w:rsidP="00906644">
      <w:pPr>
        <w:pStyle w:val="ac"/>
        <w:shd w:val="clear" w:color="auto" w:fill="FFFFFF"/>
        <w:rPr>
          <w:b/>
          <w:color w:val="7030A0"/>
          <w:sz w:val="36"/>
          <w:szCs w:val="36"/>
        </w:rPr>
      </w:pPr>
      <w:r>
        <w:rPr>
          <w:b/>
          <w:color w:val="7030A0"/>
          <w:sz w:val="36"/>
          <w:szCs w:val="36"/>
        </w:rPr>
        <w:t>2. О</w:t>
      </w:r>
      <w:r w:rsidR="00107F78" w:rsidRPr="00906644">
        <w:rPr>
          <w:b/>
          <w:color w:val="7030A0"/>
          <w:sz w:val="36"/>
          <w:szCs w:val="36"/>
        </w:rPr>
        <w:t>пределение угрожающих факторов для</w:t>
      </w:r>
      <w:r w:rsidR="00F61ED6">
        <w:rPr>
          <w:b/>
          <w:color w:val="7030A0"/>
          <w:sz w:val="36"/>
          <w:szCs w:val="36"/>
        </w:rPr>
        <w:t xml:space="preserve"> жизни и здоровья пострадавшего</w:t>
      </w:r>
    </w:p>
    <w:p w:rsidR="000843D2" w:rsidRDefault="000909A7" w:rsidP="00906644">
      <w:pPr>
        <w:pStyle w:val="ac"/>
        <w:shd w:val="clear" w:color="auto" w:fill="FFFFFF"/>
        <w:rPr>
          <w:b/>
          <w:color w:val="333333"/>
          <w:sz w:val="32"/>
          <w:szCs w:val="32"/>
          <w:shd w:val="clear" w:color="auto" w:fill="FFFFFF"/>
        </w:rPr>
      </w:pPr>
      <w:r w:rsidRPr="002F0BAC">
        <w:rPr>
          <w:b/>
          <w:color w:val="333333"/>
          <w:sz w:val="32"/>
          <w:szCs w:val="32"/>
          <w:shd w:val="clear" w:color="auto" w:fill="FFFFFF"/>
        </w:rPr>
        <w:t>Перед началом действий на </w:t>
      </w:r>
      <w:r w:rsidRPr="002F0BAC">
        <w:rPr>
          <w:b/>
          <w:bCs/>
          <w:color w:val="333333"/>
          <w:sz w:val="32"/>
          <w:szCs w:val="32"/>
          <w:shd w:val="clear" w:color="auto" w:fill="FFFFFF"/>
        </w:rPr>
        <w:t>месте</w:t>
      </w:r>
      <w:r w:rsidRPr="002F0BAC">
        <w:rPr>
          <w:b/>
          <w:color w:val="333333"/>
          <w:sz w:val="32"/>
          <w:szCs w:val="32"/>
          <w:shd w:val="clear" w:color="auto" w:fill="FFFFFF"/>
        </w:rPr>
        <w:t> происшествия следует обеспечить безопасные условия для оказания первой помощи. При этом необходимо помнить, что может угрожать участнику оказания первой помощи, </w:t>
      </w:r>
      <w:r w:rsidRPr="002F0BAC">
        <w:rPr>
          <w:b/>
          <w:bCs/>
          <w:color w:val="333333"/>
          <w:sz w:val="32"/>
          <w:szCs w:val="32"/>
          <w:shd w:val="clear" w:color="auto" w:fill="FFFFFF"/>
        </w:rPr>
        <w:t>пострадавшему</w:t>
      </w:r>
      <w:r w:rsidRPr="002F0BAC">
        <w:rPr>
          <w:b/>
          <w:color w:val="333333"/>
          <w:sz w:val="32"/>
          <w:szCs w:val="32"/>
          <w:shd w:val="clear" w:color="auto" w:fill="FFFFFF"/>
        </w:rPr>
        <w:t> и очевидцам происшествия: поражение электрическим током</w:t>
      </w:r>
      <w:r>
        <w:rPr>
          <w:b/>
          <w:color w:val="333333"/>
          <w:sz w:val="32"/>
          <w:szCs w:val="32"/>
          <w:shd w:val="clear" w:color="auto" w:fill="FFFFFF"/>
        </w:rPr>
        <w:t>, обрушение конструкций здания.</w:t>
      </w:r>
    </w:p>
    <w:p w:rsidR="00107F78" w:rsidRDefault="00F61ED6" w:rsidP="00906644">
      <w:pPr>
        <w:pStyle w:val="ac"/>
        <w:shd w:val="clear" w:color="auto" w:fill="FFFFFF"/>
        <w:rPr>
          <w:b/>
          <w:color w:val="7030A0"/>
          <w:sz w:val="36"/>
          <w:szCs w:val="36"/>
        </w:rPr>
      </w:pPr>
      <w:r>
        <w:rPr>
          <w:b/>
          <w:color w:val="7030A0"/>
          <w:sz w:val="36"/>
          <w:szCs w:val="36"/>
        </w:rPr>
        <w:t>3. У</w:t>
      </w:r>
      <w:r w:rsidR="00107F78" w:rsidRPr="00906644">
        <w:rPr>
          <w:b/>
          <w:color w:val="7030A0"/>
          <w:sz w:val="36"/>
          <w:szCs w:val="36"/>
        </w:rPr>
        <w:t>странение угрожающи</w:t>
      </w:r>
      <w:r>
        <w:rPr>
          <w:b/>
          <w:color w:val="7030A0"/>
          <w:sz w:val="36"/>
          <w:szCs w:val="36"/>
        </w:rPr>
        <w:t>х факторов для жизни и здоровья</w:t>
      </w:r>
    </w:p>
    <w:p w:rsidR="00F61ED6" w:rsidRDefault="0042092A" w:rsidP="00906644">
      <w:pPr>
        <w:pStyle w:val="ac"/>
        <w:shd w:val="clear" w:color="auto" w:fill="FFFFFF"/>
        <w:rPr>
          <w:b/>
          <w:color w:val="7030A0"/>
          <w:sz w:val="36"/>
          <w:szCs w:val="36"/>
        </w:rPr>
      </w:pPr>
      <w:r w:rsidRPr="00F61ED6">
        <w:rPr>
          <w:b/>
          <w:color w:val="333333"/>
          <w:sz w:val="32"/>
          <w:szCs w:val="32"/>
          <w:shd w:val="clear" w:color="auto" w:fill="FFFFFF"/>
        </w:rPr>
        <w:t>Определите, возможно ли </w:t>
      </w:r>
      <w:r w:rsidRPr="00F61ED6">
        <w:rPr>
          <w:b/>
          <w:bCs/>
          <w:color w:val="333333"/>
          <w:sz w:val="32"/>
          <w:szCs w:val="32"/>
          <w:shd w:val="clear" w:color="auto" w:fill="FFFFFF"/>
        </w:rPr>
        <w:t>перемещение</w:t>
      </w:r>
      <w:r w:rsidRPr="00F61ED6">
        <w:rPr>
          <w:b/>
          <w:color w:val="333333"/>
          <w:sz w:val="32"/>
          <w:szCs w:val="32"/>
          <w:shd w:val="clear" w:color="auto" w:fill="FFFFFF"/>
        </w:rPr>
        <w:t> </w:t>
      </w:r>
      <w:r w:rsidRPr="00F61ED6">
        <w:rPr>
          <w:b/>
          <w:bCs/>
          <w:color w:val="333333"/>
          <w:sz w:val="32"/>
          <w:szCs w:val="32"/>
          <w:shd w:val="clear" w:color="auto" w:fill="FFFFFF"/>
        </w:rPr>
        <w:t>пострадавшего</w:t>
      </w:r>
      <w:r w:rsidRPr="00F61ED6">
        <w:rPr>
          <w:b/>
          <w:color w:val="333333"/>
          <w:sz w:val="32"/>
          <w:szCs w:val="32"/>
          <w:shd w:val="clear" w:color="auto" w:fill="FFFFFF"/>
        </w:rPr>
        <w:t> до прибытия специалистов. Не переносите </w:t>
      </w:r>
      <w:r w:rsidRPr="00F61ED6">
        <w:rPr>
          <w:b/>
          <w:bCs/>
          <w:color w:val="333333"/>
          <w:sz w:val="32"/>
          <w:szCs w:val="32"/>
          <w:shd w:val="clear" w:color="auto" w:fill="FFFFFF"/>
        </w:rPr>
        <w:t>пострадавшего</w:t>
      </w:r>
      <w:r w:rsidRPr="00F61ED6">
        <w:rPr>
          <w:b/>
          <w:color w:val="333333"/>
          <w:sz w:val="32"/>
          <w:szCs w:val="32"/>
          <w:shd w:val="clear" w:color="auto" w:fill="FFFFFF"/>
        </w:rPr>
        <w:t> и не меняйте его положения при травмах позвоночника</w:t>
      </w:r>
      <w:r w:rsidR="006051B4">
        <w:rPr>
          <w:b/>
          <w:color w:val="333333"/>
          <w:sz w:val="32"/>
          <w:szCs w:val="32"/>
          <w:shd w:val="clear" w:color="auto" w:fill="FFFFFF"/>
        </w:rPr>
        <w:t>.</w:t>
      </w:r>
    </w:p>
    <w:p w:rsidR="0042092A" w:rsidRPr="00906644" w:rsidRDefault="0042092A" w:rsidP="00906644">
      <w:pPr>
        <w:pStyle w:val="ac"/>
        <w:shd w:val="clear" w:color="auto" w:fill="FFFFFF"/>
        <w:rPr>
          <w:b/>
          <w:color w:val="7030A0"/>
          <w:sz w:val="36"/>
          <w:szCs w:val="36"/>
        </w:rPr>
      </w:pPr>
    </w:p>
    <w:p w:rsidR="00107F78" w:rsidRDefault="0042092A" w:rsidP="00906644">
      <w:pPr>
        <w:pStyle w:val="ac"/>
        <w:shd w:val="clear" w:color="auto" w:fill="FFFFFF"/>
        <w:rPr>
          <w:b/>
          <w:color w:val="7030A0"/>
          <w:sz w:val="36"/>
          <w:szCs w:val="36"/>
        </w:rPr>
      </w:pPr>
      <w:r>
        <w:rPr>
          <w:b/>
          <w:color w:val="7030A0"/>
          <w:sz w:val="36"/>
          <w:szCs w:val="36"/>
        </w:rPr>
        <w:t>4. П</w:t>
      </w:r>
      <w:r w:rsidR="00107F78" w:rsidRPr="00906644">
        <w:rPr>
          <w:b/>
          <w:color w:val="7030A0"/>
          <w:sz w:val="36"/>
          <w:szCs w:val="36"/>
        </w:rPr>
        <w:t>рекращение действия поврежд</w:t>
      </w:r>
      <w:r>
        <w:rPr>
          <w:b/>
          <w:color w:val="7030A0"/>
          <w:sz w:val="36"/>
          <w:szCs w:val="36"/>
        </w:rPr>
        <w:t>ающих факторов на пострадавшего</w:t>
      </w:r>
    </w:p>
    <w:p w:rsidR="0042092A" w:rsidRPr="002F0BAC" w:rsidRDefault="00AA25DA" w:rsidP="00906644">
      <w:pPr>
        <w:pStyle w:val="ac"/>
        <w:shd w:val="clear" w:color="auto" w:fill="FFFFFF"/>
        <w:rPr>
          <w:b/>
          <w:color w:val="7030A0"/>
          <w:sz w:val="32"/>
          <w:szCs w:val="32"/>
        </w:rPr>
      </w:pPr>
      <w:r w:rsidRPr="00AA25DA">
        <w:rPr>
          <w:b/>
          <w:bCs/>
          <w:color w:val="333333"/>
          <w:sz w:val="32"/>
          <w:szCs w:val="32"/>
          <w:shd w:val="clear" w:color="auto" w:fill="FFFFFF"/>
        </w:rPr>
        <w:t>Прекращение</w:t>
      </w:r>
      <w:r w:rsidRPr="00AA25DA">
        <w:rPr>
          <w:b/>
          <w:color w:val="333333"/>
          <w:sz w:val="32"/>
          <w:szCs w:val="32"/>
          <w:shd w:val="clear" w:color="auto" w:fill="FFFFFF"/>
        </w:rPr>
        <w:t> </w:t>
      </w:r>
      <w:r w:rsidRPr="00AA25DA">
        <w:rPr>
          <w:b/>
          <w:bCs/>
          <w:color w:val="333333"/>
          <w:sz w:val="32"/>
          <w:szCs w:val="32"/>
          <w:shd w:val="clear" w:color="auto" w:fill="FFFFFF"/>
        </w:rPr>
        <w:t>действия</w:t>
      </w:r>
      <w:r w:rsidRPr="00AA25DA">
        <w:rPr>
          <w:b/>
          <w:color w:val="333333"/>
          <w:sz w:val="32"/>
          <w:szCs w:val="32"/>
          <w:shd w:val="clear" w:color="auto" w:fill="FFFFFF"/>
        </w:rPr>
        <w:t> </w:t>
      </w:r>
      <w:r w:rsidRPr="00AA25DA">
        <w:rPr>
          <w:b/>
          <w:bCs/>
          <w:color w:val="333333"/>
          <w:sz w:val="32"/>
          <w:szCs w:val="32"/>
          <w:shd w:val="clear" w:color="auto" w:fill="FFFFFF"/>
        </w:rPr>
        <w:t>повреждающего</w:t>
      </w:r>
      <w:r w:rsidRPr="00AA25DA">
        <w:rPr>
          <w:b/>
          <w:color w:val="333333"/>
          <w:sz w:val="32"/>
          <w:szCs w:val="32"/>
          <w:shd w:val="clear" w:color="auto" w:fill="FFFFFF"/>
        </w:rPr>
        <w:t> </w:t>
      </w:r>
      <w:r w:rsidRPr="00AA25DA">
        <w:rPr>
          <w:b/>
          <w:bCs/>
          <w:color w:val="333333"/>
          <w:sz w:val="32"/>
          <w:szCs w:val="32"/>
          <w:shd w:val="clear" w:color="auto" w:fill="FFFFFF"/>
        </w:rPr>
        <w:t>фактора</w:t>
      </w:r>
      <w:r w:rsidRPr="00AA25DA">
        <w:rPr>
          <w:b/>
          <w:color w:val="333333"/>
          <w:sz w:val="32"/>
          <w:szCs w:val="32"/>
          <w:shd w:val="clear" w:color="auto" w:fill="FFFFFF"/>
        </w:rPr>
        <w:t xml:space="preserve">. Это может быть следующее: отключение электрической цепи (отбрасывание </w:t>
      </w:r>
      <w:r w:rsidRPr="00AA25DA">
        <w:rPr>
          <w:b/>
          <w:color w:val="333333"/>
          <w:sz w:val="32"/>
          <w:szCs w:val="32"/>
          <w:shd w:val="clear" w:color="auto" w:fill="FFFFFF"/>
        </w:rPr>
        <w:lastRenderedPageBreak/>
        <w:t>сухой палкой электропровода от </w:t>
      </w:r>
      <w:r w:rsidRPr="00AA25DA">
        <w:rPr>
          <w:b/>
          <w:bCs/>
          <w:color w:val="333333"/>
          <w:sz w:val="32"/>
          <w:szCs w:val="32"/>
          <w:shd w:val="clear" w:color="auto" w:fill="FFFFFF"/>
        </w:rPr>
        <w:t>пострадавшего</w:t>
      </w:r>
      <w:r w:rsidRPr="00AA25DA">
        <w:rPr>
          <w:b/>
          <w:color w:val="333333"/>
          <w:sz w:val="32"/>
          <w:szCs w:val="32"/>
          <w:shd w:val="clear" w:color="auto" w:fill="FFFFFF"/>
        </w:rPr>
        <w:t>), гашение горящей одежды, одевание </w:t>
      </w:r>
      <w:r w:rsidRPr="00AA25DA">
        <w:rPr>
          <w:b/>
          <w:bCs/>
          <w:color w:val="333333"/>
          <w:sz w:val="32"/>
          <w:szCs w:val="32"/>
          <w:shd w:val="clear" w:color="auto" w:fill="FFFFFF"/>
        </w:rPr>
        <w:t>на</w:t>
      </w:r>
      <w:r w:rsidRPr="00AA25DA">
        <w:rPr>
          <w:b/>
          <w:color w:val="333333"/>
          <w:sz w:val="32"/>
          <w:szCs w:val="32"/>
          <w:shd w:val="clear" w:color="auto" w:fill="FFFFFF"/>
        </w:rPr>
        <w:t> </w:t>
      </w:r>
      <w:r w:rsidRPr="00AA25DA">
        <w:rPr>
          <w:b/>
          <w:bCs/>
          <w:color w:val="333333"/>
          <w:sz w:val="32"/>
          <w:szCs w:val="32"/>
          <w:shd w:val="clear" w:color="auto" w:fill="FFFFFF"/>
        </w:rPr>
        <w:t>пострадавшего</w:t>
      </w:r>
      <w:r w:rsidRPr="00AA25DA">
        <w:rPr>
          <w:b/>
          <w:color w:val="333333"/>
          <w:sz w:val="32"/>
          <w:szCs w:val="32"/>
          <w:shd w:val="clear" w:color="auto" w:fill="FFFFFF"/>
        </w:rPr>
        <w:t> противогаза (если он находиться в загазованном очаге поражения), высвобождение от давления (если это возможно и если это необходимо) и т.д.</w:t>
      </w:r>
    </w:p>
    <w:p w:rsidR="00107F78" w:rsidRDefault="00AA25DA" w:rsidP="00906644">
      <w:pPr>
        <w:pStyle w:val="ac"/>
        <w:shd w:val="clear" w:color="auto" w:fill="FFFFFF"/>
        <w:rPr>
          <w:b/>
          <w:color w:val="7030A0"/>
          <w:sz w:val="36"/>
          <w:szCs w:val="36"/>
        </w:rPr>
      </w:pPr>
      <w:r>
        <w:rPr>
          <w:b/>
          <w:color w:val="7030A0"/>
          <w:sz w:val="36"/>
          <w:szCs w:val="36"/>
        </w:rPr>
        <w:t>5. Оценка количества пострадавших</w:t>
      </w:r>
    </w:p>
    <w:p w:rsidR="00F618B2" w:rsidRDefault="00F618B2" w:rsidP="00906644">
      <w:pPr>
        <w:pStyle w:val="ac"/>
        <w:shd w:val="clear" w:color="auto" w:fill="FFFFFF"/>
        <w:rPr>
          <w:b/>
          <w:color w:val="7030A0"/>
          <w:sz w:val="32"/>
          <w:szCs w:val="32"/>
        </w:rPr>
      </w:pPr>
      <w:r w:rsidRPr="00F618B2">
        <w:rPr>
          <w:b/>
          <w:color w:val="333333"/>
          <w:sz w:val="32"/>
          <w:szCs w:val="32"/>
          <w:shd w:val="clear" w:color="auto" w:fill="FFFFFF"/>
        </w:rPr>
        <w:t>Если </w:t>
      </w:r>
      <w:r w:rsidRPr="00F618B2">
        <w:rPr>
          <w:b/>
          <w:bCs/>
          <w:color w:val="333333"/>
          <w:sz w:val="32"/>
          <w:szCs w:val="32"/>
          <w:shd w:val="clear" w:color="auto" w:fill="FFFFFF"/>
        </w:rPr>
        <w:t>пострадавших</w:t>
      </w:r>
      <w:r w:rsidRPr="00F618B2">
        <w:rPr>
          <w:b/>
          <w:color w:val="333333"/>
          <w:sz w:val="32"/>
          <w:szCs w:val="32"/>
          <w:shd w:val="clear" w:color="auto" w:fill="FFFFFF"/>
        </w:rPr>
        <w:t> много, </w:t>
      </w:r>
      <w:r w:rsidRPr="00F618B2">
        <w:rPr>
          <w:b/>
          <w:bCs/>
          <w:color w:val="333333"/>
          <w:sz w:val="32"/>
          <w:szCs w:val="32"/>
          <w:shd w:val="clear" w:color="auto" w:fill="FFFFFF"/>
        </w:rPr>
        <w:t>в</w:t>
      </w:r>
      <w:r w:rsidRPr="00F618B2">
        <w:rPr>
          <w:b/>
          <w:color w:val="333333"/>
          <w:sz w:val="32"/>
          <w:szCs w:val="32"/>
          <w:shd w:val="clear" w:color="auto" w:fill="FFFFFF"/>
        </w:rPr>
        <w:t> </w:t>
      </w:r>
      <w:r w:rsidRPr="00F618B2">
        <w:rPr>
          <w:b/>
          <w:bCs/>
          <w:color w:val="333333"/>
          <w:sz w:val="32"/>
          <w:szCs w:val="32"/>
          <w:shd w:val="clear" w:color="auto" w:fill="FFFFFF"/>
        </w:rPr>
        <w:t>первую</w:t>
      </w:r>
      <w:r w:rsidRPr="00F618B2">
        <w:rPr>
          <w:b/>
          <w:color w:val="333333"/>
          <w:sz w:val="32"/>
          <w:szCs w:val="32"/>
          <w:shd w:val="clear" w:color="auto" w:fill="FFFFFF"/>
        </w:rPr>
        <w:t> </w:t>
      </w:r>
      <w:r w:rsidRPr="00F618B2">
        <w:rPr>
          <w:b/>
          <w:bCs/>
          <w:color w:val="333333"/>
          <w:sz w:val="32"/>
          <w:szCs w:val="32"/>
          <w:shd w:val="clear" w:color="auto" w:fill="FFFFFF"/>
        </w:rPr>
        <w:t>очередь</w:t>
      </w:r>
      <w:r w:rsidRPr="00F618B2">
        <w:rPr>
          <w:b/>
          <w:color w:val="333333"/>
          <w:sz w:val="32"/>
          <w:szCs w:val="32"/>
          <w:shd w:val="clear" w:color="auto" w:fill="FFFFFF"/>
        </w:rPr>
        <w:t> </w:t>
      </w:r>
      <w:r w:rsidRPr="00F618B2">
        <w:rPr>
          <w:b/>
          <w:bCs/>
          <w:color w:val="333333"/>
          <w:sz w:val="32"/>
          <w:szCs w:val="32"/>
          <w:shd w:val="clear" w:color="auto" w:fill="FFFFFF"/>
        </w:rPr>
        <w:t>оказывают</w:t>
      </w:r>
      <w:r w:rsidRPr="00F618B2">
        <w:rPr>
          <w:b/>
          <w:color w:val="333333"/>
          <w:sz w:val="32"/>
          <w:szCs w:val="32"/>
          <w:shd w:val="clear" w:color="auto" w:fill="FFFFFF"/>
        </w:rPr>
        <w:t> </w:t>
      </w:r>
      <w:r w:rsidRPr="00F618B2">
        <w:rPr>
          <w:b/>
          <w:bCs/>
          <w:color w:val="333333"/>
          <w:sz w:val="32"/>
          <w:szCs w:val="32"/>
          <w:shd w:val="clear" w:color="auto" w:fill="FFFFFF"/>
        </w:rPr>
        <w:t>помощь</w:t>
      </w:r>
      <w:r w:rsidRPr="00F618B2">
        <w:rPr>
          <w:b/>
          <w:color w:val="333333"/>
          <w:sz w:val="32"/>
          <w:szCs w:val="32"/>
          <w:shd w:val="clear" w:color="auto" w:fill="FFFFFF"/>
        </w:rPr>
        <w:t> тем, кто находится в наиболее тяжелом состоянии. Оценка состояния одного </w:t>
      </w:r>
      <w:r w:rsidRPr="00F618B2">
        <w:rPr>
          <w:b/>
          <w:bCs/>
          <w:color w:val="333333"/>
          <w:sz w:val="32"/>
          <w:szCs w:val="32"/>
          <w:shd w:val="clear" w:color="auto" w:fill="FFFFFF"/>
        </w:rPr>
        <w:t>пострадавшего</w:t>
      </w:r>
      <w:r w:rsidRPr="00F618B2">
        <w:rPr>
          <w:b/>
          <w:color w:val="333333"/>
          <w:sz w:val="32"/>
          <w:szCs w:val="32"/>
          <w:shd w:val="clear" w:color="auto" w:fill="FFFFFF"/>
        </w:rPr>
        <w:t> не должна занимать более 1 минуты. В каждом случае спасатель должен рассмотреть вопрос о том, является ли ситуация: опасной для жизни.</w:t>
      </w:r>
    </w:p>
    <w:p w:rsidR="00F618B2" w:rsidRPr="00F618B2" w:rsidRDefault="00F618B2" w:rsidP="00906644">
      <w:pPr>
        <w:pStyle w:val="ac"/>
        <w:shd w:val="clear" w:color="auto" w:fill="FFFFFF"/>
        <w:rPr>
          <w:b/>
          <w:color w:val="7030A0"/>
          <w:sz w:val="32"/>
          <w:szCs w:val="32"/>
        </w:rPr>
      </w:pPr>
    </w:p>
    <w:p w:rsidR="00107F78" w:rsidRDefault="00AA25DA" w:rsidP="00906644">
      <w:pPr>
        <w:pStyle w:val="ac"/>
        <w:shd w:val="clear" w:color="auto" w:fill="FFFFFF"/>
        <w:rPr>
          <w:b/>
          <w:color w:val="7030A0"/>
          <w:sz w:val="36"/>
          <w:szCs w:val="36"/>
        </w:rPr>
      </w:pPr>
      <w:r>
        <w:rPr>
          <w:b/>
          <w:color w:val="7030A0"/>
          <w:sz w:val="36"/>
          <w:szCs w:val="36"/>
        </w:rPr>
        <w:t>6. И</w:t>
      </w:r>
      <w:r w:rsidR="00107F78" w:rsidRPr="00906644">
        <w:rPr>
          <w:b/>
          <w:color w:val="7030A0"/>
          <w:sz w:val="36"/>
          <w:szCs w:val="36"/>
        </w:rPr>
        <w:t>звлечение пострадавшего из транспортного средства или дру</w:t>
      </w:r>
      <w:r>
        <w:rPr>
          <w:b/>
          <w:color w:val="7030A0"/>
          <w:sz w:val="36"/>
          <w:szCs w:val="36"/>
        </w:rPr>
        <w:t>гих труднодоступных мест</w:t>
      </w:r>
    </w:p>
    <w:p w:rsidR="00F618B2" w:rsidRPr="002F0BAC" w:rsidRDefault="002F0BAC" w:rsidP="00906644">
      <w:pPr>
        <w:pStyle w:val="ac"/>
        <w:shd w:val="clear" w:color="auto" w:fill="FFFFFF"/>
        <w:rPr>
          <w:b/>
          <w:color w:val="7030A0"/>
          <w:sz w:val="32"/>
          <w:szCs w:val="32"/>
        </w:rPr>
      </w:pPr>
      <w:r w:rsidRPr="00C0563A">
        <w:rPr>
          <w:b/>
          <w:color w:val="333333"/>
          <w:sz w:val="32"/>
          <w:szCs w:val="32"/>
          <w:shd w:val="clear" w:color="auto" w:fill="FFFFFF"/>
        </w:rPr>
        <w:t>Для обеспечения </w:t>
      </w:r>
      <w:r w:rsidRPr="00C0563A">
        <w:rPr>
          <w:b/>
          <w:bCs/>
          <w:color w:val="333333"/>
          <w:sz w:val="32"/>
          <w:szCs w:val="32"/>
          <w:shd w:val="clear" w:color="auto" w:fill="FFFFFF"/>
        </w:rPr>
        <w:t>безопасных</w:t>
      </w:r>
      <w:r w:rsidRPr="00C0563A">
        <w:rPr>
          <w:b/>
          <w:color w:val="333333"/>
          <w:sz w:val="32"/>
          <w:szCs w:val="32"/>
          <w:shd w:val="clear" w:color="auto" w:fill="FFFFFF"/>
        </w:rPr>
        <w:t> </w:t>
      </w:r>
      <w:r w:rsidRPr="00C0563A">
        <w:rPr>
          <w:b/>
          <w:bCs/>
          <w:color w:val="333333"/>
          <w:sz w:val="32"/>
          <w:szCs w:val="32"/>
          <w:shd w:val="clear" w:color="auto" w:fill="FFFFFF"/>
        </w:rPr>
        <w:t>условий</w:t>
      </w:r>
      <w:r w:rsidRPr="00C0563A">
        <w:rPr>
          <w:b/>
          <w:color w:val="333333"/>
          <w:sz w:val="32"/>
          <w:szCs w:val="32"/>
          <w:shd w:val="clear" w:color="auto" w:fill="FFFFFF"/>
        </w:rPr>
        <w:t> </w:t>
      </w:r>
      <w:r w:rsidRPr="00C0563A">
        <w:rPr>
          <w:b/>
          <w:bCs/>
          <w:color w:val="333333"/>
          <w:sz w:val="32"/>
          <w:szCs w:val="32"/>
          <w:shd w:val="clear" w:color="auto" w:fill="FFFFFF"/>
        </w:rPr>
        <w:t>для</w:t>
      </w:r>
      <w:r w:rsidRPr="00C0563A">
        <w:rPr>
          <w:b/>
          <w:color w:val="333333"/>
          <w:sz w:val="32"/>
          <w:szCs w:val="32"/>
          <w:shd w:val="clear" w:color="auto" w:fill="FFFFFF"/>
        </w:rPr>
        <w:t> </w:t>
      </w:r>
      <w:r w:rsidRPr="00C0563A">
        <w:rPr>
          <w:b/>
          <w:bCs/>
          <w:color w:val="333333"/>
          <w:sz w:val="32"/>
          <w:szCs w:val="32"/>
          <w:shd w:val="clear" w:color="auto" w:fill="FFFFFF"/>
        </w:rPr>
        <w:t>оказания</w:t>
      </w:r>
      <w:r w:rsidRPr="00C0563A">
        <w:rPr>
          <w:b/>
          <w:color w:val="333333"/>
          <w:sz w:val="32"/>
          <w:szCs w:val="32"/>
          <w:shd w:val="clear" w:color="auto" w:fill="FFFFFF"/>
        </w:rPr>
        <w:t> </w:t>
      </w:r>
      <w:r w:rsidRPr="00C0563A">
        <w:rPr>
          <w:b/>
          <w:bCs/>
          <w:color w:val="333333"/>
          <w:sz w:val="32"/>
          <w:szCs w:val="32"/>
          <w:shd w:val="clear" w:color="auto" w:fill="FFFFFF"/>
        </w:rPr>
        <w:t>первой</w:t>
      </w:r>
      <w:r w:rsidRPr="00C0563A">
        <w:rPr>
          <w:b/>
          <w:color w:val="333333"/>
          <w:sz w:val="32"/>
          <w:szCs w:val="32"/>
          <w:shd w:val="clear" w:color="auto" w:fill="FFFFFF"/>
        </w:rPr>
        <w:t> </w:t>
      </w:r>
      <w:r w:rsidRPr="00C0563A">
        <w:rPr>
          <w:b/>
          <w:bCs/>
          <w:color w:val="333333"/>
          <w:sz w:val="32"/>
          <w:szCs w:val="32"/>
          <w:shd w:val="clear" w:color="auto" w:fill="FFFFFF"/>
        </w:rPr>
        <w:t>помощи</w:t>
      </w:r>
      <w:r w:rsidRPr="00C0563A">
        <w:rPr>
          <w:b/>
          <w:color w:val="333333"/>
          <w:sz w:val="32"/>
          <w:szCs w:val="32"/>
          <w:shd w:val="clear" w:color="auto" w:fill="FFFFFF"/>
        </w:rPr>
        <w:t> </w:t>
      </w:r>
      <w:r>
        <w:rPr>
          <w:b/>
          <w:color w:val="333333"/>
          <w:sz w:val="32"/>
          <w:szCs w:val="32"/>
          <w:shd w:val="clear" w:color="auto" w:fill="FFFFFF"/>
        </w:rPr>
        <w:t xml:space="preserve">   </w:t>
      </w:r>
      <w:r w:rsidRPr="00C0563A">
        <w:rPr>
          <w:b/>
          <w:color w:val="333333"/>
          <w:sz w:val="32"/>
          <w:szCs w:val="32"/>
          <w:shd w:val="clear" w:color="auto" w:fill="FFFFFF"/>
        </w:rPr>
        <w:t>чаще всего применяется экстренное извлечение пострадавшего из автомобиля или труднодоступного места и удаление его из опасной зоны. Извлечение пострадавшего находящегося в сознании: руки проводятся под мышками пострадавшего, фиксируют его предплечье, после чего пострадавший извлекается наружу (захват Раутека).</w:t>
      </w:r>
    </w:p>
    <w:p w:rsidR="00107F78" w:rsidRPr="00906644" w:rsidRDefault="00AA25DA" w:rsidP="00906644">
      <w:pPr>
        <w:pStyle w:val="ac"/>
        <w:shd w:val="clear" w:color="auto" w:fill="FFFFFF"/>
        <w:rPr>
          <w:b/>
          <w:color w:val="7030A0"/>
          <w:sz w:val="36"/>
          <w:szCs w:val="36"/>
        </w:rPr>
      </w:pPr>
      <w:r>
        <w:rPr>
          <w:b/>
          <w:color w:val="7030A0"/>
          <w:sz w:val="36"/>
          <w:szCs w:val="36"/>
        </w:rPr>
        <w:t>7. П</w:t>
      </w:r>
      <w:r w:rsidR="00F618B2">
        <w:rPr>
          <w:b/>
          <w:color w:val="7030A0"/>
          <w:sz w:val="36"/>
          <w:szCs w:val="36"/>
        </w:rPr>
        <w:t>еремещение пострадавшего</w:t>
      </w:r>
    </w:p>
    <w:p w:rsidR="00DD05FF" w:rsidRPr="00DD05FF" w:rsidRDefault="00DD05FF" w:rsidP="00DD05FF">
      <w:pPr>
        <w:shd w:val="clear" w:color="auto" w:fill="FFFFFF"/>
        <w:spacing w:after="0" w:line="330" w:lineRule="atLeast"/>
        <w:rPr>
          <w:rFonts w:ascii="Times New Roman" w:eastAsia="Times New Roman" w:hAnsi="Times New Roman" w:cs="Times New Roman"/>
          <w:b/>
          <w:color w:val="333333"/>
          <w:sz w:val="32"/>
          <w:szCs w:val="32"/>
          <w:lang w:eastAsia="ru-RU"/>
        </w:rPr>
      </w:pPr>
      <w:r w:rsidRPr="00DD05FF">
        <w:rPr>
          <w:rFonts w:ascii="Times New Roman" w:eastAsia="Times New Roman" w:hAnsi="Times New Roman" w:cs="Times New Roman"/>
          <w:b/>
          <w:color w:val="333333"/>
          <w:sz w:val="32"/>
          <w:szCs w:val="32"/>
          <w:lang w:eastAsia="ru-RU"/>
        </w:rPr>
        <w:t xml:space="preserve">Крайнюю осторожность необходимо соблюдать при перемещении пострадавшего с травмой позвоночника. Перемещать его можно только при помощи нескольких человек, избегая при этом перегибания позвоночника, а переносить – только на жестких носилках. </w:t>
      </w:r>
    </w:p>
    <w:p w:rsidR="00DD05FF" w:rsidRPr="00DD05FF" w:rsidRDefault="00DD05FF" w:rsidP="00DD05FF">
      <w:pPr>
        <w:shd w:val="clear" w:color="auto" w:fill="FFFFFF"/>
        <w:spacing w:after="0" w:line="240" w:lineRule="auto"/>
        <w:rPr>
          <w:rFonts w:ascii="Times New Roman" w:eastAsia="Times New Roman" w:hAnsi="Times New Roman" w:cs="Times New Roman"/>
          <w:b/>
          <w:bCs/>
          <w:sz w:val="32"/>
          <w:szCs w:val="32"/>
          <w:lang w:eastAsia="ru-RU"/>
        </w:rPr>
      </w:pPr>
      <w:r w:rsidRPr="00DD05FF">
        <w:rPr>
          <w:rFonts w:ascii="Times New Roman" w:eastAsia="Times New Roman" w:hAnsi="Times New Roman" w:cs="Times New Roman"/>
          <w:b/>
          <w:bCs/>
          <w:sz w:val="32"/>
          <w:szCs w:val="32"/>
          <w:lang w:eastAsia="ru-RU"/>
        </w:rPr>
        <w:t>Транспортировка пациента с травмой позвоночника</w:t>
      </w:r>
    </w:p>
    <w:p w:rsidR="00DD05FF" w:rsidRPr="00DD05FF" w:rsidRDefault="00DD05FF" w:rsidP="00DD05FF">
      <w:pPr>
        <w:shd w:val="clear" w:color="auto" w:fill="FFFFFF"/>
        <w:spacing w:after="0" w:line="330" w:lineRule="atLeast"/>
        <w:rPr>
          <w:rFonts w:ascii="Times New Roman" w:eastAsia="Times New Roman" w:hAnsi="Times New Roman" w:cs="Times New Roman"/>
          <w:b/>
          <w:color w:val="333333"/>
          <w:sz w:val="32"/>
          <w:szCs w:val="32"/>
          <w:lang w:eastAsia="ru-RU"/>
        </w:rPr>
      </w:pPr>
      <w:r w:rsidRPr="00DD05FF">
        <w:rPr>
          <w:rFonts w:ascii="Times New Roman" w:eastAsia="Times New Roman" w:hAnsi="Times New Roman" w:cs="Times New Roman"/>
          <w:b/>
          <w:color w:val="333333"/>
          <w:sz w:val="32"/>
          <w:szCs w:val="32"/>
          <w:lang w:eastAsia="ru-RU"/>
        </w:rPr>
        <w:t xml:space="preserve">Ни в коем случае нельзя транспортировать больного сидя или лежа на боку, можно на спине, реже — на животе. Часто спинальное повреждение сопровождается падением давления. В этом случае пациенту прокапывают препараты для его повышения. Если задет шейный отдел, пострадавшего кладут </w:t>
      </w:r>
      <w:r w:rsidRPr="00DD05FF">
        <w:rPr>
          <w:rFonts w:ascii="Times New Roman" w:eastAsia="Times New Roman" w:hAnsi="Times New Roman" w:cs="Times New Roman"/>
          <w:b/>
          <w:color w:val="333333"/>
          <w:sz w:val="32"/>
          <w:szCs w:val="32"/>
          <w:lang w:eastAsia="ru-RU"/>
        </w:rPr>
        <w:lastRenderedPageBreak/>
        <w:t>исключительно на спину. Фиксация головы осуществляется валиком-головодержателем, воротником или шиной Бабиченко (вытягивая голову с упором на надплечье).</w:t>
      </w:r>
    </w:p>
    <w:p w:rsidR="000909A7" w:rsidRPr="00C561AB" w:rsidRDefault="000909A7" w:rsidP="00107F78">
      <w:pPr>
        <w:pStyle w:val="ac"/>
        <w:shd w:val="clear" w:color="auto" w:fill="FFFFFF"/>
        <w:jc w:val="both"/>
        <w:rPr>
          <w:b/>
          <w:color w:val="7030A0"/>
          <w:sz w:val="32"/>
          <w:szCs w:val="32"/>
        </w:rPr>
      </w:pPr>
    </w:p>
    <w:p w:rsidR="00107F78" w:rsidRPr="006051B4" w:rsidRDefault="00107F78" w:rsidP="00107F78">
      <w:pPr>
        <w:pStyle w:val="ac"/>
        <w:shd w:val="clear" w:color="auto" w:fill="FFFFFF"/>
        <w:jc w:val="both"/>
        <w:rPr>
          <w:b/>
          <w:color w:val="7030A0"/>
          <w:sz w:val="36"/>
          <w:szCs w:val="36"/>
        </w:rPr>
      </w:pPr>
      <w:r w:rsidRPr="006051B4">
        <w:rPr>
          <w:b/>
          <w:color w:val="7030A0"/>
          <w:sz w:val="36"/>
          <w:szCs w:val="36"/>
        </w:rPr>
        <w:t>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w:t>
      </w:r>
    </w:p>
    <w:p w:rsidR="006051B4" w:rsidRDefault="006051B4" w:rsidP="000E5D17">
      <w:pPr>
        <w:shd w:val="clear" w:color="auto" w:fill="FFFFFF"/>
        <w:spacing w:after="0" w:line="330" w:lineRule="atLeast"/>
        <w:jc w:val="center"/>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Форма сообщения</w:t>
      </w:r>
      <w:r w:rsidRPr="006051B4">
        <w:rPr>
          <w:rFonts w:ascii="Times New Roman" w:eastAsia="Times New Roman" w:hAnsi="Times New Roman" w:cs="Times New Roman"/>
          <w:b/>
          <w:color w:val="333333"/>
          <w:sz w:val="32"/>
          <w:szCs w:val="32"/>
          <w:lang w:eastAsia="ru-RU"/>
        </w:rPr>
        <w:t xml:space="preserve"> дисп</w:t>
      </w:r>
      <w:r>
        <w:rPr>
          <w:rFonts w:ascii="Times New Roman" w:eastAsia="Times New Roman" w:hAnsi="Times New Roman" w:cs="Times New Roman"/>
          <w:b/>
          <w:color w:val="333333"/>
          <w:sz w:val="32"/>
          <w:szCs w:val="32"/>
          <w:lang w:eastAsia="ru-RU"/>
        </w:rPr>
        <w:t>етчеру при вызове скорой помощи</w:t>
      </w:r>
    </w:p>
    <w:p w:rsidR="000E5D17" w:rsidRPr="006051B4" w:rsidRDefault="000E5D17" w:rsidP="006051B4">
      <w:pPr>
        <w:shd w:val="clear" w:color="auto" w:fill="FFFFFF"/>
        <w:spacing w:after="0" w:line="330" w:lineRule="atLeast"/>
        <w:rPr>
          <w:rFonts w:ascii="Times New Roman" w:eastAsia="Times New Roman" w:hAnsi="Times New Roman" w:cs="Times New Roman"/>
          <w:b/>
          <w:color w:val="333333"/>
          <w:sz w:val="32"/>
          <w:szCs w:val="32"/>
          <w:lang w:eastAsia="ru-RU"/>
        </w:rPr>
      </w:pPr>
    </w:p>
    <w:p w:rsidR="006051B4" w:rsidRPr="006051B4" w:rsidRDefault="006051B4" w:rsidP="006051B4">
      <w:pPr>
        <w:shd w:val="clear" w:color="auto" w:fill="FFFFFF"/>
        <w:spacing w:after="0" w:line="330" w:lineRule="atLeast"/>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 сказать</w:t>
      </w:r>
      <w:r w:rsidR="00632790">
        <w:rPr>
          <w:rFonts w:ascii="Times New Roman" w:eastAsia="Times New Roman" w:hAnsi="Times New Roman" w:cs="Times New Roman"/>
          <w:b/>
          <w:color w:val="333333"/>
          <w:sz w:val="32"/>
          <w:szCs w:val="32"/>
          <w:lang w:eastAsia="ru-RU"/>
        </w:rPr>
        <w:t xml:space="preserve"> диспетчеру</w:t>
      </w:r>
      <w:r>
        <w:rPr>
          <w:rFonts w:ascii="Times New Roman" w:eastAsia="Times New Roman" w:hAnsi="Times New Roman" w:cs="Times New Roman"/>
          <w:b/>
          <w:color w:val="333333"/>
          <w:sz w:val="32"/>
          <w:szCs w:val="32"/>
          <w:lang w:eastAsia="ru-RU"/>
        </w:rPr>
        <w:t>, что с</w:t>
      </w:r>
      <w:r w:rsidR="000E5D17">
        <w:rPr>
          <w:rFonts w:ascii="Times New Roman" w:eastAsia="Times New Roman" w:hAnsi="Times New Roman" w:cs="Times New Roman"/>
          <w:b/>
          <w:color w:val="333333"/>
          <w:sz w:val="32"/>
          <w:szCs w:val="32"/>
          <w:lang w:eastAsia="ru-RU"/>
        </w:rPr>
        <w:t>лучилось с</w:t>
      </w:r>
      <w:r>
        <w:rPr>
          <w:rFonts w:ascii="Times New Roman" w:eastAsia="Times New Roman" w:hAnsi="Times New Roman" w:cs="Times New Roman"/>
          <w:b/>
          <w:color w:val="333333"/>
          <w:sz w:val="32"/>
          <w:szCs w:val="32"/>
          <w:lang w:eastAsia="ru-RU"/>
        </w:rPr>
        <w:t xml:space="preserve"> пострадавшим</w:t>
      </w:r>
      <w:r w:rsidRPr="0042092A">
        <w:rPr>
          <w:b/>
          <w:color w:val="333333"/>
          <w:sz w:val="32"/>
          <w:szCs w:val="32"/>
          <w:shd w:val="clear" w:color="auto" w:fill="FFFFFF"/>
        </w:rPr>
        <w:t>;</w:t>
      </w:r>
    </w:p>
    <w:p w:rsidR="006051B4" w:rsidRPr="006051B4" w:rsidRDefault="006051B4" w:rsidP="006051B4">
      <w:pPr>
        <w:shd w:val="clear" w:color="auto" w:fill="FFFFFF"/>
        <w:spacing w:after="0" w:line="330" w:lineRule="atLeast"/>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 xml:space="preserve">- </w:t>
      </w:r>
      <w:r w:rsidRPr="006051B4">
        <w:rPr>
          <w:rFonts w:ascii="Times New Roman" w:eastAsia="Times New Roman" w:hAnsi="Times New Roman" w:cs="Times New Roman"/>
          <w:b/>
          <w:color w:val="333333"/>
          <w:sz w:val="32"/>
          <w:szCs w:val="32"/>
          <w:lang w:eastAsia="ru-RU"/>
        </w:rPr>
        <w:t xml:space="preserve">адрес, где находится пострадавший (если помощь нужна человеку на улице, укажите четкие ориентиры; если вызов в квартиру — </w:t>
      </w:r>
      <w:r w:rsidR="00DD05FF">
        <w:rPr>
          <w:rFonts w:ascii="Times New Roman" w:eastAsia="Times New Roman" w:hAnsi="Times New Roman" w:cs="Times New Roman"/>
          <w:b/>
          <w:color w:val="333333"/>
          <w:sz w:val="32"/>
          <w:szCs w:val="32"/>
          <w:lang w:eastAsia="ru-RU"/>
        </w:rPr>
        <w:t xml:space="preserve">кроме </w:t>
      </w:r>
      <w:r w:rsidR="000E5D17">
        <w:rPr>
          <w:rFonts w:ascii="Times New Roman" w:eastAsia="Times New Roman" w:hAnsi="Times New Roman" w:cs="Times New Roman"/>
          <w:b/>
          <w:color w:val="333333"/>
          <w:sz w:val="32"/>
          <w:szCs w:val="32"/>
          <w:lang w:eastAsia="ru-RU"/>
        </w:rPr>
        <w:t xml:space="preserve">адреса </w:t>
      </w:r>
      <w:r w:rsidR="00DD05FF">
        <w:rPr>
          <w:rFonts w:ascii="Times New Roman" w:eastAsia="Times New Roman" w:hAnsi="Times New Roman" w:cs="Times New Roman"/>
          <w:b/>
          <w:color w:val="333333"/>
          <w:sz w:val="32"/>
          <w:szCs w:val="32"/>
          <w:lang w:eastAsia="ru-RU"/>
        </w:rPr>
        <w:t>(улица</w:t>
      </w:r>
      <w:r w:rsidR="0018435C">
        <w:rPr>
          <w:rFonts w:ascii="Times New Roman" w:eastAsia="Times New Roman" w:hAnsi="Times New Roman" w:cs="Times New Roman"/>
          <w:b/>
          <w:color w:val="333333"/>
          <w:sz w:val="32"/>
          <w:szCs w:val="32"/>
          <w:lang w:eastAsia="ru-RU"/>
        </w:rPr>
        <w:t>, номер дома или корпуса, номер</w:t>
      </w:r>
      <w:r w:rsidR="00DD05FF">
        <w:rPr>
          <w:rFonts w:ascii="Times New Roman" w:eastAsia="Times New Roman" w:hAnsi="Times New Roman" w:cs="Times New Roman"/>
          <w:b/>
          <w:color w:val="333333"/>
          <w:sz w:val="32"/>
          <w:szCs w:val="32"/>
          <w:lang w:eastAsia="ru-RU"/>
        </w:rPr>
        <w:t xml:space="preserve"> квартиры) </w:t>
      </w:r>
      <w:r w:rsidRPr="006051B4">
        <w:rPr>
          <w:rFonts w:ascii="Times New Roman" w:eastAsia="Times New Roman" w:hAnsi="Times New Roman" w:cs="Times New Roman"/>
          <w:b/>
          <w:color w:val="333333"/>
          <w:sz w:val="32"/>
          <w:szCs w:val="32"/>
          <w:lang w:eastAsia="ru-RU"/>
        </w:rPr>
        <w:t>укажите место ближайшего заезда к дому, номер подъезда, этажа, кодового замка)</w:t>
      </w:r>
      <w:r w:rsidRPr="0042092A">
        <w:rPr>
          <w:b/>
          <w:color w:val="333333"/>
          <w:sz w:val="32"/>
          <w:szCs w:val="32"/>
          <w:shd w:val="clear" w:color="auto" w:fill="FFFFFF"/>
        </w:rPr>
        <w:t>;</w:t>
      </w:r>
    </w:p>
    <w:p w:rsidR="006051B4" w:rsidRPr="006051B4" w:rsidRDefault="006051B4" w:rsidP="006051B4">
      <w:pPr>
        <w:shd w:val="clear" w:color="auto" w:fill="FFFFFF"/>
        <w:spacing w:after="0" w:line="330" w:lineRule="atLeast"/>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 xml:space="preserve">- </w:t>
      </w:r>
      <w:r w:rsidRPr="006051B4">
        <w:rPr>
          <w:rFonts w:ascii="Times New Roman" w:eastAsia="Times New Roman" w:hAnsi="Times New Roman" w:cs="Times New Roman"/>
          <w:b/>
          <w:color w:val="333333"/>
          <w:sz w:val="32"/>
          <w:szCs w:val="32"/>
          <w:lang w:eastAsia="ru-RU"/>
        </w:rPr>
        <w:t xml:space="preserve">фамилию, имя, отчество </w:t>
      </w:r>
      <w:r w:rsidR="000E5D17">
        <w:rPr>
          <w:rFonts w:ascii="Times New Roman" w:eastAsia="Times New Roman" w:hAnsi="Times New Roman" w:cs="Times New Roman"/>
          <w:b/>
          <w:color w:val="333333"/>
          <w:sz w:val="32"/>
          <w:szCs w:val="32"/>
          <w:lang w:eastAsia="ru-RU"/>
        </w:rPr>
        <w:t xml:space="preserve">пострадавшего </w:t>
      </w:r>
      <w:r w:rsidRPr="006051B4">
        <w:rPr>
          <w:rFonts w:ascii="Times New Roman" w:eastAsia="Times New Roman" w:hAnsi="Times New Roman" w:cs="Times New Roman"/>
          <w:b/>
          <w:color w:val="333333"/>
          <w:sz w:val="32"/>
          <w:szCs w:val="32"/>
          <w:lang w:eastAsia="ru-RU"/>
        </w:rPr>
        <w:t>(если известно)</w:t>
      </w:r>
      <w:r w:rsidR="000E5D17" w:rsidRPr="0042092A">
        <w:rPr>
          <w:b/>
          <w:color w:val="333333"/>
          <w:sz w:val="32"/>
          <w:szCs w:val="32"/>
          <w:shd w:val="clear" w:color="auto" w:fill="FFFFFF"/>
        </w:rPr>
        <w:t>;</w:t>
      </w:r>
    </w:p>
    <w:p w:rsidR="006051B4" w:rsidRPr="006051B4" w:rsidRDefault="006051B4" w:rsidP="006051B4">
      <w:pPr>
        <w:shd w:val="clear" w:color="auto" w:fill="FFFFFF"/>
        <w:spacing w:after="0" w:line="330" w:lineRule="atLeast"/>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 дату рождения</w:t>
      </w:r>
      <w:r w:rsidRPr="006051B4">
        <w:rPr>
          <w:rFonts w:ascii="Times New Roman" w:eastAsia="Times New Roman" w:hAnsi="Times New Roman" w:cs="Times New Roman"/>
          <w:b/>
          <w:color w:val="333333"/>
          <w:sz w:val="32"/>
          <w:szCs w:val="32"/>
          <w:lang w:eastAsia="ru-RU"/>
        </w:rPr>
        <w:t xml:space="preserve"> (если и</w:t>
      </w:r>
      <w:r w:rsidR="000E5D17">
        <w:rPr>
          <w:rFonts w:ascii="Times New Roman" w:eastAsia="Times New Roman" w:hAnsi="Times New Roman" w:cs="Times New Roman"/>
          <w:b/>
          <w:color w:val="333333"/>
          <w:sz w:val="32"/>
          <w:szCs w:val="32"/>
          <w:lang w:eastAsia="ru-RU"/>
        </w:rPr>
        <w:t>звестно) или возраст пострадавшего</w:t>
      </w:r>
      <w:r w:rsidRPr="0042092A">
        <w:rPr>
          <w:b/>
          <w:color w:val="333333"/>
          <w:sz w:val="32"/>
          <w:szCs w:val="32"/>
          <w:shd w:val="clear" w:color="auto" w:fill="FFFFFF"/>
        </w:rPr>
        <w:t>;</w:t>
      </w:r>
    </w:p>
    <w:p w:rsidR="006051B4" w:rsidRPr="006051B4" w:rsidRDefault="006051B4" w:rsidP="006051B4">
      <w:pPr>
        <w:shd w:val="clear" w:color="auto" w:fill="FFFFFF"/>
        <w:spacing w:after="0" w:line="330" w:lineRule="atLeast"/>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 xml:space="preserve">- </w:t>
      </w:r>
      <w:r w:rsidRPr="006051B4">
        <w:rPr>
          <w:rFonts w:ascii="Times New Roman" w:eastAsia="Times New Roman" w:hAnsi="Times New Roman" w:cs="Times New Roman"/>
          <w:b/>
          <w:color w:val="333333"/>
          <w:sz w:val="32"/>
          <w:szCs w:val="32"/>
          <w:lang w:eastAsia="ru-RU"/>
        </w:rPr>
        <w:t>номер телефона, с которого звоните</w:t>
      </w:r>
      <w:r>
        <w:rPr>
          <w:rFonts w:ascii="Times New Roman" w:eastAsia="Times New Roman" w:hAnsi="Times New Roman" w:cs="Times New Roman"/>
          <w:b/>
          <w:color w:val="333333"/>
          <w:sz w:val="32"/>
          <w:szCs w:val="32"/>
          <w:lang w:eastAsia="ru-RU"/>
        </w:rPr>
        <w:t>.</w:t>
      </w:r>
    </w:p>
    <w:p w:rsidR="006051B4" w:rsidRPr="000E5D17" w:rsidRDefault="006051B4" w:rsidP="000E5D17">
      <w:pPr>
        <w:pStyle w:val="ac"/>
        <w:shd w:val="clear" w:color="auto" w:fill="FFFFFF"/>
        <w:jc w:val="center"/>
        <w:rPr>
          <w:b/>
          <w:color w:val="7030A0"/>
          <w:sz w:val="36"/>
          <w:szCs w:val="36"/>
        </w:rPr>
      </w:pPr>
    </w:p>
    <w:p w:rsidR="00107F78" w:rsidRPr="000E5D17" w:rsidRDefault="00107F78" w:rsidP="000E5D17">
      <w:pPr>
        <w:pStyle w:val="ac"/>
        <w:shd w:val="clear" w:color="auto" w:fill="FFFFFF"/>
        <w:jc w:val="center"/>
        <w:rPr>
          <w:b/>
          <w:color w:val="7030A0"/>
          <w:sz w:val="36"/>
          <w:szCs w:val="36"/>
        </w:rPr>
      </w:pPr>
      <w:r w:rsidRPr="000E5D17">
        <w:rPr>
          <w:b/>
          <w:color w:val="7030A0"/>
          <w:sz w:val="36"/>
          <w:szCs w:val="36"/>
        </w:rPr>
        <w:t>Мероприятия по проведению сердечно-легочной реанимации до появления признаков жизни:</w:t>
      </w:r>
    </w:p>
    <w:p w:rsidR="00107F78" w:rsidRPr="000E5D17" w:rsidRDefault="000E5D17" w:rsidP="00107F78">
      <w:pPr>
        <w:pStyle w:val="ac"/>
        <w:shd w:val="clear" w:color="auto" w:fill="FFFFFF"/>
        <w:jc w:val="both"/>
        <w:rPr>
          <w:b/>
          <w:color w:val="7030A0"/>
          <w:sz w:val="32"/>
          <w:szCs w:val="32"/>
        </w:rPr>
      </w:pPr>
      <w:r w:rsidRPr="000E5D17">
        <w:rPr>
          <w:b/>
          <w:color w:val="7030A0"/>
          <w:sz w:val="32"/>
          <w:szCs w:val="32"/>
        </w:rPr>
        <w:t>-</w:t>
      </w:r>
      <w:r w:rsidR="00107F78" w:rsidRPr="000E5D17">
        <w:rPr>
          <w:b/>
          <w:color w:val="7030A0"/>
          <w:sz w:val="32"/>
          <w:szCs w:val="32"/>
        </w:rPr>
        <w:t xml:space="preserve"> давление руками на грудину пострадавшего;</w:t>
      </w:r>
    </w:p>
    <w:p w:rsidR="00107F78" w:rsidRPr="000E5D17" w:rsidRDefault="000E5D17" w:rsidP="00107F78">
      <w:pPr>
        <w:pStyle w:val="ac"/>
        <w:shd w:val="clear" w:color="auto" w:fill="FFFFFF"/>
        <w:jc w:val="both"/>
        <w:rPr>
          <w:b/>
          <w:color w:val="7030A0"/>
          <w:sz w:val="32"/>
          <w:szCs w:val="32"/>
        </w:rPr>
      </w:pPr>
      <w:r w:rsidRPr="000E5D17">
        <w:rPr>
          <w:b/>
          <w:color w:val="7030A0"/>
          <w:sz w:val="32"/>
          <w:szCs w:val="32"/>
        </w:rPr>
        <w:t xml:space="preserve">- </w:t>
      </w:r>
      <w:r w:rsidR="00107F78" w:rsidRPr="000E5D17">
        <w:rPr>
          <w:b/>
          <w:color w:val="7030A0"/>
          <w:sz w:val="32"/>
          <w:szCs w:val="32"/>
        </w:rPr>
        <w:t>искусственное дыхание "Рот ко рту";</w:t>
      </w:r>
    </w:p>
    <w:p w:rsidR="00107F78" w:rsidRPr="000E5D17" w:rsidRDefault="000E5D17" w:rsidP="00107F78">
      <w:pPr>
        <w:pStyle w:val="ac"/>
        <w:shd w:val="clear" w:color="auto" w:fill="FFFFFF"/>
        <w:jc w:val="both"/>
        <w:rPr>
          <w:b/>
          <w:color w:val="7030A0"/>
          <w:sz w:val="32"/>
          <w:szCs w:val="32"/>
        </w:rPr>
      </w:pPr>
      <w:r w:rsidRPr="000E5D17">
        <w:rPr>
          <w:b/>
          <w:color w:val="7030A0"/>
          <w:sz w:val="32"/>
          <w:szCs w:val="32"/>
        </w:rPr>
        <w:t>-</w:t>
      </w:r>
      <w:r w:rsidR="00107F78" w:rsidRPr="000E5D17">
        <w:rPr>
          <w:b/>
          <w:color w:val="7030A0"/>
          <w:sz w:val="32"/>
          <w:szCs w:val="32"/>
        </w:rPr>
        <w:t xml:space="preserve"> искусственное дыхание "Рот к носу";</w:t>
      </w:r>
    </w:p>
    <w:p w:rsidR="000E5D17" w:rsidRDefault="000E5D17" w:rsidP="00107F78">
      <w:pPr>
        <w:pStyle w:val="ac"/>
        <w:shd w:val="clear" w:color="auto" w:fill="FFFFFF"/>
        <w:jc w:val="both"/>
        <w:rPr>
          <w:b/>
          <w:color w:val="7030A0"/>
          <w:sz w:val="32"/>
          <w:szCs w:val="32"/>
        </w:rPr>
      </w:pPr>
      <w:r w:rsidRPr="000E5D17">
        <w:rPr>
          <w:b/>
          <w:color w:val="7030A0"/>
          <w:sz w:val="32"/>
          <w:szCs w:val="32"/>
        </w:rPr>
        <w:t xml:space="preserve">- </w:t>
      </w:r>
      <w:r w:rsidR="00107F78" w:rsidRPr="000E5D17">
        <w:rPr>
          <w:b/>
          <w:color w:val="7030A0"/>
          <w:sz w:val="32"/>
          <w:szCs w:val="32"/>
        </w:rPr>
        <w:t>искусственное дыхание с использованием устройства для искусственного дыхания.</w:t>
      </w:r>
    </w:p>
    <w:p w:rsidR="000E5D17" w:rsidRPr="00C561AB" w:rsidRDefault="000E5D17" w:rsidP="00107F78">
      <w:pPr>
        <w:pStyle w:val="ac"/>
        <w:shd w:val="clear" w:color="auto" w:fill="FFFFFF"/>
        <w:jc w:val="both"/>
        <w:rPr>
          <w:b/>
          <w:color w:val="7030A0"/>
          <w:sz w:val="32"/>
          <w:szCs w:val="32"/>
        </w:rPr>
      </w:pPr>
    </w:p>
    <w:p w:rsidR="00107F78" w:rsidRPr="000E5D17" w:rsidRDefault="00107F78" w:rsidP="000E5D17">
      <w:pPr>
        <w:pStyle w:val="ac"/>
        <w:shd w:val="clear" w:color="auto" w:fill="FFFFFF"/>
        <w:jc w:val="center"/>
        <w:rPr>
          <w:b/>
          <w:color w:val="7030A0"/>
          <w:sz w:val="36"/>
          <w:szCs w:val="36"/>
        </w:rPr>
      </w:pPr>
      <w:r w:rsidRPr="000E5D17">
        <w:rPr>
          <w:b/>
          <w:color w:val="7030A0"/>
          <w:sz w:val="36"/>
          <w:szCs w:val="36"/>
        </w:rPr>
        <w:lastRenderedPageBreak/>
        <w:t>Мероприятия по поддержанию проходимости дыхательных путей:</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придание устойчивого бокового положения;</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запрокидывание головы с подъемом подбородка;</w:t>
      </w:r>
    </w:p>
    <w:p w:rsidR="000E5D17"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выдвижение нижней челюсти.</w:t>
      </w:r>
    </w:p>
    <w:p w:rsidR="00962DBD" w:rsidRPr="00C561AB" w:rsidRDefault="00962DBD" w:rsidP="00107F78">
      <w:pPr>
        <w:pStyle w:val="ac"/>
        <w:shd w:val="clear" w:color="auto" w:fill="FFFFFF"/>
        <w:jc w:val="both"/>
        <w:rPr>
          <w:b/>
          <w:color w:val="7030A0"/>
          <w:sz w:val="32"/>
          <w:szCs w:val="32"/>
        </w:rPr>
      </w:pPr>
    </w:p>
    <w:p w:rsidR="00107F78" w:rsidRPr="000E5D17" w:rsidRDefault="00107F78" w:rsidP="000E5D17">
      <w:pPr>
        <w:pStyle w:val="ac"/>
        <w:shd w:val="clear" w:color="auto" w:fill="FFFFFF"/>
        <w:jc w:val="center"/>
        <w:rPr>
          <w:b/>
          <w:color w:val="7030A0"/>
          <w:sz w:val="36"/>
          <w:szCs w:val="36"/>
        </w:rPr>
      </w:pPr>
      <w:r w:rsidRPr="000E5D17">
        <w:rPr>
          <w:b/>
          <w:color w:val="7030A0"/>
          <w:sz w:val="36"/>
          <w:szCs w:val="36"/>
        </w:rPr>
        <w:t>Мероприятия по обзорному осмотру пострадавшего и временной остановке наружного кровотечения:</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обзорный осмотр пострадавшего на наличие кровотечений;</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пальцевое прижатие артерии;</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наложение жгута;</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максимальное сгибание конечности в суставе;</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прямое давление на рану;</w:t>
      </w:r>
    </w:p>
    <w:p w:rsidR="00107F78"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наложение давящей повязки.</w:t>
      </w:r>
    </w:p>
    <w:p w:rsidR="000E5D17" w:rsidRPr="00C561AB" w:rsidRDefault="000E5D17" w:rsidP="00107F78">
      <w:pPr>
        <w:pStyle w:val="ac"/>
        <w:shd w:val="clear" w:color="auto" w:fill="FFFFFF"/>
        <w:jc w:val="both"/>
        <w:rPr>
          <w:b/>
          <w:color w:val="7030A0"/>
          <w:sz w:val="32"/>
          <w:szCs w:val="32"/>
        </w:rPr>
      </w:pPr>
    </w:p>
    <w:p w:rsidR="00107F78" w:rsidRPr="000E5D17" w:rsidRDefault="00107F78" w:rsidP="000E5D17">
      <w:pPr>
        <w:pStyle w:val="ac"/>
        <w:shd w:val="clear" w:color="auto" w:fill="FFFFFF"/>
        <w:jc w:val="center"/>
        <w:rPr>
          <w:b/>
          <w:color w:val="7030A0"/>
          <w:sz w:val="36"/>
          <w:szCs w:val="36"/>
        </w:rPr>
      </w:pPr>
      <w:r w:rsidRPr="000E5D17">
        <w:rPr>
          <w:b/>
          <w:color w:val="7030A0"/>
          <w:sz w:val="36"/>
          <w:szCs w:val="36"/>
        </w:rPr>
        <w:t>Мероприятия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проведение осмотра головы;</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проведение осмотра шеи;</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проведение осмотра груди;</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проведение осмотра спины;</w:t>
      </w:r>
    </w:p>
    <w:p w:rsidR="00107F78" w:rsidRPr="00C561AB" w:rsidRDefault="000E5D17" w:rsidP="00107F78">
      <w:pPr>
        <w:pStyle w:val="ac"/>
        <w:shd w:val="clear" w:color="auto" w:fill="FFFFFF"/>
        <w:jc w:val="both"/>
        <w:rPr>
          <w:b/>
          <w:color w:val="7030A0"/>
          <w:sz w:val="32"/>
          <w:szCs w:val="32"/>
        </w:rPr>
      </w:pPr>
      <w:r>
        <w:rPr>
          <w:b/>
          <w:color w:val="7030A0"/>
          <w:sz w:val="32"/>
          <w:szCs w:val="32"/>
        </w:rPr>
        <w:lastRenderedPageBreak/>
        <w:t xml:space="preserve">- </w:t>
      </w:r>
      <w:r w:rsidR="00107F78" w:rsidRPr="00C561AB">
        <w:rPr>
          <w:b/>
          <w:color w:val="7030A0"/>
          <w:sz w:val="32"/>
          <w:szCs w:val="32"/>
        </w:rPr>
        <w:t>проведение осмотра живота и таза;</w:t>
      </w:r>
      <w:bookmarkStart w:id="0" w:name="_GoBack"/>
      <w:bookmarkEnd w:id="0"/>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проведение осмотра конечностей;</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наложение повязок при травмах различных областей</w:t>
      </w:r>
      <w:r w:rsidR="00962DBD">
        <w:rPr>
          <w:b/>
          <w:color w:val="7030A0"/>
          <w:sz w:val="32"/>
          <w:szCs w:val="32"/>
        </w:rPr>
        <w:t xml:space="preserve"> тела, в том числе окклюзионной </w:t>
      </w:r>
      <w:r w:rsidR="00107F78" w:rsidRPr="00C561AB">
        <w:rPr>
          <w:b/>
          <w:color w:val="7030A0"/>
          <w:sz w:val="32"/>
          <w:szCs w:val="32"/>
        </w:rPr>
        <w:t>(герметизирующей) при ранении грудной клетки;</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проведение иммобилизации (с помощью подручных средств, аутоиммобилизация, с использованием изделий медицинского назначения;</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фиксация шейного отдела позвоночника (вручную, подручными средствами, с использованием изделий медицинского назначения;</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прекращение воздействия опасных химических веществ на пострадавшего (промывание желудка путем приема воды и вызывания рвоты, удаление с поврежденной поверхности и промывание поврежденной поверхности проточной водой);</w:t>
      </w:r>
    </w:p>
    <w:p w:rsidR="00107F78" w:rsidRPr="00C561AB"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местное охлаждение при травмах, термических ожогах и иных воздействиях высоких температур или теплового излучения;</w:t>
      </w:r>
    </w:p>
    <w:p w:rsidR="00107F78" w:rsidRDefault="000E5D17" w:rsidP="00107F78">
      <w:pPr>
        <w:pStyle w:val="ac"/>
        <w:shd w:val="clear" w:color="auto" w:fill="FFFFFF"/>
        <w:jc w:val="both"/>
        <w:rPr>
          <w:b/>
          <w:color w:val="7030A0"/>
          <w:sz w:val="32"/>
          <w:szCs w:val="32"/>
        </w:rPr>
      </w:pPr>
      <w:r>
        <w:rPr>
          <w:b/>
          <w:color w:val="7030A0"/>
          <w:sz w:val="32"/>
          <w:szCs w:val="32"/>
        </w:rPr>
        <w:t xml:space="preserve">- </w:t>
      </w:r>
      <w:r w:rsidR="00107F78" w:rsidRPr="00C561AB">
        <w:rPr>
          <w:b/>
          <w:color w:val="7030A0"/>
          <w:sz w:val="32"/>
          <w:szCs w:val="32"/>
        </w:rPr>
        <w:t>термоизоляция при отморожениях и других эффектах воздействия низких температур.</w:t>
      </w:r>
    </w:p>
    <w:p w:rsidR="000E5D17" w:rsidRPr="00C561AB" w:rsidRDefault="000E5D17" w:rsidP="00107F78">
      <w:pPr>
        <w:pStyle w:val="ac"/>
        <w:shd w:val="clear" w:color="auto" w:fill="FFFFFF"/>
        <w:jc w:val="both"/>
        <w:rPr>
          <w:b/>
          <w:color w:val="7030A0"/>
          <w:sz w:val="32"/>
          <w:szCs w:val="32"/>
        </w:rPr>
      </w:pPr>
    </w:p>
    <w:p w:rsidR="00107F78" w:rsidRPr="003F47DE" w:rsidRDefault="00107F78" w:rsidP="003F47DE">
      <w:pPr>
        <w:pStyle w:val="ac"/>
        <w:shd w:val="clear" w:color="auto" w:fill="FFFFFF"/>
        <w:jc w:val="center"/>
        <w:rPr>
          <w:b/>
          <w:color w:val="7030A0"/>
          <w:sz w:val="36"/>
          <w:szCs w:val="36"/>
        </w:rPr>
      </w:pPr>
      <w:r w:rsidRPr="003F47DE">
        <w:rPr>
          <w:b/>
          <w:color w:val="7030A0"/>
          <w:sz w:val="36"/>
          <w:szCs w:val="36"/>
        </w:rPr>
        <w:t>Придание пострадавшему оптимальн</w:t>
      </w:r>
      <w:r w:rsidR="000E5D17" w:rsidRPr="003F47DE">
        <w:rPr>
          <w:b/>
          <w:color w:val="7030A0"/>
          <w:sz w:val="36"/>
          <w:szCs w:val="36"/>
        </w:rPr>
        <w:t>ого положения тела</w:t>
      </w:r>
    </w:p>
    <w:p w:rsidR="003F47DE" w:rsidRDefault="003F47DE" w:rsidP="003F47DE">
      <w:pPr>
        <w:pStyle w:val="ac"/>
        <w:shd w:val="clear" w:color="auto" w:fill="FFFFFF"/>
        <w:rPr>
          <w:b/>
          <w:color w:val="333333"/>
          <w:sz w:val="32"/>
          <w:szCs w:val="32"/>
          <w:shd w:val="clear" w:color="auto" w:fill="FFFFFF"/>
        </w:rPr>
      </w:pPr>
      <w:r>
        <w:rPr>
          <w:rFonts w:ascii="Arial" w:hAnsi="Arial" w:cs="Arial"/>
          <w:color w:val="333333"/>
          <w:sz w:val="20"/>
          <w:szCs w:val="20"/>
          <w:shd w:val="clear" w:color="auto" w:fill="FFFFFF"/>
        </w:rPr>
        <w:t> </w:t>
      </w:r>
      <w:r w:rsidRPr="003F47DE">
        <w:rPr>
          <w:b/>
          <w:color w:val="333333"/>
          <w:sz w:val="32"/>
          <w:szCs w:val="32"/>
          <w:shd w:val="clear" w:color="auto" w:fill="FFFFFF"/>
        </w:rPr>
        <w:t>После оказания помощи и устранения опасности для жизни </w:t>
      </w:r>
      <w:r w:rsidRPr="003F47DE">
        <w:rPr>
          <w:b/>
          <w:bCs/>
          <w:color w:val="333333"/>
          <w:sz w:val="32"/>
          <w:szCs w:val="32"/>
          <w:shd w:val="clear" w:color="auto" w:fill="FFFFFF"/>
        </w:rPr>
        <w:t>пострадавшего</w:t>
      </w:r>
      <w:r w:rsidRPr="003F47DE">
        <w:rPr>
          <w:b/>
          <w:color w:val="333333"/>
          <w:sz w:val="32"/>
          <w:szCs w:val="32"/>
          <w:shd w:val="clear" w:color="auto" w:fill="FFFFFF"/>
        </w:rPr>
        <w:t> до прибытия скорой медицинской помощи ему следует </w:t>
      </w:r>
      <w:r w:rsidRPr="003F47DE">
        <w:rPr>
          <w:b/>
          <w:bCs/>
          <w:color w:val="333333"/>
          <w:sz w:val="32"/>
          <w:szCs w:val="32"/>
          <w:shd w:val="clear" w:color="auto" w:fill="FFFFFF"/>
        </w:rPr>
        <w:t>придать</w:t>
      </w:r>
      <w:r w:rsidRPr="003F47DE">
        <w:rPr>
          <w:b/>
          <w:color w:val="333333"/>
          <w:sz w:val="32"/>
          <w:szCs w:val="32"/>
          <w:shd w:val="clear" w:color="auto" w:fill="FFFFFF"/>
        </w:rPr>
        <w:t> </w:t>
      </w:r>
      <w:r w:rsidRPr="003F47DE">
        <w:rPr>
          <w:b/>
          <w:bCs/>
          <w:color w:val="333333"/>
          <w:sz w:val="32"/>
          <w:szCs w:val="32"/>
          <w:shd w:val="clear" w:color="auto" w:fill="FFFFFF"/>
        </w:rPr>
        <w:t>оптимальное</w:t>
      </w:r>
      <w:r w:rsidRPr="003F47DE">
        <w:rPr>
          <w:b/>
          <w:color w:val="333333"/>
          <w:sz w:val="32"/>
          <w:szCs w:val="32"/>
          <w:shd w:val="clear" w:color="auto" w:fill="FFFFFF"/>
        </w:rPr>
        <w:t> </w:t>
      </w:r>
      <w:r w:rsidRPr="003F47DE">
        <w:rPr>
          <w:b/>
          <w:bCs/>
          <w:color w:val="333333"/>
          <w:sz w:val="32"/>
          <w:szCs w:val="32"/>
          <w:shd w:val="clear" w:color="auto" w:fill="FFFFFF"/>
        </w:rPr>
        <w:t>положение</w:t>
      </w:r>
      <w:r w:rsidRPr="003F47DE">
        <w:rPr>
          <w:b/>
          <w:color w:val="333333"/>
          <w:sz w:val="32"/>
          <w:szCs w:val="32"/>
          <w:shd w:val="clear" w:color="auto" w:fill="FFFFFF"/>
        </w:rPr>
        <w:t> </w:t>
      </w:r>
      <w:r w:rsidRPr="003F47DE">
        <w:rPr>
          <w:b/>
          <w:bCs/>
          <w:color w:val="333333"/>
          <w:sz w:val="32"/>
          <w:szCs w:val="32"/>
          <w:shd w:val="clear" w:color="auto" w:fill="FFFFFF"/>
        </w:rPr>
        <w:t>тела</w:t>
      </w:r>
      <w:r w:rsidRPr="003F47DE">
        <w:rPr>
          <w:b/>
          <w:color w:val="333333"/>
          <w:sz w:val="32"/>
          <w:szCs w:val="32"/>
          <w:shd w:val="clear" w:color="auto" w:fill="FFFFFF"/>
        </w:rPr>
        <w:t>, обеспечивающее комфорт, уменьшающее степень страданий и не усугубляющее нарушения жизненно важных функций. </w:t>
      </w:r>
    </w:p>
    <w:p w:rsidR="00632790" w:rsidRDefault="003F47DE" w:rsidP="003F47DE">
      <w:pPr>
        <w:pStyle w:val="ac"/>
        <w:shd w:val="clear" w:color="auto" w:fill="FFFFFF"/>
        <w:rPr>
          <w:b/>
          <w:color w:val="333333"/>
          <w:sz w:val="32"/>
          <w:szCs w:val="32"/>
          <w:shd w:val="clear" w:color="auto" w:fill="FFFFFF"/>
        </w:rPr>
      </w:pPr>
      <w:r w:rsidRPr="003F47DE">
        <w:rPr>
          <w:b/>
          <w:bCs/>
          <w:color w:val="333333"/>
          <w:sz w:val="32"/>
          <w:szCs w:val="32"/>
          <w:shd w:val="clear" w:color="auto" w:fill="FFFFFF"/>
        </w:rPr>
        <w:t>Оптимальное</w:t>
      </w:r>
      <w:r w:rsidRPr="003F47DE">
        <w:rPr>
          <w:b/>
          <w:color w:val="333333"/>
          <w:sz w:val="32"/>
          <w:szCs w:val="32"/>
          <w:shd w:val="clear" w:color="auto" w:fill="FFFFFF"/>
        </w:rPr>
        <w:t> </w:t>
      </w:r>
      <w:r w:rsidRPr="003F47DE">
        <w:rPr>
          <w:b/>
          <w:bCs/>
          <w:color w:val="333333"/>
          <w:sz w:val="32"/>
          <w:szCs w:val="32"/>
          <w:shd w:val="clear" w:color="auto" w:fill="FFFFFF"/>
        </w:rPr>
        <w:t>положение</w:t>
      </w:r>
      <w:r w:rsidRPr="003F47DE">
        <w:rPr>
          <w:b/>
          <w:color w:val="333333"/>
          <w:sz w:val="32"/>
          <w:szCs w:val="32"/>
          <w:shd w:val="clear" w:color="auto" w:fill="FFFFFF"/>
        </w:rPr>
        <w:t> определяется характером повреждений у </w:t>
      </w:r>
      <w:r w:rsidRPr="003F47DE">
        <w:rPr>
          <w:b/>
          <w:bCs/>
          <w:color w:val="333333"/>
          <w:sz w:val="32"/>
          <w:szCs w:val="32"/>
          <w:shd w:val="clear" w:color="auto" w:fill="FFFFFF"/>
        </w:rPr>
        <w:t>пострадавшего</w:t>
      </w:r>
      <w:r w:rsidRPr="003F47DE">
        <w:rPr>
          <w:b/>
          <w:color w:val="333333"/>
          <w:sz w:val="32"/>
          <w:szCs w:val="32"/>
          <w:shd w:val="clear" w:color="auto" w:fill="FFFFFF"/>
        </w:rPr>
        <w:t> и удобством для него. </w:t>
      </w:r>
    </w:p>
    <w:p w:rsidR="00632790" w:rsidRDefault="003F47DE" w:rsidP="003F47DE">
      <w:pPr>
        <w:pStyle w:val="ac"/>
        <w:shd w:val="clear" w:color="auto" w:fill="FFFFFF"/>
        <w:rPr>
          <w:b/>
          <w:color w:val="333333"/>
          <w:sz w:val="32"/>
          <w:szCs w:val="32"/>
          <w:shd w:val="clear" w:color="auto" w:fill="FFFFFF"/>
        </w:rPr>
      </w:pPr>
      <w:r w:rsidRPr="003F47DE">
        <w:rPr>
          <w:b/>
          <w:bCs/>
          <w:color w:val="333333"/>
          <w:sz w:val="32"/>
          <w:szCs w:val="32"/>
          <w:shd w:val="clear" w:color="auto" w:fill="FFFFFF"/>
        </w:rPr>
        <w:t>Пострадавший</w:t>
      </w:r>
      <w:r w:rsidRPr="003F47DE">
        <w:rPr>
          <w:b/>
          <w:color w:val="333333"/>
          <w:sz w:val="32"/>
          <w:szCs w:val="32"/>
          <w:shd w:val="clear" w:color="auto" w:fill="FFFFFF"/>
        </w:rPr>
        <w:t> с травмой груди. </w:t>
      </w:r>
    </w:p>
    <w:p w:rsidR="003F47DE" w:rsidRDefault="003F47DE" w:rsidP="003F47DE">
      <w:pPr>
        <w:pStyle w:val="ac"/>
        <w:shd w:val="clear" w:color="auto" w:fill="FFFFFF"/>
        <w:rPr>
          <w:b/>
          <w:color w:val="333333"/>
          <w:sz w:val="32"/>
          <w:szCs w:val="32"/>
          <w:shd w:val="clear" w:color="auto" w:fill="FFFFFF"/>
        </w:rPr>
      </w:pPr>
      <w:r w:rsidRPr="003F47DE">
        <w:rPr>
          <w:b/>
          <w:bCs/>
          <w:color w:val="333333"/>
          <w:sz w:val="32"/>
          <w:szCs w:val="32"/>
          <w:shd w:val="clear" w:color="auto" w:fill="FFFFFF"/>
        </w:rPr>
        <w:lastRenderedPageBreak/>
        <w:t>Пострадавшему</w:t>
      </w:r>
      <w:r w:rsidRPr="003F47DE">
        <w:rPr>
          <w:b/>
          <w:color w:val="333333"/>
          <w:sz w:val="32"/>
          <w:szCs w:val="32"/>
          <w:shd w:val="clear" w:color="auto" w:fill="FFFFFF"/>
        </w:rPr>
        <w:t> с травмой груди предпочтительно расположиться в полусидячем </w:t>
      </w:r>
      <w:r w:rsidRPr="003F47DE">
        <w:rPr>
          <w:b/>
          <w:bCs/>
          <w:color w:val="333333"/>
          <w:sz w:val="32"/>
          <w:szCs w:val="32"/>
          <w:shd w:val="clear" w:color="auto" w:fill="FFFFFF"/>
        </w:rPr>
        <w:t>положении</w:t>
      </w:r>
      <w:r w:rsidRPr="003F47DE">
        <w:rPr>
          <w:b/>
          <w:color w:val="333333"/>
          <w:sz w:val="32"/>
          <w:szCs w:val="32"/>
          <w:shd w:val="clear" w:color="auto" w:fill="FFFFFF"/>
        </w:rPr>
        <w:t> с наклоном туловища на пораженную сторону груди. Для этого </w:t>
      </w:r>
      <w:r w:rsidRPr="003F47DE">
        <w:rPr>
          <w:b/>
          <w:bCs/>
          <w:color w:val="333333"/>
          <w:sz w:val="32"/>
          <w:szCs w:val="32"/>
          <w:shd w:val="clear" w:color="auto" w:fill="FFFFFF"/>
        </w:rPr>
        <w:t>пострадавшего</w:t>
      </w:r>
      <w:r w:rsidRPr="003F47DE">
        <w:rPr>
          <w:b/>
          <w:color w:val="333333"/>
          <w:sz w:val="32"/>
          <w:szCs w:val="32"/>
          <w:shd w:val="clear" w:color="auto" w:fill="FFFFFF"/>
        </w:rPr>
        <w:t> можно опереть о стену, автомобиль и т.д.</w:t>
      </w:r>
    </w:p>
    <w:p w:rsidR="000843D2" w:rsidRPr="00C561AB" w:rsidRDefault="000843D2" w:rsidP="003F47DE">
      <w:pPr>
        <w:pStyle w:val="ac"/>
        <w:shd w:val="clear" w:color="auto" w:fill="FFFFFF"/>
        <w:rPr>
          <w:b/>
          <w:color w:val="7030A0"/>
          <w:sz w:val="32"/>
          <w:szCs w:val="32"/>
        </w:rPr>
      </w:pPr>
    </w:p>
    <w:p w:rsidR="00107F78" w:rsidRDefault="00107F78" w:rsidP="003F47DE">
      <w:pPr>
        <w:pStyle w:val="ac"/>
        <w:shd w:val="clear" w:color="auto" w:fill="FFFFFF"/>
        <w:jc w:val="center"/>
        <w:rPr>
          <w:b/>
          <w:color w:val="7030A0"/>
          <w:sz w:val="36"/>
          <w:szCs w:val="36"/>
        </w:rPr>
      </w:pPr>
      <w:r w:rsidRPr="003F47DE">
        <w:rPr>
          <w:b/>
          <w:color w:val="7030A0"/>
          <w:sz w:val="36"/>
          <w:szCs w:val="36"/>
        </w:rPr>
        <w:t>Контроль состояния по</w:t>
      </w:r>
      <w:r w:rsidR="000843D2">
        <w:rPr>
          <w:b/>
          <w:color w:val="7030A0"/>
          <w:sz w:val="36"/>
          <w:szCs w:val="36"/>
        </w:rPr>
        <w:t xml:space="preserve">страдавшего (сознание, дыхание, </w:t>
      </w:r>
      <w:r w:rsidRPr="003F47DE">
        <w:rPr>
          <w:b/>
          <w:color w:val="7030A0"/>
          <w:sz w:val="36"/>
          <w:szCs w:val="36"/>
        </w:rPr>
        <w:t>кровообращение) и ока</w:t>
      </w:r>
      <w:r w:rsidR="003F47DE" w:rsidRPr="003F47DE">
        <w:rPr>
          <w:b/>
          <w:color w:val="7030A0"/>
          <w:sz w:val="36"/>
          <w:szCs w:val="36"/>
        </w:rPr>
        <w:t>зание психологической поддержки</w:t>
      </w:r>
    </w:p>
    <w:p w:rsidR="00632790" w:rsidRDefault="000843D2" w:rsidP="000843D2">
      <w:pPr>
        <w:pStyle w:val="ac"/>
        <w:shd w:val="clear" w:color="auto" w:fill="FFFFFF"/>
        <w:rPr>
          <w:b/>
          <w:color w:val="333333"/>
          <w:sz w:val="32"/>
          <w:szCs w:val="32"/>
          <w:shd w:val="clear" w:color="auto" w:fill="FFFFFF"/>
        </w:rPr>
      </w:pPr>
      <w:r w:rsidRPr="000843D2">
        <w:rPr>
          <w:b/>
          <w:bCs/>
          <w:color w:val="333333"/>
          <w:sz w:val="32"/>
          <w:szCs w:val="32"/>
          <w:shd w:val="clear" w:color="auto" w:fill="FFFFFF"/>
        </w:rPr>
        <w:t>Психологическая</w:t>
      </w:r>
      <w:r w:rsidRPr="000843D2">
        <w:rPr>
          <w:b/>
          <w:color w:val="333333"/>
          <w:sz w:val="32"/>
          <w:szCs w:val="32"/>
          <w:shd w:val="clear" w:color="auto" w:fill="FFFFFF"/>
        </w:rPr>
        <w:t> </w:t>
      </w:r>
      <w:r w:rsidRPr="000843D2">
        <w:rPr>
          <w:b/>
          <w:bCs/>
          <w:color w:val="333333"/>
          <w:sz w:val="32"/>
          <w:szCs w:val="32"/>
          <w:shd w:val="clear" w:color="auto" w:fill="FFFFFF"/>
        </w:rPr>
        <w:t>поддержка необходима</w:t>
      </w:r>
      <w:r w:rsidRPr="000843D2">
        <w:rPr>
          <w:b/>
          <w:color w:val="333333"/>
          <w:sz w:val="32"/>
          <w:szCs w:val="32"/>
          <w:shd w:val="clear" w:color="auto" w:fill="FFFFFF"/>
        </w:rPr>
        <w:t xml:space="preserve"> при истероидной реакции (истерике).  </w:t>
      </w:r>
    </w:p>
    <w:p w:rsidR="003F47DE" w:rsidRDefault="000843D2" w:rsidP="000843D2">
      <w:pPr>
        <w:pStyle w:val="ac"/>
        <w:shd w:val="clear" w:color="auto" w:fill="FFFFFF"/>
        <w:rPr>
          <w:b/>
          <w:color w:val="333333"/>
          <w:sz w:val="32"/>
          <w:szCs w:val="32"/>
          <w:shd w:val="clear" w:color="auto" w:fill="FFFFFF"/>
        </w:rPr>
      </w:pPr>
      <w:r w:rsidRPr="000843D2">
        <w:rPr>
          <w:b/>
          <w:color w:val="333333"/>
          <w:sz w:val="32"/>
          <w:szCs w:val="32"/>
          <w:shd w:val="clear" w:color="auto" w:fill="FFFFFF"/>
        </w:rPr>
        <w:t>Признаки: чрезмерное возбуждение; множество движений, театральные позы; эмоционально насыщенная, быстрая речь; крики, рыдания.</w:t>
      </w:r>
    </w:p>
    <w:p w:rsidR="00632790" w:rsidRPr="000843D2" w:rsidRDefault="00632790" w:rsidP="000843D2">
      <w:pPr>
        <w:pStyle w:val="ac"/>
        <w:shd w:val="clear" w:color="auto" w:fill="FFFFFF"/>
        <w:rPr>
          <w:b/>
          <w:color w:val="333333"/>
          <w:sz w:val="32"/>
          <w:szCs w:val="32"/>
          <w:shd w:val="clear" w:color="auto" w:fill="FFFFFF"/>
        </w:rPr>
      </w:pPr>
    </w:p>
    <w:p w:rsidR="00107F78" w:rsidRPr="003F47DE" w:rsidRDefault="00107F78" w:rsidP="003F47DE">
      <w:pPr>
        <w:pStyle w:val="ac"/>
        <w:shd w:val="clear" w:color="auto" w:fill="FFFFFF"/>
        <w:jc w:val="center"/>
        <w:rPr>
          <w:b/>
          <w:color w:val="7030A0"/>
          <w:sz w:val="36"/>
          <w:szCs w:val="36"/>
        </w:rPr>
      </w:pPr>
      <w:r w:rsidRPr="003F47DE">
        <w:rPr>
          <w:b/>
          <w:color w:val="7030A0"/>
          <w:sz w:val="36"/>
          <w:szCs w:val="36"/>
        </w:rPr>
        <w:t>Передача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w:t>
      </w:r>
      <w:r w:rsidR="003F47DE" w:rsidRPr="003F47DE">
        <w:rPr>
          <w:b/>
          <w:color w:val="7030A0"/>
          <w:sz w:val="36"/>
          <w:szCs w:val="36"/>
        </w:rPr>
        <w:t>ом или со специальным правилом</w:t>
      </w:r>
    </w:p>
    <w:p w:rsidR="003056D9" w:rsidRPr="000909A7" w:rsidRDefault="000909A7" w:rsidP="005E5532">
      <w:pPr>
        <w:rPr>
          <w:rFonts w:ascii="Times New Roman" w:hAnsi="Times New Roman" w:cs="Times New Roman"/>
          <w:b/>
          <w:sz w:val="32"/>
          <w:szCs w:val="32"/>
        </w:rPr>
      </w:pPr>
      <w:r w:rsidRPr="000909A7">
        <w:rPr>
          <w:rFonts w:ascii="Times New Roman" w:hAnsi="Times New Roman" w:cs="Times New Roman"/>
          <w:b/>
          <w:bCs/>
          <w:color w:val="333333"/>
          <w:sz w:val="32"/>
          <w:szCs w:val="32"/>
          <w:shd w:val="clear" w:color="auto" w:fill="FFFFFF"/>
        </w:rPr>
        <w:t>Передача</w:t>
      </w:r>
      <w:r w:rsidRPr="000909A7">
        <w:rPr>
          <w:rFonts w:ascii="Times New Roman" w:hAnsi="Times New Roman" w:cs="Times New Roman"/>
          <w:b/>
          <w:color w:val="333333"/>
          <w:sz w:val="32"/>
          <w:szCs w:val="32"/>
          <w:shd w:val="clear" w:color="auto" w:fill="FFFFFF"/>
        </w:rPr>
        <w:t> </w:t>
      </w:r>
      <w:r w:rsidRPr="000909A7">
        <w:rPr>
          <w:rFonts w:ascii="Times New Roman" w:hAnsi="Times New Roman" w:cs="Times New Roman"/>
          <w:b/>
          <w:bCs/>
          <w:color w:val="333333"/>
          <w:sz w:val="32"/>
          <w:szCs w:val="32"/>
          <w:shd w:val="clear" w:color="auto" w:fill="FFFFFF"/>
        </w:rPr>
        <w:t>пострадавшего</w:t>
      </w:r>
      <w:r w:rsidRPr="000909A7">
        <w:rPr>
          <w:rFonts w:ascii="Times New Roman" w:hAnsi="Times New Roman" w:cs="Times New Roman"/>
          <w:b/>
          <w:color w:val="333333"/>
          <w:sz w:val="32"/>
          <w:szCs w:val="32"/>
          <w:shd w:val="clear" w:color="auto" w:fill="FFFFFF"/>
        </w:rPr>
        <w:t> </w:t>
      </w:r>
      <w:r w:rsidRPr="000909A7">
        <w:rPr>
          <w:rFonts w:ascii="Times New Roman" w:hAnsi="Times New Roman" w:cs="Times New Roman"/>
          <w:b/>
          <w:bCs/>
          <w:color w:val="333333"/>
          <w:sz w:val="32"/>
          <w:szCs w:val="32"/>
          <w:shd w:val="clear" w:color="auto" w:fill="FFFFFF"/>
        </w:rPr>
        <w:t>бригаде</w:t>
      </w:r>
      <w:r w:rsidRPr="000909A7">
        <w:rPr>
          <w:rFonts w:ascii="Times New Roman" w:hAnsi="Times New Roman" w:cs="Times New Roman"/>
          <w:b/>
          <w:color w:val="333333"/>
          <w:sz w:val="32"/>
          <w:szCs w:val="32"/>
          <w:shd w:val="clear" w:color="auto" w:fill="FFFFFF"/>
        </w:rPr>
        <w:t> </w:t>
      </w:r>
      <w:r w:rsidRPr="000909A7">
        <w:rPr>
          <w:rFonts w:ascii="Times New Roman" w:hAnsi="Times New Roman" w:cs="Times New Roman"/>
          <w:b/>
          <w:bCs/>
          <w:color w:val="333333"/>
          <w:sz w:val="32"/>
          <w:szCs w:val="32"/>
          <w:shd w:val="clear" w:color="auto" w:fill="FFFFFF"/>
        </w:rPr>
        <w:t>скорой</w:t>
      </w:r>
      <w:r w:rsidRPr="000909A7">
        <w:rPr>
          <w:rFonts w:ascii="Times New Roman" w:hAnsi="Times New Roman" w:cs="Times New Roman"/>
          <w:b/>
          <w:color w:val="333333"/>
          <w:sz w:val="32"/>
          <w:szCs w:val="32"/>
          <w:shd w:val="clear" w:color="auto" w:fill="FFFFFF"/>
        </w:rPr>
        <w:t> медицинской </w:t>
      </w:r>
      <w:r w:rsidRPr="000909A7">
        <w:rPr>
          <w:rFonts w:ascii="Times New Roman" w:hAnsi="Times New Roman" w:cs="Times New Roman"/>
          <w:b/>
          <w:bCs/>
          <w:color w:val="333333"/>
          <w:sz w:val="32"/>
          <w:szCs w:val="32"/>
          <w:shd w:val="clear" w:color="auto" w:fill="FFFFFF"/>
        </w:rPr>
        <w:t>помощи</w:t>
      </w:r>
      <w:r w:rsidRPr="000909A7">
        <w:rPr>
          <w:rFonts w:ascii="Times New Roman" w:hAnsi="Times New Roman" w:cs="Times New Roman"/>
          <w:b/>
          <w:color w:val="333333"/>
          <w:sz w:val="32"/>
          <w:szCs w:val="32"/>
          <w:shd w:val="clear" w:color="auto" w:fill="FFFFFF"/>
        </w:rPr>
        <w:t> и другим службам осуществляется в любой момент по их прибытии, как правило, после устного распоряжения сотрудника прибывшей </w:t>
      </w:r>
      <w:r w:rsidRPr="000909A7">
        <w:rPr>
          <w:rFonts w:ascii="Times New Roman" w:hAnsi="Times New Roman" w:cs="Times New Roman"/>
          <w:b/>
          <w:bCs/>
          <w:color w:val="333333"/>
          <w:sz w:val="32"/>
          <w:szCs w:val="32"/>
          <w:shd w:val="clear" w:color="auto" w:fill="FFFFFF"/>
        </w:rPr>
        <w:t>бригады</w:t>
      </w:r>
      <w:r w:rsidRPr="000909A7">
        <w:rPr>
          <w:rFonts w:ascii="Times New Roman" w:hAnsi="Times New Roman" w:cs="Times New Roman"/>
          <w:b/>
          <w:color w:val="333333"/>
          <w:sz w:val="32"/>
          <w:szCs w:val="32"/>
          <w:shd w:val="clear" w:color="auto" w:fill="FFFFFF"/>
        </w:rPr>
        <w:t>. При </w:t>
      </w:r>
      <w:r w:rsidRPr="000909A7">
        <w:rPr>
          <w:rFonts w:ascii="Times New Roman" w:hAnsi="Times New Roman" w:cs="Times New Roman"/>
          <w:b/>
          <w:bCs/>
          <w:color w:val="333333"/>
          <w:sz w:val="32"/>
          <w:szCs w:val="32"/>
          <w:shd w:val="clear" w:color="auto" w:fill="FFFFFF"/>
        </w:rPr>
        <w:t>передаче</w:t>
      </w:r>
      <w:r w:rsidRPr="000909A7">
        <w:rPr>
          <w:rFonts w:ascii="Times New Roman" w:hAnsi="Times New Roman" w:cs="Times New Roman"/>
          <w:b/>
          <w:color w:val="333333"/>
          <w:sz w:val="32"/>
          <w:szCs w:val="32"/>
          <w:shd w:val="clear" w:color="auto" w:fill="FFFFFF"/>
        </w:rPr>
        <w:t> </w:t>
      </w:r>
      <w:r w:rsidRPr="000909A7">
        <w:rPr>
          <w:rFonts w:ascii="Times New Roman" w:hAnsi="Times New Roman" w:cs="Times New Roman"/>
          <w:b/>
          <w:bCs/>
          <w:color w:val="333333"/>
          <w:sz w:val="32"/>
          <w:szCs w:val="32"/>
          <w:shd w:val="clear" w:color="auto" w:fill="FFFFFF"/>
        </w:rPr>
        <w:t>пострадавшего</w:t>
      </w:r>
      <w:r w:rsidRPr="000909A7">
        <w:rPr>
          <w:rFonts w:ascii="Times New Roman" w:hAnsi="Times New Roman" w:cs="Times New Roman"/>
          <w:b/>
          <w:color w:val="333333"/>
          <w:sz w:val="32"/>
          <w:szCs w:val="32"/>
          <w:shd w:val="clear" w:color="auto" w:fill="FFFFFF"/>
        </w:rPr>
        <w:t> желательно сообщить медицинским работникам информацию о происшествии, выявленных травмах, оказанной первой </w:t>
      </w:r>
      <w:r w:rsidRPr="000909A7">
        <w:rPr>
          <w:rFonts w:ascii="Times New Roman" w:hAnsi="Times New Roman" w:cs="Times New Roman"/>
          <w:b/>
          <w:bCs/>
          <w:color w:val="333333"/>
          <w:sz w:val="32"/>
          <w:szCs w:val="32"/>
          <w:shd w:val="clear" w:color="auto" w:fill="FFFFFF"/>
        </w:rPr>
        <w:t>помощи</w:t>
      </w:r>
      <w:r w:rsidRPr="000909A7">
        <w:rPr>
          <w:rFonts w:ascii="Times New Roman" w:hAnsi="Times New Roman" w:cs="Times New Roman"/>
          <w:b/>
          <w:color w:val="333333"/>
          <w:sz w:val="32"/>
          <w:szCs w:val="32"/>
          <w:shd w:val="clear" w:color="auto" w:fill="FFFFFF"/>
        </w:rPr>
        <w:t> и ответить на их вопросы, оказывать содействие, например, помогать в переноске </w:t>
      </w:r>
      <w:r w:rsidRPr="000909A7">
        <w:rPr>
          <w:rFonts w:ascii="Times New Roman" w:hAnsi="Times New Roman" w:cs="Times New Roman"/>
          <w:b/>
          <w:bCs/>
          <w:color w:val="333333"/>
          <w:sz w:val="32"/>
          <w:szCs w:val="32"/>
          <w:shd w:val="clear" w:color="auto" w:fill="FFFFFF"/>
        </w:rPr>
        <w:t>пострадавших</w:t>
      </w:r>
      <w:r w:rsidRPr="000909A7">
        <w:rPr>
          <w:rFonts w:ascii="Times New Roman" w:hAnsi="Times New Roman" w:cs="Times New Roman"/>
          <w:b/>
          <w:color w:val="333333"/>
          <w:sz w:val="32"/>
          <w:szCs w:val="32"/>
          <w:shd w:val="clear" w:color="auto" w:fill="FFFFFF"/>
        </w:rPr>
        <w:t>.</w:t>
      </w:r>
    </w:p>
    <w:sectPr w:rsidR="003056D9" w:rsidRPr="000909A7" w:rsidSect="007E527A">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080" w:rsidRDefault="00830080" w:rsidP="007E527A">
      <w:pPr>
        <w:spacing w:after="0" w:line="240" w:lineRule="auto"/>
      </w:pPr>
      <w:r>
        <w:separator/>
      </w:r>
    </w:p>
  </w:endnote>
  <w:endnote w:type="continuationSeparator" w:id="0">
    <w:p w:rsidR="00830080" w:rsidRDefault="00830080" w:rsidP="007E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080" w:rsidRDefault="00830080" w:rsidP="007E527A">
      <w:pPr>
        <w:spacing w:after="0" w:line="240" w:lineRule="auto"/>
      </w:pPr>
      <w:r>
        <w:separator/>
      </w:r>
    </w:p>
  </w:footnote>
  <w:footnote w:type="continuationSeparator" w:id="0">
    <w:p w:rsidR="00830080" w:rsidRDefault="00830080" w:rsidP="007E5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3462"/>
    <w:multiLevelType w:val="multilevel"/>
    <w:tmpl w:val="9DCC4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A3629"/>
    <w:multiLevelType w:val="multilevel"/>
    <w:tmpl w:val="FF1E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F0E48"/>
    <w:multiLevelType w:val="multilevel"/>
    <w:tmpl w:val="446E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441E8"/>
    <w:multiLevelType w:val="multilevel"/>
    <w:tmpl w:val="5E32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281D3D"/>
    <w:multiLevelType w:val="multilevel"/>
    <w:tmpl w:val="AEBA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6267A"/>
    <w:multiLevelType w:val="multilevel"/>
    <w:tmpl w:val="B6F0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70573"/>
    <w:multiLevelType w:val="hybridMultilevel"/>
    <w:tmpl w:val="CB9E1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A30F5E"/>
    <w:multiLevelType w:val="hybridMultilevel"/>
    <w:tmpl w:val="40F0A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0F3216"/>
    <w:multiLevelType w:val="multilevel"/>
    <w:tmpl w:val="7598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6389F"/>
    <w:multiLevelType w:val="multilevel"/>
    <w:tmpl w:val="F248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724BE5"/>
    <w:multiLevelType w:val="hybridMultilevel"/>
    <w:tmpl w:val="B686A212"/>
    <w:lvl w:ilvl="0" w:tplc="A44464C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4B41CDB"/>
    <w:multiLevelType w:val="multilevel"/>
    <w:tmpl w:val="7D8C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80285"/>
    <w:multiLevelType w:val="multilevel"/>
    <w:tmpl w:val="8A22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AF10EA"/>
    <w:multiLevelType w:val="multilevel"/>
    <w:tmpl w:val="43CE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0253B4"/>
    <w:multiLevelType w:val="multilevel"/>
    <w:tmpl w:val="AA74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827A29"/>
    <w:multiLevelType w:val="multilevel"/>
    <w:tmpl w:val="B4AE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B307B"/>
    <w:multiLevelType w:val="multilevel"/>
    <w:tmpl w:val="5420B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E21F1"/>
    <w:multiLevelType w:val="multilevel"/>
    <w:tmpl w:val="BF58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57981"/>
    <w:multiLevelType w:val="multilevel"/>
    <w:tmpl w:val="4872A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DD04BA"/>
    <w:multiLevelType w:val="multilevel"/>
    <w:tmpl w:val="18EA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D4B5B"/>
    <w:multiLevelType w:val="multilevel"/>
    <w:tmpl w:val="3CD8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EC259D"/>
    <w:multiLevelType w:val="multilevel"/>
    <w:tmpl w:val="4B8C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E46ABE"/>
    <w:multiLevelType w:val="multilevel"/>
    <w:tmpl w:val="A34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5B297D"/>
    <w:multiLevelType w:val="multilevel"/>
    <w:tmpl w:val="CDF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5D0BA6"/>
    <w:multiLevelType w:val="multilevel"/>
    <w:tmpl w:val="FEE6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3"/>
  </w:num>
  <w:num w:numId="4">
    <w:abstractNumId w:val="21"/>
  </w:num>
  <w:num w:numId="5">
    <w:abstractNumId w:val="23"/>
  </w:num>
  <w:num w:numId="6">
    <w:abstractNumId w:val="16"/>
  </w:num>
  <w:num w:numId="7">
    <w:abstractNumId w:val="12"/>
  </w:num>
  <w:num w:numId="8">
    <w:abstractNumId w:val="9"/>
  </w:num>
  <w:num w:numId="9">
    <w:abstractNumId w:val="0"/>
  </w:num>
  <w:num w:numId="10">
    <w:abstractNumId w:val="5"/>
  </w:num>
  <w:num w:numId="11">
    <w:abstractNumId w:val="19"/>
  </w:num>
  <w:num w:numId="12">
    <w:abstractNumId w:val="24"/>
  </w:num>
  <w:num w:numId="13">
    <w:abstractNumId w:val="2"/>
  </w:num>
  <w:num w:numId="14">
    <w:abstractNumId w:val="1"/>
  </w:num>
  <w:num w:numId="15">
    <w:abstractNumId w:val="17"/>
  </w:num>
  <w:num w:numId="16">
    <w:abstractNumId w:val="13"/>
  </w:num>
  <w:num w:numId="17">
    <w:abstractNumId w:val="14"/>
  </w:num>
  <w:num w:numId="18">
    <w:abstractNumId w:val="20"/>
  </w:num>
  <w:num w:numId="19">
    <w:abstractNumId w:val="18"/>
  </w:num>
  <w:num w:numId="20">
    <w:abstractNumId w:val="22"/>
  </w:num>
  <w:num w:numId="21">
    <w:abstractNumId w:val="6"/>
  </w:num>
  <w:num w:numId="22">
    <w:abstractNumId w:val="8"/>
  </w:num>
  <w:num w:numId="23">
    <w:abstractNumId w:val="11"/>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082"/>
    <w:rsid w:val="00004300"/>
    <w:rsid w:val="000115FC"/>
    <w:rsid w:val="0001718B"/>
    <w:rsid w:val="00030552"/>
    <w:rsid w:val="00031EF4"/>
    <w:rsid w:val="000348E2"/>
    <w:rsid w:val="00053468"/>
    <w:rsid w:val="00055E66"/>
    <w:rsid w:val="000843D2"/>
    <w:rsid w:val="000909A7"/>
    <w:rsid w:val="000E4CFB"/>
    <w:rsid w:val="000E5D17"/>
    <w:rsid w:val="000E5D39"/>
    <w:rsid w:val="00102784"/>
    <w:rsid w:val="00107F78"/>
    <w:rsid w:val="001244B5"/>
    <w:rsid w:val="00131FC4"/>
    <w:rsid w:val="00141DA2"/>
    <w:rsid w:val="00142715"/>
    <w:rsid w:val="001841A4"/>
    <w:rsid w:val="0018435C"/>
    <w:rsid w:val="001D0177"/>
    <w:rsid w:val="001F3F4E"/>
    <w:rsid w:val="002077EA"/>
    <w:rsid w:val="0022027B"/>
    <w:rsid w:val="00223C45"/>
    <w:rsid w:val="00225F9B"/>
    <w:rsid w:val="0024582A"/>
    <w:rsid w:val="002850A0"/>
    <w:rsid w:val="00285143"/>
    <w:rsid w:val="0029720D"/>
    <w:rsid w:val="002E4A8F"/>
    <w:rsid w:val="002E648D"/>
    <w:rsid w:val="002F0BAC"/>
    <w:rsid w:val="002F4F92"/>
    <w:rsid w:val="003044BE"/>
    <w:rsid w:val="003056D9"/>
    <w:rsid w:val="00305FFB"/>
    <w:rsid w:val="00325589"/>
    <w:rsid w:val="00327A27"/>
    <w:rsid w:val="00332281"/>
    <w:rsid w:val="003D59BC"/>
    <w:rsid w:val="003E6CF1"/>
    <w:rsid w:val="003F47DE"/>
    <w:rsid w:val="004012BF"/>
    <w:rsid w:val="0042092A"/>
    <w:rsid w:val="00442E92"/>
    <w:rsid w:val="004973EB"/>
    <w:rsid w:val="004A6228"/>
    <w:rsid w:val="004D21DA"/>
    <w:rsid w:val="00512C86"/>
    <w:rsid w:val="00512E2C"/>
    <w:rsid w:val="00534EB9"/>
    <w:rsid w:val="005413DE"/>
    <w:rsid w:val="005475F8"/>
    <w:rsid w:val="00554584"/>
    <w:rsid w:val="005617CD"/>
    <w:rsid w:val="00587958"/>
    <w:rsid w:val="005B0082"/>
    <w:rsid w:val="005B4DCB"/>
    <w:rsid w:val="005B76CF"/>
    <w:rsid w:val="005C4B79"/>
    <w:rsid w:val="005D1F5C"/>
    <w:rsid w:val="005D30B3"/>
    <w:rsid w:val="005E5532"/>
    <w:rsid w:val="006051B4"/>
    <w:rsid w:val="00630B66"/>
    <w:rsid w:val="00632790"/>
    <w:rsid w:val="006568B2"/>
    <w:rsid w:val="006735CC"/>
    <w:rsid w:val="00681511"/>
    <w:rsid w:val="006A510F"/>
    <w:rsid w:val="006C478F"/>
    <w:rsid w:val="006E634D"/>
    <w:rsid w:val="007076CD"/>
    <w:rsid w:val="00720FA0"/>
    <w:rsid w:val="0072236B"/>
    <w:rsid w:val="007A5F95"/>
    <w:rsid w:val="007E2633"/>
    <w:rsid w:val="007E527A"/>
    <w:rsid w:val="007F067B"/>
    <w:rsid w:val="007F4AB6"/>
    <w:rsid w:val="00830080"/>
    <w:rsid w:val="0085356A"/>
    <w:rsid w:val="00861FC8"/>
    <w:rsid w:val="008621A3"/>
    <w:rsid w:val="00886E24"/>
    <w:rsid w:val="008A5396"/>
    <w:rsid w:val="008A5864"/>
    <w:rsid w:val="00906644"/>
    <w:rsid w:val="0092742B"/>
    <w:rsid w:val="009531AF"/>
    <w:rsid w:val="00962DBD"/>
    <w:rsid w:val="009B5906"/>
    <w:rsid w:val="009C55D6"/>
    <w:rsid w:val="009D01B0"/>
    <w:rsid w:val="00A01845"/>
    <w:rsid w:val="00A40861"/>
    <w:rsid w:val="00A73E7E"/>
    <w:rsid w:val="00A81D32"/>
    <w:rsid w:val="00AA25DA"/>
    <w:rsid w:val="00AE0C86"/>
    <w:rsid w:val="00AE205E"/>
    <w:rsid w:val="00AE7AE8"/>
    <w:rsid w:val="00AF3BBE"/>
    <w:rsid w:val="00B0566E"/>
    <w:rsid w:val="00B13370"/>
    <w:rsid w:val="00B1702E"/>
    <w:rsid w:val="00B23268"/>
    <w:rsid w:val="00B50B92"/>
    <w:rsid w:val="00B51067"/>
    <w:rsid w:val="00B7076B"/>
    <w:rsid w:val="00B76A72"/>
    <w:rsid w:val="00B76A8C"/>
    <w:rsid w:val="00B77EC3"/>
    <w:rsid w:val="00BA50E9"/>
    <w:rsid w:val="00BE3279"/>
    <w:rsid w:val="00BE4B2F"/>
    <w:rsid w:val="00BE6B22"/>
    <w:rsid w:val="00BF3EF8"/>
    <w:rsid w:val="00C05169"/>
    <w:rsid w:val="00C0563A"/>
    <w:rsid w:val="00C26488"/>
    <w:rsid w:val="00C55EFD"/>
    <w:rsid w:val="00C561AB"/>
    <w:rsid w:val="00C75CE2"/>
    <w:rsid w:val="00CB7AFB"/>
    <w:rsid w:val="00CD1B60"/>
    <w:rsid w:val="00CD2AF5"/>
    <w:rsid w:val="00CD74E8"/>
    <w:rsid w:val="00CF2E7B"/>
    <w:rsid w:val="00D418B8"/>
    <w:rsid w:val="00D77DD9"/>
    <w:rsid w:val="00D8771F"/>
    <w:rsid w:val="00D97264"/>
    <w:rsid w:val="00DB0559"/>
    <w:rsid w:val="00DD05FF"/>
    <w:rsid w:val="00DD1482"/>
    <w:rsid w:val="00DE1068"/>
    <w:rsid w:val="00E07DB3"/>
    <w:rsid w:val="00E220B4"/>
    <w:rsid w:val="00E37FA9"/>
    <w:rsid w:val="00E57C7F"/>
    <w:rsid w:val="00EA7420"/>
    <w:rsid w:val="00EB484B"/>
    <w:rsid w:val="00ED5086"/>
    <w:rsid w:val="00ED61D6"/>
    <w:rsid w:val="00EE4DBE"/>
    <w:rsid w:val="00EF6F18"/>
    <w:rsid w:val="00F445AF"/>
    <w:rsid w:val="00F618B2"/>
    <w:rsid w:val="00F61D58"/>
    <w:rsid w:val="00F61ED6"/>
    <w:rsid w:val="00FD65BA"/>
    <w:rsid w:val="00FE0623"/>
    <w:rsid w:val="00FF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D720"/>
  <w15:chartTrackingRefBased/>
  <w15:docId w15:val="{FC921DAD-C3FC-4D80-ACCA-0F6F01DC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76CF"/>
    <w:rPr>
      <w:color w:val="0563C1" w:themeColor="hyperlink"/>
      <w:u w:val="single"/>
    </w:rPr>
  </w:style>
  <w:style w:type="paragraph" w:styleId="a4">
    <w:name w:val="footnote text"/>
    <w:basedOn w:val="a"/>
    <w:link w:val="a5"/>
    <w:uiPriority w:val="99"/>
    <w:semiHidden/>
    <w:unhideWhenUsed/>
    <w:rsid w:val="007E527A"/>
    <w:pPr>
      <w:spacing w:after="0" w:line="240" w:lineRule="auto"/>
    </w:pPr>
    <w:rPr>
      <w:sz w:val="20"/>
      <w:szCs w:val="20"/>
    </w:rPr>
  </w:style>
  <w:style w:type="character" w:customStyle="1" w:styleId="a5">
    <w:name w:val="Текст сноски Знак"/>
    <w:basedOn w:val="a0"/>
    <w:link w:val="a4"/>
    <w:uiPriority w:val="99"/>
    <w:semiHidden/>
    <w:rsid w:val="007E527A"/>
    <w:rPr>
      <w:sz w:val="20"/>
      <w:szCs w:val="20"/>
    </w:rPr>
  </w:style>
  <w:style w:type="character" w:styleId="a6">
    <w:name w:val="footnote reference"/>
    <w:basedOn w:val="a0"/>
    <w:uiPriority w:val="99"/>
    <w:semiHidden/>
    <w:unhideWhenUsed/>
    <w:rsid w:val="007E527A"/>
    <w:rPr>
      <w:vertAlign w:val="superscript"/>
    </w:rPr>
  </w:style>
  <w:style w:type="paragraph" w:styleId="a7">
    <w:name w:val="List Paragraph"/>
    <w:basedOn w:val="a"/>
    <w:uiPriority w:val="34"/>
    <w:qFormat/>
    <w:rsid w:val="00D77DD9"/>
    <w:pPr>
      <w:ind w:left="720"/>
      <w:contextualSpacing/>
    </w:pPr>
  </w:style>
  <w:style w:type="table" w:styleId="a8">
    <w:name w:val="Table Grid"/>
    <w:basedOn w:val="a1"/>
    <w:uiPriority w:val="39"/>
    <w:rsid w:val="00D7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E205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205E"/>
    <w:rPr>
      <w:rFonts w:ascii="Segoe UI" w:hAnsi="Segoe UI" w:cs="Segoe UI"/>
      <w:sz w:val="18"/>
      <w:szCs w:val="18"/>
    </w:rPr>
  </w:style>
  <w:style w:type="character" w:styleId="ab">
    <w:name w:val="FollowedHyperlink"/>
    <w:basedOn w:val="a0"/>
    <w:uiPriority w:val="99"/>
    <w:semiHidden/>
    <w:unhideWhenUsed/>
    <w:rsid w:val="00141DA2"/>
    <w:rPr>
      <w:color w:val="954F72" w:themeColor="followedHyperlink"/>
      <w:u w:val="single"/>
    </w:rPr>
  </w:style>
  <w:style w:type="paragraph" w:styleId="ac">
    <w:name w:val="Normal (Web)"/>
    <w:basedOn w:val="a"/>
    <w:uiPriority w:val="99"/>
    <w:unhideWhenUsed/>
    <w:rsid w:val="00861F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861FC8"/>
    <w:rPr>
      <w:b/>
      <w:bCs/>
    </w:rPr>
  </w:style>
  <w:style w:type="paragraph" w:customStyle="1" w:styleId="consplustitle">
    <w:name w:val="consplustitle"/>
    <w:basedOn w:val="a"/>
    <w:rsid w:val="00107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e">
    <w:name w:val="a"/>
    <w:basedOn w:val="a"/>
    <w:rsid w:val="00107F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959">
      <w:bodyDiv w:val="1"/>
      <w:marLeft w:val="0"/>
      <w:marRight w:val="0"/>
      <w:marTop w:val="0"/>
      <w:marBottom w:val="0"/>
      <w:divBdr>
        <w:top w:val="none" w:sz="0" w:space="0" w:color="auto"/>
        <w:left w:val="none" w:sz="0" w:space="0" w:color="auto"/>
        <w:bottom w:val="none" w:sz="0" w:space="0" w:color="auto"/>
        <w:right w:val="none" w:sz="0" w:space="0" w:color="auto"/>
      </w:divBdr>
    </w:div>
    <w:div w:id="85658578">
      <w:bodyDiv w:val="1"/>
      <w:marLeft w:val="0"/>
      <w:marRight w:val="0"/>
      <w:marTop w:val="0"/>
      <w:marBottom w:val="0"/>
      <w:divBdr>
        <w:top w:val="none" w:sz="0" w:space="0" w:color="auto"/>
        <w:left w:val="none" w:sz="0" w:space="0" w:color="auto"/>
        <w:bottom w:val="none" w:sz="0" w:space="0" w:color="auto"/>
        <w:right w:val="none" w:sz="0" w:space="0" w:color="auto"/>
      </w:divBdr>
    </w:div>
    <w:div w:id="166680195">
      <w:bodyDiv w:val="1"/>
      <w:marLeft w:val="0"/>
      <w:marRight w:val="0"/>
      <w:marTop w:val="0"/>
      <w:marBottom w:val="0"/>
      <w:divBdr>
        <w:top w:val="none" w:sz="0" w:space="0" w:color="auto"/>
        <w:left w:val="none" w:sz="0" w:space="0" w:color="auto"/>
        <w:bottom w:val="none" w:sz="0" w:space="0" w:color="auto"/>
        <w:right w:val="none" w:sz="0" w:space="0" w:color="auto"/>
      </w:divBdr>
      <w:divsChild>
        <w:div w:id="1613437312">
          <w:marLeft w:val="0"/>
          <w:marRight w:val="0"/>
          <w:marTop w:val="0"/>
          <w:marBottom w:val="0"/>
          <w:divBdr>
            <w:top w:val="none" w:sz="0" w:space="0" w:color="auto"/>
            <w:left w:val="none" w:sz="0" w:space="0" w:color="auto"/>
            <w:bottom w:val="none" w:sz="0" w:space="0" w:color="auto"/>
            <w:right w:val="none" w:sz="0" w:space="0" w:color="auto"/>
          </w:divBdr>
        </w:div>
        <w:div w:id="1079134631">
          <w:marLeft w:val="0"/>
          <w:marRight w:val="0"/>
          <w:marTop w:val="0"/>
          <w:marBottom w:val="0"/>
          <w:divBdr>
            <w:top w:val="none" w:sz="0" w:space="0" w:color="auto"/>
            <w:left w:val="none" w:sz="0" w:space="0" w:color="auto"/>
            <w:bottom w:val="none" w:sz="0" w:space="0" w:color="auto"/>
            <w:right w:val="none" w:sz="0" w:space="0" w:color="auto"/>
          </w:divBdr>
        </w:div>
        <w:div w:id="506018994">
          <w:marLeft w:val="0"/>
          <w:marRight w:val="0"/>
          <w:marTop w:val="0"/>
          <w:marBottom w:val="0"/>
          <w:divBdr>
            <w:top w:val="none" w:sz="0" w:space="0" w:color="auto"/>
            <w:left w:val="none" w:sz="0" w:space="0" w:color="auto"/>
            <w:bottom w:val="none" w:sz="0" w:space="0" w:color="auto"/>
            <w:right w:val="none" w:sz="0" w:space="0" w:color="auto"/>
          </w:divBdr>
        </w:div>
      </w:divsChild>
    </w:div>
    <w:div w:id="197014425">
      <w:bodyDiv w:val="1"/>
      <w:marLeft w:val="0"/>
      <w:marRight w:val="0"/>
      <w:marTop w:val="0"/>
      <w:marBottom w:val="0"/>
      <w:divBdr>
        <w:top w:val="none" w:sz="0" w:space="0" w:color="auto"/>
        <w:left w:val="none" w:sz="0" w:space="0" w:color="auto"/>
        <w:bottom w:val="none" w:sz="0" w:space="0" w:color="auto"/>
        <w:right w:val="none" w:sz="0" w:space="0" w:color="auto"/>
      </w:divBdr>
    </w:div>
    <w:div w:id="315840925">
      <w:bodyDiv w:val="1"/>
      <w:marLeft w:val="0"/>
      <w:marRight w:val="0"/>
      <w:marTop w:val="0"/>
      <w:marBottom w:val="0"/>
      <w:divBdr>
        <w:top w:val="none" w:sz="0" w:space="0" w:color="auto"/>
        <w:left w:val="none" w:sz="0" w:space="0" w:color="auto"/>
        <w:bottom w:val="none" w:sz="0" w:space="0" w:color="auto"/>
        <w:right w:val="none" w:sz="0" w:space="0" w:color="auto"/>
      </w:divBdr>
    </w:div>
    <w:div w:id="323751856">
      <w:bodyDiv w:val="1"/>
      <w:marLeft w:val="0"/>
      <w:marRight w:val="0"/>
      <w:marTop w:val="0"/>
      <w:marBottom w:val="0"/>
      <w:divBdr>
        <w:top w:val="none" w:sz="0" w:space="0" w:color="auto"/>
        <w:left w:val="none" w:sz="0" w:space="0" w:color="auto"/>
        <w:bottom w:val="none" w:sz="0" w:space="0" w:color="auto"/>
        <w:right w:val="none" w:sz="0" w:space="0" w:color="auto"/>
      </w:divBdr>
    </w:div>
    <w:div w:id="342896565">
      <w:bodyDiv w:val="1"/>
      <w:marLeft w:val="0"/>
      <w:marRight w:val="0"/>
      <w:marTop w:val="0"/>
      <w:marBottom w:val="0"/>
      <w:divBdr>
        <w:top w:val="none" w:sz="0" w:space="0" w:color="auto"/>
        <w:left w:val="none" w:sz="0" w:space="0" w:color="auto"/>
        <w:bottom w:val="none" w:sz="0" w:space="0" w:color="auto"/>
        <w:right w:val="none" w:sz="0" w:space="0" w:color="auto"/>
      </w:divBdr>
    </w:div>
    <w:div w:id="559171665">
      <w:bodyDiv w:val="1"/>
      <w:marLeft w:val="0"/>
      <w:marRight w:val="0"/>
      <w:marTop w:val="0"/>
      <w:marBottom w:val="0"/>
      <w:divBdr>
        <w:top w:val="none" w:sz="0" w:space="0" w:color="auto"/>
        <w:left w:val="none" w:sz="0" w:space="0" w:color="auto"/>
        <w:bottom w:val="none" w:sz="0" w:space="0" w:color="auto"/>
        <w:right w:val="none" w:sz="0" w:space="0" w:color="auto"/>
      </w:divBdr>
      <w:divsChild>
        <w:div w:id="1792439229">
          <w:blockQuote w:val="1"/>
          <w:marLeft w:val="225"/>
          <w:marRight w:val="0"/>
          <w:marTop w:val="330"/>
          <w:marBottom w:val="330"/>
          <w:divBdr>
            <w:top w:val="none" w:sz="0" w:space="0" w:color="auto"/>
            <w:left w:val="none" w:sz="0" w:space="0" w:color="auto"/>
            <w:bottom w:val="none" w:sz="0" w:space="0" w:color="auto"/>
            <w:right w:val="none" w:sz="0" w:space="0" w:color="auto"/>
          </w:divBdr>
        </w:div>
        <w:div w:id="870457372">
          <w:blockQuote w:val="1"/>
          <w:marLeft w:val="225"/>
          <w:marRight w:val="0"/>
          <w:marTop w:val="330"/>
          <w:marBottom w:val="330"/>
          <w:divBdr>
            <w:top w:val="none" w:sz="0" w:space="0" w:color="auto"/>
            <w:left w:val="none" w:sz="0" w:space="0" w:color="auto"/>
            <w:bottom w:val="none" w:sz="0" w:space="0" w:color="auto"/>
            <w:right w:val="none" w:sz="0" w:space="0" w:color="auto"/>
          </w:divBdr>
        </w:div>
        <w:div w:id="1566256102">
          <w:blockQuote w:val="1"/>
          <w:marLeft w:val="225"/>
          <w:marRight w:val="0"/>
          <w:marTop w:val="330"/>
          <w:marBottom w:val="330"/>
          <w:divBdr>
            <w:top w:val="none" w:sz="0" w:space="0" w:color="auto"/>
            <w:left w:val="none" w:sz="0" w:space="0" w:color="auto"/>
            <w:bottom w:val="none" w:sz="0" w:space="0" w:color="auto"/>
            <w:right w:val="none" w:sz="0" w:space="0" w:color="auto"/>
          </w:divBdr>
        </w:div>
      </w:divsChild>
    </w:div>
    <w:div w:id="929238287">
      <w:bodyDiv w:val="1"/>
      <w:marLeft w:val="0"/>
      <w:marRight w:val="0"/>
      <w:marTop w:val="0"/>
      <w:marBottom w:val="0"/>
      <w:divBdr>
        <w:top w:val="none" w:sz="0" w:space="0" w:color="auto"/>
        <w:left w:val="none" w:sz="0" w:space="0" w:color="auto"/>
        <w:bottom w:val="none" w:sz="0" w:space="0" w:color="auto"/>
        <w:right w:val="none" w:sz="0" w:space="0" w:color="auto"/>
      </w:divBdr>
      <w:divsChild>
        <w:div w:id="797337244">
          <w:marLeft w:val="0"/>
          <w:marRight w:val="0"/>
          <w:marTop w:val="0"/>
          <w:marBottom w:val="0"/>
          <w:divBdr>
            <w:top w:val="none" w:sz="0" w:space="0" w:color="auto"/>
            <w:left w:val="none" w:sz="0" w:space="0" w:color="auto"/>
            <w:bottom w:val="none" w:sz="0" w:space="0" w:color="auto"/>
            <w:right w:val="none" w:sz="0" w:space="0" w:color="auto"/>
          </w:divBdr>
        </w:div>
        <w:div w:id="142821165">
          <w:marLeft w:val="0"/>
          <w:marRight w:val="0"/>
          <w:marTop w:val="180"/>
          <w:marBottom w:val="0"/>
          <w:divBdr>
            <w:top w:val="none" w:sz="0" w:space="0" w:color="auto"/>
            <w:left w:val="none" w:sz="0" w:space="0" w:color="auto"/>
            <w:bottom w:val="none" w:sz="0" w:space="0" w:color="auto"/>
            <w:right w:val="none" w:sz="0" w:space="0" w:color="auto"/>
          </w:divBdr>
        </w:div>
        <w:div w:id="766775480">
          <w:marLeft w:val="0"/>
          <w:marRight w:val="0"/>
          <w:marTop w:val="60"/>
          <w:marBottom w:val="0"/>
          <w:divBdr>
            <w:top w:val="none" w:sz="0" w:space="0" w:color="auto"/>
            <w:left w:val="none" w:sz="0" w:space="0" w:color="auto"/>
            <w:bottom w:val="none" w:sz="0" w:space="0" w:color="auto"/>
            <w:right w:val="none" w:sz="0" w:space="0" w:color="auto"/>
          </w:divBdr>
        </w:div>
        <w:div w:id="1841768417">
          <w:marLeft w:val="0"/>
          <w:marRight w:val="0"/>
          <w:marTop w:val="60"/>
          <w:marBottom w:val="0"/>
          <w:divBdr>
            <w:top w:val="none" w:sz="0" w:space="0" w:color="auto"/>
            <w:left w:val="none" w:sz="0" w:space="0" w:color="auto"/>
            <w:bottom w:val="none" w:sz="0" w:space="0" w:color="auto"/>
            <w:right w:val="none" w:sz="0" w:space="0" w:color="auto"/>
          </w:divBdr>
        </w:div>
        <w:div w:id="82456156">
          <w:marLeft w:val="0"/>
          <w:marRight w:val="0"/>
          <w:marTop w:val="60"/>
          <w:marBottom w:val="0"/>
          <w:divBdr>
            <w:top w:val="none" w:sz="0" w:space="0" w:color="auto"/>
            <w:left w:val="none" w:sz="0" w:space="0" w:color="auto"/>
            <w:bottom w:val="none" w:sz="0" w:space="0" w:color="auto"/>
            <w:right w:val="none" w:sz="0" w:space="0" w:color="auto"/>
          </w:divBdr>
        </w:div>
        <w:div w:id="446701225">
          <w:marLeft w:val="0"/>
          <w:marRight w:val="0"/>
          <w:marTop w:val="60"/>
          <w:marBottom w:val="0"/>
          <w:divBdr>
            <w:top w:val="none" w:sz="0" w:space="0" w:color="auto"/>
            <w:left w:val="none" w:sz="0" w:space="0" w:color="auto"/>
            <w:bottom w:val="none" w:sz="0" w:space="0" w:color="auto"/>
            <w:right w:val="none" w:sz="0" w:space="0" w:color="auto"/>
          </w:divBdr>
        </w:div>
      </w:divsChild>
    </w:div>
    <w:div w:id="1091585286">
      <w:bodyDiv w:val="1"/>
      <w:marLeft w:val="0"/>
      <w:marRight w:val="0"/>
      <w:marTop w:val="0"/>
      <w:marBottom w:val="0"/>
      <w:divBdr>
        <w:top w:val="none" w:sz="0" w:space="0" w:color="auto"/>
        <w:left w:val="none" w:sz="0" w:space="0" w:color="auto"/>
        <w:bottom w:val="none" w:sz="0" w:space="0" w:color="auto"/>
        <w:right w:val="none" w:sz="0" w:space="0" w:color="auto"/>
      </w:divBdr>
    </w:div>
    <w:div w:id="1295060421">
      <w:bodyDiv w:val="1"/>
      <w:marLeft w:val="0"/>
      <w:marRight w:val="0"/>
      <w:marTop w:val="0"/>
      <w:marBottom w:val="0"/>
      <w:divBdr>
        <w:top w:val="none" w:sz="0" w:space="0" w:color="auto"/>
        <w:left w:val="none" w:sz="0" w:space="0" w:color="auto"/>
        <w:bottom w:val="none" w:sz="0" w:space="0" w:color="auto"/>
        <w:right w:val="none" w:sz="0" w:space="0" w:color="auto"/>
      </w:divBdr>
      <w:divsChild>
        <w:div w:id="1150901167">
          <w:marLeft w:val="0"/>
          <w:marRight w:val="0"/>
          <w:marTop w:val="0"/>
          <w:marBottom w:val="0"/>
          <w:divBdr>
            <w:top w:val="none" w:sz="0" w:space="0" w:color="auto"/>
            <w:left w:val="none" w:sz="0" w:space="0" w:color="auto"/>
            <w:bottom w:val="none" w:sz="0" w:space="0" w:color="auto"/>
            <w:right w:val="none" w:sz="0" w:space="0" w:color="auto"/>
          </w:divBdr>
          <w:divsChild>
            <w:div w:id="220143601">
              <w:marLeft w:val="0"/>
              <w:marRight w:val="0"/>
              <w:marTop w:val="0"/>
              <w:marBottom w:val="0"/>
              <w:divBdr>
                <w:top w:val="none" w:sz="0" w:space="0" w:color="auto"/>
                <w:left w:val="none" w:sz="0" w:space="0" w:color="auto"/>
                <w:bottom w:val="none" w:sz="0" w:space="0" w:color="auto"/>
                <w:right w:val="none" w:sz="0" w:space="0" w:color="auto"/>
              </w:divBdr>
              <w:divsChild>
                <w:div w:id="236402972">
                  <w:marLeft w:val="0"/>
                  <w:marRight w:val="0"/>
                  <w:marTop w:val="0"/>
                  <w:marBottom w:val="0"/>
                  <w:divBdr>
                    <w:top w:val="none" w:sz="0" w:space="0" w:color="auto"/>
                    <w:left w:val="none" w:sz="0" w:space="0" w:color="auto"/>
                    <w:bottom w:val="none" w:sz="0" w:space="0" w:color="auto"/>
                    <w:right w:val="none" w:sz="0" w:space="0" w:color="auto"/>
                  </w:divBdr>
                  <w:divsChild>
                    <w:div w:id="635376975">
                      <w:marLeft w:val="0"/>
                      <w:marRight w:val="0"/>
                      <w:marTop w:val="60"/>
                      <w:marBottom w:val="0"/>
                      <w:divBdr>
                        <w:top w:val="none" w:sz="0" w:space="0" w:color="auto"/>
                        <w:left w:val="none" w:sz="0" w:space="0" w:color="auto"/>
                        <w:bottom w:val="none" w:sz="0" w:space="0" w:color="auto"/>
                        <w:right w:val="none" w:sz="0" w:space="0" w:color="auto"/>
                      </w:divBdr>
                    </w:div>
                  </w:divsChild>
                </w:div>
                <w:div w:id="1489860884">
                  <w:marLeft w:val="0"/>
                  <w:marRight w:val="0"/>
                  <w:marTop w:val="105"/>
                  <w:marBottom w:val="0"/>
                  <w:divBdr>
                    <w:top w:val="none" w:sz="0" w:space="0" w:color="auto"/>
                    <w:left w:val="none" w:sz="0" w:space="0" w:color="auto"/>
                    <w:bottom w:val="none" w:sz="0" w:space="0" w:color="auto"/>
                    <w:right w:val="none" w:sz="0" w:space="0" w:color="auto"/>
                  </w:divBdr>
                </w:div>
                <w:div w:id="364598736">
                  <w:marLeft w:val="0"/>
                  <w:marRight w:val="0"/>
                  <w:marTop w:val="105"/>
                  <w:marBottom w:val="0"/>
                  <w:divBdr>
                    <w:top w:val="none" w:sz="0" w:space="0" w:color="auto"/>
                    <w:left w:val="none" w:sz="0" w:space="0" w:color="auto"/>
                    <w:bottom w:val="none" w:sz="0" w:space="0" w:color="auto"/>
                    <w:right w:val="none" w:sz="0" w:space="0" w:color="auto"/>
                  </w:divBdr>
                </w:div>
                <w:div w:id="671955422">
                  <w:marLeft w:val="0"/>
                  <w:marRight w:val="0"/>
                  <w:marTop w:val="105"/>
                  <w:marBottom w:val="0"/>
                  <w:divBdr>
                    <w:top w:val="none" w:sz="0" w:space="0" w:color="auto"/>
                    <w:left w:val="none" w:sz="0" w:space="0" w:color="auto"/>
                    <w:bottom w:val="none" w:sz="0" w:space="0" w:color="auto"/>
                    <w:right w:val="none" w:sz="0" w:space="0" w:color="auto"/>
                  </w:divBdr>
                </w:div>
              </w:divsChild>
            </w:div>
            <w:div w:id="703140653">
              <w:marLeft w:val="0"/>
              <w:marRight w:val="0"/>
              <w:marTop w:val="0"/>
              <w:marBottom w:val="0"/>
              <w:divBdr>
                <w:top w:val="none" w:sz="0" w:space="0" w:color="auto"/>
                <w:left w:val="none" w:sz="0" w:space="0" w:color="auto"/>
                <w:bottom w:val="none" w:sz="0" w:space="0" w:color="auto"/>
                <w:right w:val="none" w:sz="0" w:space="0" w:color="auto"/>
              </w:divBdr>
              <w:divsChild>
                <w:div w:id="1206217642">
                  <w:marLeft w:val="0"/>
                  <w:marRight w:val="0"/>
                  <w:marTop w:val="0"/>
                  <w:marBottom w:val="0"/>
                  <w:divBdr>
                    <w:top w:val="none" w:sz="0" w:space="0" w:color="auto"/>
                    <w:left w:val="none" w:sz="0" w:space="0" w:color="auto"/>
                    <w:bottom w:val="none" w:sz="0" w:space="0" w:color="auto"/>
                    <w:right w:val="none" w:sz="0" w:space="0" w:color="auto"/>
                  </w:divBdr>
                  <w:divsChild>
                    <w:div w:id="42533022">
                      <w:marLeft w:val="0"/>
                      <w:marRight w:val="0"/>
                      <w:marTop w:val="0"/>
                      <w:marBottom w:val="0"/>
                      <w:divBdr>
                        <w:top w:val="none" w:sz="0" w:space="0" w:color="auto"/>
                        <w:left w:val="none" w:sz="0" w:space="0" w:color="auto"/>
                        <w:bottom w:val="none" w:sz="0" w:space="0" w:color="auto"/>
                        <w:right w:val="none" w:sz="0" w:space="0" w:color="auto"/>
                      </w:divBdr>
                    </w:div>
                  </w:divsChild>
                </w:div>
                <w:div w:id="348601354">
                  <w:marLeft w:val="0"/>
                  <w:marRight w:val="0"/>
                  <w:marTop w:val="0"/>
                  <w:marBottom w:val="150"/>
                  <w:divBdr>
                    <w:top w:val="none" w:sz="0" w:space="0" w:color="auto"/>
                    <w:left w:val="none" w:sz="0" w:space="0" w:color="auto"/>
                    <w:bottom w:val="none" w:sz="0" w:space="0" w:color="auto"/>
                    <w:right w:val="none" w:sz="0" w:space="0" w:color="auto"/>
                  </w:divBdr>
                </w:div>
                <w:div w:id="199098558">
                  <w:marLeft w:val="0"/>
                  <w:marRight w:val="0"/>
                  <w:marTop w:val="0"/>
                  <w:marBottom w:val="150"/>
                  <w:divBdr>
                    <w:top w:val="none" w:sz="0" w:space="0" w:color="auto"/>
                    <w:left w:val="none" w:sz="0" w:space="0" w:color="auto"/>
                    <w:bottom w:val="none" w:sz="0" w:space="0" w:color="auto"/>
                    <w:right w:val="none" w:sz="0" w:space="0" w:color="auto"/>
                  </w:divBdr>
                </w:div>
                <w:div w:id="608514021">
                  <w:marLeft w:val="0"/>
                  <w:marRight w:val="0"/>
                  <w:marTop w:val="0"/>
                  <w:marBottom w:val="150"/>
                  <w:divBdr>
                    <w:top w:val="none" w:sz="0" w:space="0" w:color="auto"/>
                    <w:left w:val="none" w:sz="0" w:space="0" w:color="auto"/>
                    <w:bottom w:val="none" w:sz="0" w:space="0" w:color="auto"/>
                    <w:right w:val="none" w:sz="0" w:space="0" w:color="auto"/>
                  </w:divBdr>
                </w:div>
                <w:div w:id="1041630685">
                  <w:marLeft w:val="0"/>
                  <w:marRight w:val="0"/>
                  <w:marTop w:val="0"/>
                  <w:marBottom w:val="150"/>
                  <w:divBdr>
                    <w:top w:val="none" w:sz="0" w:space="0" w:color="auto"/>
                    <w:left w:val="none" w:sz="0" w:space="0" w:color="auto"/>
                    <w:bottom w:val="none" w:sz="0" w:space="0" w:color="auto"/>
                    <w:right w:val="none" w:sz="0" w:space="0" w:color="auto"/>
                  </w:divBdr>
                </w:div>
                <w:div w:id="444159745">
                  <w:marLeft w:val="0"/>
                  <w:marRight w:val="0"/>
                  <w:marTop w:val="0"/>
                  <w:marBottom w:val="150"/>
                  <w:divBdr>
                    <w:top w:val="none" w:sz="0" w:space="0" w:color="auto"/>
                    <w:left w:val="none" w:sz="0" w:space="0" w:color="auto"/>
                    <w:bottom w:val="none" w:sz="0" w:space="0" w:color="auto"/>
                    <w:right w:val="none" w:sz="0" w:space="0" w:color="auto"/>
                  </w:divBdr>
                </w:div>
                <w:div w:id="1088503113">
                  <w:marLeft w:val="0"/>
                  <w:marRight w:val="0"/>
                  <w:marTop w:val="0"/>
                  <w:marBottom w:val="150"/>
                  <w:divBdr>
                    <w:top w:val="none" w:sz="0" w:space="0" w:color="auto"/>
                    <w:left w:val="none" w:sz="0" w:space="0" w:color="auto"/>
                    <w:bottom w:val="none" w:sz="0" w:space="0" w:color="auto"/>
                    <w:right w:val="none" w:sz="0" w:space="0" w:color="auto"/>
                  </w:divBdr>
                </w:div>
                <w:div w:id="1606228965">
                  <w:marLeft w:val="0"/>
                  <w:marRight w:val="0"/>
                  <w:marTop w:val="0"/>
                  <w:marBottom w:val="150"/>
                  <w:divBdr>
                    <w:top w:val="none" w:sz="0" w:space="0" w:color="auto"/>
                    <w:left w:val="none" w:sz="0" w:space="0" w:color="auto"/>
                    <w:bottom w:val="none" w:sz="0" w:space="0" w:color="auto"/>
                    <w:right w:val="none" w:sz="0" w:space="0" w:color="auto"/>
                  </w:divBdr>
                </w:div>
                <w:div w:id="2090881652">
                  <w:marLeft w:val="0"/>
                  <w:marRight w:val="0"/>
                  <w:marTop w:val="0"/>
                  <w:marBottom w:val="150"/>
                  <w:divBdr>
                    <w:top w:val="none" w:sz="0" w:space="0" w:color="auto"/>
                    <w:left w:val="none" w:sz="0" w:space="0" w:color="auto"/>
                    <w:bottom w:val="none" w:sz="0" w:space="0" w:color="auto"/>
                    <w:right w:val="none" w:sz="0" w:space="0" w:color="auto"/>
                  </w:divBdr>
                </w:div>
                <w:div w:id="56251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241105">
          <w:marLeft w:val="0"/>
          <w:marRight w:val="0"/>
          <w:marTop w:val="0"/>
          <w:marBottom w:val="0"/>
          <w:divBdr>
            <w:top w:val="none" w:sz="0" w:space="0" w:color="auto"/>
            <w:left w:val="none" w:sz="0" w:space="0" w:color="auto"/>
            <w:bottom w:val="none" w:sz="0" w:space="0" w:color="auto"/>
            <w:right w:val="none" w:sz="0" w:space="0" w:color="auto"/>
          </w:divBdr>
          <w:divsChild>
            <w:div w:id="34431156">
              <w:marLeft w:val="0"/>
              <w:marRight w:val="0"/>
              <w:marTop w:val="0"/>
              <w:marBottom w:val="0"/>
              <w:divBdr>
                <w:top w:val="none" w:sz="0" w:space="0" w:color="auto"/>
                <w:left w:val="none" w:sz="0" w:space="0" w:color="auto"/>
                <w:bottom w:val="none" w:sz="0" w:space="0" w:color="auto"/>
                <w:right w:val="none" w:sz="0" w:space="0" w:color="auto"/>
              </w:divBdr>
              <w:divsChild>
                <w:div w:id="1534920471">
                  <w:marLeft w:val="0"/>
                  <w:marRight w:val="0"/>
                  <w:marTop w:val="0"/>
                  <w:marBottom w:val="0"/>
                  <w:divBdr>
                    <w:top w:val="none" w:sz="0" w:space="0" w:color="auto"/>
                    <w:left w:val="none" w:sz="0" w:space="0" w:color="auto"/>
                    <w:bottom w:val="none" w:sz="0" w:space="0" w:color="auto"/>
                    <w:right w:val="none" w:sz="0" w:space="0" w:color="auto"/>
                  </w:divBdr>
                  <w:divsChild>
                    <w:div w:id="2011906248">
                      <w:marLeft w:val="0"/>
                      <w:marRight w:val="0"/>
                      <w:marTop w:val="0"/>
                      <w:marBottom w:val="0"/>
                      <w:divBdr>
                        <w:top w:val="none" w:sz="0" w:space="0" w:color="auto"/>
                        <w:left w:val="none" w:sz="0" w:space="0" w:color="auto"/>
                        <w:bottom w:val="none" w:sz="0" w:space="0" w:color="auto"/>
                        <w:right w:val="none" w:sz="0" w:space="0" w:color="auto"/>
                      </w:divBdr>
                      <w:divsChild>
                        <w:div w:id="1072964210">
                          <w:marLeft w:val="0"/>
                          <w:marRight w:val="0"/>
                          <w:marTop w:val="0"/>
                          <w:marBottom w:val="450"/>
                          <w:divBdr>
                            <w:top w:val="none" w:sz="0" w:space="0" w:color="auto"/>
                            <w:left w:val="none" w:sz="0" w:space="0" w:color="auto"/>
                            <w:bottom w:val="none" w:sz="0" w:space="0" w:color="auto"/>
                            <w:right w:val="none" w:sz="0" w:space="0" w:color="auto"/>
                          </w:divBdr>
                          <w:divsChild>
                            <w:div w:id="15465298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7096">
      <w:bodyDiv w:val="1"/>
      <w:marLeft w:val="0"/>
      <w:marRight w:val="0"/>
      <w:marTop w:val="0"/>
      <w:marBottom w:val="0"/>
      <w:divBdr>
        <w:top w:val="none" w:sz="0" w:space="0" w:color="auto"/>
        <w:left w:val="none" w:sz="0" w:space="0" w:color="auto"/>
        <w:bottom w:val="none" w:sz="0" w:space="0" w:color="auto"/>
        <w:right w:val="none" w:sz="0" w:space="0" w:color="auto"/>
      </w:divBdr>
    </w:div>
    <w:div w:id="1415779713">
      <w:bodyDiv w:val="1"/>
      <w:marLeft w:val="0"/>
      <w:marRight w:val="0"/>
      <w:marTop w:val="0"/>
      <w:marBottom w:val="0"/>
      <w:divBdr>
        <w:top w:val="none" w:sz="0" w:space="0" w:color="auto"/>
        <w:left w:val="none" w:sz="0" w:space="0" w:color="auto"/>
        <w:bottom w:val="none" w:sz="0" w:space="0" w:color="auto"/>
        <w:right w:val="none" w:sz="0" w:space="0" w:color="auto"/>
      </w:divBdr>
    </w:div>
    <w:div w:id="1564875088">
      <w:bodyDiv w:val="1"/>
      <w:marLeft w:val="0"/>
      <w:marRight w:val="0"/>
      <w:marTop w:val="0"/>
      <w:marBottom w:val="0"/>
      <w:divBdr>
        <w:top w:val="none" w:sz="0" w:space="0" w:color="auto"/>
        <w:left w:val="none" w:sz="0" w:space="0" w:color="auto"/>
        <w:bottom w:val="none" w:sz="0" w:space="0" w:color="auto"/>
        <w:right w:val="none" w:sz="0" w:space="0" w:color="auto"/>
      </w:divBdr>
      <w:divsChild>
        <w:div w:id="1763063498">
          <w:marLeft w:val="0"/>
          <w:marRight w:val="0"/>
          <w:marTop w:val="0"/>
          <w:marBottom w:val="0"/>
          <w:divBdr>
            <w:top w:val="none" w:sz="0" w:space="0" w:color="auto"/>
            <w:left w:val="none" w:sz="0" w:space="0" w:color="auto"/>
            <w:bottom w:val="none" w:sz="0" w:space="0" w:color="auto"/>
            <w:right w:val="none" w:sz="0" w:space="0" w:color="auto"/>
          </w:divBdr>
          <w:divsChild>
            <w:div w:id="1659455099">
              <w:marLeft w:val="0"/>
              <w:marRight w:val="0"/>
              <w:marTop w:val="0"/>
              <w:marBottom w:val="0"/>
              <w:divBdr>
                <w:top w:val="none" w:sz="0" w:space="0" w:color="auto"/>
                <w:left w:val="none" w:sz="0" w:space="0" w:color="auto"/>
                <w:bottom w:val="none" w:sz="0" w:space="0" w:color="auto"/>
                <w:right w:val="none" w:sz="0" w:space="0" w:color="auto"/>
              </w:divBdr>
              <w:divsChild>
                <w:div w:id="715273042">
                  <w:marLeft w:val="0"/>
                  <w:marRight w:val="0"/>
                  <w:marTop w:val="0"/>
                  <w:marBottom w:val="0"/>
                  <w:divBdr>
                    <w:top w:val="none" w:sz="0" w:space="0" w:color="auto"/>
                    <w:left w:val="none" w:sz="0" w:space="0" w:color="auto"/>
                    <w:bottom w:val="none" w:sz="0" w:space="0" w:color="auto"/>
                    <w:right w:val="none" w:sz="0" w:space="0" w:color="auto"/>
                  </w:divBdr>
                  <w:divsChild>
                    <w:div w:id="1761101346">
                      <w:marLeft w:val="0"/>
                      <w:marRight w:val="0"/>
                      <w:marTop w:val="0"/>
                      <w:marBottom w:val="0"/>
                      <w:divBdr>
                        <w:top w:val="none" w:sz="0" w:space="0" w:color="auto"/>
                        <w:left w:val="none" w:sz="0" w:space="0" w:color="auto"/>
                        <w:bottom w:val="none" w:sz="0" w:space="0" w:color="auto"/>
                        <w:right w:val="none" w:sz="0" w:space="0" w:color="auto"/>
                      </w:divBdr>
                      <w:divsChild>
                        <w:div w:id="24794227">
                          <w:marLeft w:val="0"/>
                          <w:marRight w:val="120"/>
                          <w:marTop w:val="0"/>
                          <w:marBottom w:val="0"/>
                          <w:divBdr>
                            <w:top w:val="none" w:sz="0" w:space="0" w:color="auto"/>
                            <w:left w:val="none" w:sz="0" w:space="0" w:color="auto"/>
                            <w:bottom w:val="none" w:sz="0" w:space="0" w:color="auto"/>
                            <w:right w:val="none" w:sz="0" w:space="0" w:color="auto"/>
                          </w:divBdr>
                          <w:divsChild>
                            <w:div w:id="1704284896">
                              <w:marLeft w:val="0"/>
                              <w:marRight w:val="0"/>
                              <w:marTop w:val="0"/>
                              <w:marBottom w:val="0"/>
                              <w:divBdr>
                                <w:top w:val="none" w:sz="0" w:space="0" w:color="auto"/>
                                <w:left w:val="none" w:sz="0" w:space="0" w:color="auto"/>
                                <w:bottom w:val="none" w:sz="0" w:space="0" w:color="auto"/>
                                <w:right w:val="none" w:sz="0" w:space="0" w:color="auto"/>
                              </w:divBdr>
                              <w:divsChild>
                                <w:div w:id="704403772">
                                  <w:marLeft w:val="0"/>
                                  <w:marRight w:val="0"/>
                                  <w:marTop w:val="0"/>
                                  <w:marBottom w:val="0"/>
                                  <w:divBdr>
                                    <w:top w:val="none" w:sz="0" w:space="0" w:color="auto"/>
                                    <w:left w:val="none" w:sz="0" w:space="0" w:color="auto"/>
                                    <w:bottom w:val="none" w:sz="0" w:space="0" w:color="auto"/>
                                    <w:right w:val="none" w:sz="0" w:space="0" w:color="auto"/>
                                  </w:divBdr>
                                  <w:divsChild>
                                    <w:div w:id="1236163281">
                                      <w:marLeft w:val="0"/>
                                      <w:marRight w:val="0"/>
                                      <w:marTop w:val="0"/>
                                      <w:marBottom w:val="0"/>
                                      <w:divBdr>
                                        <w:top w:val="none" w:sz="0" w:space="0" w:color="auto"/>
                                        <w:left w:val="none" w:sz="0" w:space="0" w:color="auto"/>
                                        <w:bottom w:val="none" w:sz="0" w:space="0" w:color="auto"/>
                                        <w:right w:val="none" w:sz="0" w:space="0" w:color="auto"/>
                                      </w:divBdr>
                                      <w:divsChild>
                                        <w:div w:id="12073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496937">
          <w:marLeft w:val="0"/>
          <w:marRight w:val="0"/>
          <w:marTop w:val="0"/>
          <w:marBottom w:val="0"/>
          <w:divBdr>
            <w:top w:val="none" w:sz="0" w:space="0" w:color="auto"/>
            <w:left w:val="none" w:sz="0" w:space="0" w:color="auto"/>
            <w:bottom w:val="none" w:sz="0" w:space="0" w:color="auto"/>
            <w:right w:val="none" w:sz="0" w:space="0" w:color="auto"/>
          </w:divBdr>
          <w:divsChild>
            <w:div w:id="1484001467">
              <w:marLeft w:val="0"/>
              <w:marRight w:val="0"/>
              <w:marTop w:val="0"/>
              <w:marBottom w:val="0"/>
              <w:divBdr>
                <w:top w:val="none" w:sz="0" w:space="0" w:color="auto"/>
                <w:left w:val="none" w:sz="0" w:space="0" w:color="auto"/>
                <w:bottom w:val="none" w:sz="0" w:space="0" w:color="auto"/>
                <w:right w:val="none" w:sz="0" w:space="0" w:color="auto"/>
              </w:divBdr>
              <w:divsChild>
                <w:div w:id="1465656605">
                  <w:marLeft w:val="0"/>
                  <w:marRight w:val="0"/>
                  <w:marTop w:val="0"/>
                  <w:marBottom w:val="0"/>
                  <w:divBdr>
                    <w:top w:val="none" w:sz="0" w:space="0" w:color="auto"/>
                    <w:left w:val="none" w:sz="0" w:space="0" w:color="auto"/>
                    <w:bottom w:val="none" w:sz="0" w:space="0" w:color="auto"/>
                    <w:right w:val="none" w:sz="0" w:space="0" w:color="auto"/>
                  </w:divBdr>
                  <w:divsChild>
                    <w:div w:id="2113014120">
                      <w:marLeft w:val="420"/>
                      <w:marRight w:val="0"/>
                      <w:marTop w:val="0"/>
                      <w:marBottom w:val="0"/>
                      <w:divBdr>
                        <w:top w:val="none" w:sz="0" w:space="0" w:color="auto"/>
                        <w:left w:val="none" w:sz="0" w:space="0" w:color="auto"/>
                        <w:bottom w:val="none" w:sz="0" w:space="0" w:color="auto"/>
                        <w:right w:val="none" w:sz="0" w:space="0" w:color="auto"/>
                      </w:divBdr>
                      <w:divsChild>
                        <w:div w:id="121927338">
                          <w:marLeft w:val="0"/>
                          <w:marRight w:val="0"/>
                          <w:marTop w:val="0"/>
                          <w:marBottom w:val="0"/>
                          <w:divBdr>
                            <w:top w:val="none" w:sz="0" w:space="0" w:color="auto"/>
                            <w:left w:val="none" w:sz="0" w:space="0" w:color="auto"/>
                            <w:bottom w:val="none" w:sz="0" w:space="0" w:color="auto"/>
                            <w:right w:val="none" w:sz="0" w:space="0" w:color="auto"/>
                          </w:divBdr>
                          <w:divsChild>
                            <w:div w:id="392316092">
                              <w:marLeft w:val="0"/>
                              <w:marRight w:val="0"/>
                              <w:marTop w:val="0"/>
                              <w:marBottom w:val="0"/>
                              <w:divBdr>
                                <w:top w:val="none" w:sz="0" w:space="0" w:color="auto"/>
                                <w:left w:val="none" w:sz="0" w:space="0" w:color="auto"/>
                                <w:bottom w:val="none" w:sz="0" w:space="0" w:color="auto"/>
                                <w:right w:val="none" w:sz="0" w:space="0" w:color="auto"/>
                              </w:divBdr>
                              <w:divsChild>
                                <w:div w:id="1093667247">
                                  <w:marLeft w:val="0"/>
                                  <w:marRight w:val="0"/>
                                  <w:marTop w:val="0"/>
                                  <w:marBottom w:val="0"/>
                                  <w:divBdr>
                                    <w:top w:val="none" w:sz="0" w:space="0" w:color="auto"/>
                                    <w:left w:val="none" w:sz="0" w:space="0" w:color="auto"/>
                                    <w:bottom w:val="none" w:sz="0" w:space="0" w:color="auto"/>
                                    <w:right w:val="none" w:sz="0" w:space="0" w:color="auto"/>
                                  </w:divBdr>
                                  <w:divsChild>
                                    <w:div w:id="514423541">
                                      <w:marLeft w:val="-60"/>
                                      <w:marRight w:val="0"/>
                                      <w:marTop w:val="0"/>
                                      <w:marBottom w:val="0"/>
                                      <w:divBdr>
                                        <w:top w:val="none" w:sz="0" w:space="0" w:color="auto"/>
                                        <w:left w:val="none" w:sz="0" w:space="0" w:color="auto"/>
                                        <w:bottom w:val="none" w:sz="0" w:space="0" w:color="auto"/>
                                        <w:right w:val="none" w:sz="0" w:space="0" w:color="auto"/>
                                      </w:divBdr>
                                      <w:divsChild>
                                        <w:div w:id="84995">
                                          <w:marLeft w:val="0"/>
                                          <w:marRight w:val="0"/>
                                          <w:marTop w:val="0"/>
                                          <w:marBottom w:val="0"/>
                                          <w:divBdr>
                                            <w:top w:val="none" w:sz="0" w:space="0" w:color="auto"/>
                                            <w:left w:val="none" w:sz="0" w:space="0" w:color="auto"/>
                                            <w:bottom w:val="none" w:sz="0" w:space="0" w:color="auto"/>
                                            <w:right w:val="none" w:sz="0" w:space="0" w:color="auto"/>
                                          </w:divBdr>
                                          <w:divsChild>
                                            <w:div w:id="40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4505">
                      <w:marLeft w:val="0"/>
                      <w:marRight w:val="0"/>
                      <w:marTop w:val="0"/>
                      <w:marBottom w:val="0"/>
                      <w:divBdr>
                        <w:top w:val="none" w:sz="0" w:space="0" w:color="auto"/>
                        <w:left w:val="none" w:sz="0" w:space="0" w:color="auto"/>
                        <w:bottom w:val="none" w:sz="0" w:space="0" w:color="auto"/>
                        <w:right w:val="none" w:sz="0" w:space="0" w:color="auto"/>
                      </w:divBdr>
                      <w:divsChild>
                        <w:div w:id="2121798431">
                          <w:marLeft w:val="0"/>
                          <w:marRight w:val="0"/>
                          <w:marTop w:val="0"/>
                          <w:marBottom w:val="0"/>
                          <w:divBdr>
                            <w:top w:val="none" w:sz="0" w:space="0" w:color="auto"/>
                            <w:left w:val="none" w:sz="0" w:space="0" w:color="auto"/>
                            <w:bottom w:val="none" w:sz="0" w:space="0" w:color="auto"/>
                            <w:right w:val="none" w:sz="0" w:space="0" w:color="auto"/>
                          </w:divBdr>
                          <w:divsChild>
                            <w:div w:id="979188273">
                              <w:marLeft w:val="0"/>
                              <w:marRight w:val="0"/>
                              <w:marTop w:val="0"/>
                              <w:marBottom w:val="0"/>
                              <w:divBdr>
                                <w:top w:val="none" w:sz="0" w:space="0" w:color="auto"/>
                                <w:left w:val="none" w:sz="0" w:space="0" w:color="auto"/>
                                <w:bottom w:val="none" w:sz="0" w:space="0" w:color="auto"/>
                                <w:right w:val="none" w:sz="0" w:space="0" w:color="auto"/>
                              </w:divBdr>
                              <w:divsChild>
                                <w:div w:id="1859080493">
                                  <w:marLeft w:val="0"/>
                                  <w:marRight w:val="0"/>
                                  <w:marTop w:val="0"/>
                                  <w:marBottom w:val="0"/>
                                  <w:divBdr>
                                    <w:top w:val="none" w:sz="0" w:space="0" w:color="auto"/>
                                    <w:left w:val="none" w:sz="0" w:space="0" w:color="auto"/>
                                    <w:bottom w:val="none" w:sz="0" w:space="0" w:color="auto"/>
                                    <w:right w:val="none" w:sz="0" w:space="0" w:color="auto"/>
                                  </w:divBdr>
                                  <w:divsChild>
                                    <w:div w:id="1203446856">
                                      <w:marLeft w:val="0"/>
                                      <w:marRight w:val="0"/>
                                      <w:marTop w:val="0"/>
                                      <w:marBottom w:val="0"/>
                                      <w:divBdr>
                                        <w:top w:val="none" w:sz="0" w:space="0" w:color="auto"/>
                                        <w:left w:val="none" w:sz="0" w:space="0" w:color="auto"/>
                                        <w:bottom w:val="none" w:sz="0" w:space="0" w:color="auto"/>
                                        <w:right w:val="none" w:sz="0" w:space="0" w:color="auto"/>
                                      </w:divBdr>
                                      <w:divsChild>
                                        <w:div w:id="1803693562">
                                          <w:marLeft w:val="0"/>
                                          <w:marRight w:val="0"/>
                                          <w:marTop w:val="0"/>
                                          <w:marBottom w:val="0"/>
                                          <w:divBdr>
                                            <w:top w:val="none" w:sz="0" w:space="0" w:color="auto"/>
                                            <w:left w:val="none" w:sz="0" w:space="0" w:color="auto"/>
                                            <w:bottom w:val="none" w:sz="0" w:space="0" w:color="auto"/>
                                            <w:right w:val="none" w:sz="0" w:space="0" w:color="auto"/>
                                          </w:divBdr>
                                        </w:div>
                                        <w:div w:id="431781281">
                                          <w:marLeft w:val="0"/>
                                          <w:marRight w:val="0"/>
                                          <w:marTop w:val="0"/>
                                          <w:marBottom w:val="0"/>
                                          <w:divBdr>
                                            <w:top w:val="none" w:sz="0" w:space="0" w:color="auto"/>
                                            <w:left w:val="none" w:sz="0" w:space="0" w:color="auto"/>
                                            <w:bottom w:val="none" w:sz="0" w:space="0" w:color="auto"/>
                                            <w:right w:val="none" w:sz="0" w:space="0" w:color="auto"/>
                                          </w:divBdr>
                                          <w:divsChild>
                                            <w:div w:id="774642252">
                                              <w:marLeft w:val="0"/>
                                              <w:marRight w:val="0"/>
                                              <w:marTop w:val="0"/>
                                              <w:marBottom w:val="240"/>
                                              <w:divBdr>
                                                <w:top w:val="none" w:sz="0" w:space="0" w:color="auto"/>
                                                <w:left w:val="none" w:sz="0" w:space="0" w:color="auto"/>
                                                <w:bottom w:val="none" w:sz="0" w:space="0" w:color="auto"/>
                                                <w:right w:val="none" w:sz="0" w:space="0" w:color="auto"/>
                                              </w:divBdr>
                                              <w:divsChild>
                                                <w:div w:id="1385983075">
                                                  <w:marLeft w:val="0"/>
                                                  <w:marRight w:val="0"/>
                                                  <w:marTop w:val="0"/>
                                                  <w:marBottom w:val="0"/>
                                                  <w:divBdr>
                                                    <w:top w:val="none" w:sz="0" w:space="0" w:color="auto"/>
                                                    <w:left w:val="none" w:sz="0" w:space="0" w:color="auto"/>
                                                    <w:bottom w:val="none" w:sz="0" w:space="0" w:color="auto"/>
                                                    <w:right w:val="none" w:sz="0" w:space="0" w:color="auto"/>
                                                  </w:divBdr>
                                                </w:div>
                                              </w:divsChild>
                                            </w:div>
                                            <w:div w:id="831801675">
                                              <w:marLeft w:val="0"/>
                                              <w:marRight w:val="0"/>
                                              <w:marTop w:val="0"/>
                                              <w:marBottom w:val="240"/>
                                              <w:divBdr>
                                                <w:top w:val="none" w:sz="0" w:space="0" w:color="auto"/>
                                                <w:left w:val="none" w:sz="0" w:space="0" w:color="auto"/>
                                                <w:bottom w:val="none" w:sz="0" w:space="0" w:color="auto"/>
                                                <w:right w:val="none" w:sz="0" w:space="0" w:color="auto"/>
                                              </w:divBdr>
                                              <w:divsChild>
                                                <w:div w:id="1408848102">
                                                  <w:marLeft w:val="0"/>
                                                  <w:marRight w:val="0"/>
                                                  <w:marTop w:val="0"/>
                                                  <w:marBottom w:val="0"/>
                                                  <w:divBdr>
                                                    <w:top w:val="none" w:sz="0" w:space="0" w:color="auto"/>
                                                    <w:left w:val="none" w:sz="0" w:space="0" w:color="auto"/>
                                                    <w:bottom w:val="none" w:sz="0" w:space="0" w:color="auto"/>
                                                    <w:right w:val="none" w:sz="0" w:space="0" w:color="auto"/>
                                                  </w:divBdr>
                                                </w:div>
                                              </w:divsChild>
                                            </w:div>
                                            <w:div w:id="953243575">
                                              <w:marLeft w:val="0"/>
                                              <w:marRight w:val="0"/>
                                              <w:marTop w:val="0"/>
                                              <w:marBottom w:val="0"/>
                                              <w:divBdr>
                                                <w:top w:val="none" w:sz="0" w:space="0" w:color="auto"/>
                                                <w:left w:val="none" w:sz="0" w:space="0" w:color="auto"/>
                                                <w:bottom w:val="none" w:sz="0" w:space="0" w:color="auto"/>
                                                <w:right w:val="none" w:sz="0" w:space="0" w:color="auto"/>
                                              </w:divBdr>
                                              <w:divsChild>
                                                <w:div w:id="16822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75330">
                      <w:marLeft w:val="0"/>
                      <w:marRight w:val="0"/>
                      <w:marTop w:val="240"/>
                      <w:marBottom w:val="0"/>
                      <w:divBdr>
                        <w:top w:val="none" w:sz="0" w:space="0" w:color="auto"/>
                        <w:left w:val="none" w:sz="0" w:space="0" w:color="auto"/>
                        <w:bottom w:val="none" w:sz="0" w:space="0" w:color="auto"/>
                        <w:right w:val="none" w:sz="0" w:space="0" w:color="auto"/>
                      </w:divBdr>
                      <w:divsChild>
                        <w:div w:id="981929929">
                          <w:marLeft w:val="0"/>
                          <w:marRight w:val="0"/>
                          <w:marTop w:val="0"/>
                          <w:marBottom w:val="0"/>
                          <w:divBdr>
                            <w:top w:val="none" w:sz="0" w:space="0" w:color="auto"/>
                            <w:left w:val="none" w:sz="0" w:space="0" w:color="auto"/>
                            <w:bottom w:val="none" w:sz="0" w:space="0" w:color="auto"/>
                            <w:right w:val="none" w:sz="0" w:space="0" w:color="auto"/>
                          </w:divBdr>
                        </w:div>
                        <w:div w:id="412705631">
                          <w:marLeft w:val="0"/>
                          <w:marRight w:val="0"/>
                          <w:marTop w:val="0"/>
                          <w:marBottom w:val="0"/>
                          <w:divBdr>
                            <w:top w:val="none" w:sz="0" w:space="0" w:color="auto"/>
                            <w:left w:val="none" w:sz="0" w:space="0" w:color="auto"/>
                            <w:bottom w:val="none" w:sz="0" w:space="0" w:color="auto"/>
                            <w:right w:val="none" w:sz="0" w:space="0" w:color="auto"/>
                          </w:divBdr>
                          <w:divsChild>
                            <w:div w:id="928125066">
                              <w:marLeft w:val="0"/>
                              <w:marRight w:val="0"/>
                              <w:marTop w:val="0"/>
                              <w:marBottom w:val="0"/>
                              <w:divBdr>
                                <w:top w:val="none" w:sz="0" w:space="0" w:color="auto"/>
                                <w:left w:val="none" w:sz="0" w:space="0" w:color="auto"/>
                                <w:bottom w:val="none" w:sz="0" w:space="0" w:color="auto"/>
                                <w:right w:val="none" w:sz="0" w:space="0" w:color="auto"/>
                              </w:divBdr>
                              <w:divsChild>
                                <w:div w:id="926035155">
                                  <w:marLeft w:val="0"/>
                                  <w:marRight w:val="0"/>
                                  <w:marTop w:val="0"/>
                                  <w:marBottom w:val="0"/>
                                  <w:divBdr>
                                    <w:top w:val="none" w:sz="0" w:space="0" w:color="auto"/>
                                    <w:left w:val="none" w:sz="0" w:space="0" w:color="auto"/>
                                    <w:bottom w:val="none" w:sz="0" w:space="0" w:color="auto"/>
                                    <w:right w:val="none" w:sz="0" w:space="0" w:color="auto"/>
                                  </w:divBdr>
                                  <w:divsChild>
                                    <w:div w:id="5942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98920">
                      <w:marLeft w:val="0"/>
                      <w:marRight w:val="0"/>
                      <w:marTop w:val="0"/>
                      <w:marBottom w:val="0"/>
                      <w:divBdr>
                        <w:top w:val="none" w:sz="0" w:space="0" w:color="auto"/>
                        <w:left w:val="none" w:sz="0" w:space="0" w:color="auto"/>
                        <w:bottom w:val="none" w:sz="0" w:space="0" w:color="auto"/>
                        <w:right w:val="none" w:sz="0" w:space="0" w:color="auto"/>
                      </w:divBdr>
                      <w:divsChild>
                        <w:div w:id="494955628">
                          <w:marLeft w:val="0"/>
                          <w:marRight w:val="0"/>
                          <w:marTop w:val="360"/>
                          <w:marBottom w:val="0"/>
                          <w:divBdr>
                            <w:top w:val="none" w:sz="0" w:space="0" w:color="auto"/>
                            <w:left w:val="none" w:sz="0" w:space="0" w:color="auto"/>
                            <w:bottom w:val="none" w:sz="0" w:space="0" w:color="auto"/>
                            <w:right w:val="none" w:sz="0" w:space="0" w:color="auto"/>
                          </w:divBdr>
                          <w:divsChild>
                            <w:div w:id="978457678">
                              <w:marLeft w:val="0"/>
                              <w:marRight w:val="0"/>
                              <w:marTop w:val="300"/>
                              <w:marBottom w:val="300"/>
                              <w:divBdr>
                                <w:top w:val="none" w:sz="0" w:space="0" w:color="auto"/>
                                <w:left w:val="none" w:sz="0" w:space="0" w:color="auto"/>
                                <w:bottom w:val="none" w:sz="0" w:space="0" w:color="auto"/>
                                <w:right w:val="none" w:sz="0" w:space="0" w:color="auto"/>
                              </w:divBdr>
                              <w:divsChild>
                                <w:div w:id="258491942">
                                  <w:marLeft w:val="0"/>
                                  <w:marRight w:val="0"/>
                                  <w:marTop w:val="0"/>
                                  <w:marBottom w:val="0"/>
                                  <w:divBdr>
                                    <w:top w:val="none" w:sz="0" w:space="0" w:color="auto"/>
                                    <w:left w:val="none" w:sz="0" w:space="0" w:color="auto"/>
                                    <w:bottom w:val="none" w:sz="0" w:space="0" w:color="auto"/>
                                    <w:right w:val="none" w:sz="0" w:space="0" w:color="auto"/>
                                  </w:divBdr>
                                  <w:divsChild>
                                    <w:div w:id="1161233705">
                                      <w:marLeft w:val="0"/>
                                      <w:marRight w:val="0"/>
                                      <w:marTop w:val="0"/>
                                      <w:marBottom w:val="0"/>
                                      <w:divBdr>
                                        <w:top w:val="none" w:sz="0" w:space="0" w:color="auto"/>
                                        <w:left w:val="none" w:sz="0" w:space="0" w:color="auto"/>
                                        <w:bottom w:val="none" w:sz="0" w:space="0" w:color="auto"/>
                                        <w:right w:val="none" w:sz="0" w:space="0" w:color="auto"/>
                                      </w:divBdr>
                                      <w:divsChild>
                                        <w:div w:id="15918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800316">
      <w:bodyDiv w:val="1"/>
      <w:marLeft w:val="0"/>
      <w:marRight w:val="0"/>
      <w:marTop w:val="0"/>
      <w:marBottom w:val="0"/>
      <w:divBdr>
        <w:top w:val="none" w:sz="0" w:space="0" w:color="auto"/>
        <w:left w:val="none" w:sz="0" w:space="0" w:color="auto"/>
        <w:bottom w:val="none" w:sz="0" w:space="0" w:color="auto"/>
        <w:right w:val="none" w:sz="0" w:space="0" w:color="auto"/>
      </w:divBdr>
    </w:div>
    <w:div w:id="1660695084">
      <w:bodyDiv w:val="1"/>
      <w:marLeft w:val="0"/>
      <w:marRight w:val="0"/>
      <w:marTop w:val="0"/>
      <w:marBottom w:val="0"/>
      <w:divBdr>
        <w:top w:val="none" w:sz="0" w:space="0" w:color="auto"/>
        <w:left w:val="none" w:sz="0" w:space="0" w:color="auto"/>
        <w:bottom w:val="none" w:sz="0" w:space="0" w:color="auto"/>
        <w:right w:val="none" w:sz="0" w:space="0" w:color="auto"/>
      </w:divBdr>
    </w:div>
    <w:div w:id="1913544084">
      <w:bodyDiv w:val="1"/>
      <w:marLeft w:val="0"/>
      <w:marRight w:val="0"/>
      <w:marTop w:val="0"/>
      <w:marBottom w:val="0"/>
      <w:divBdr>
        <w:top w:val="none" w:sz="0" w:space="0" w:color="auto"/>
        <w:left w:val="none" w:sz="0" w:space="0" w:color="auto"/>
        <w:bottom w:val="none" w:sz="0" w:space="0" w:color="auto"/>
        <w:right w:val="none" w:sz="0" w:space="0" w:color="auto"/>
      </w:divBdr>
      <w:divsChild>
        <w:div w:id="2052613537">
          <w:marLeft w:val="0"/>
          <w:marRight w:val="0"/>
          <w:marTop w:val="60"/>
          <w:marBottom w:val="0"/>
          <w:divBdr>
            <w:top w:val="none" w:sz="0" w:space="0" w:color="auto"/>
            <w:left w:val="none" w:sz="0" w:space="0" w:color="auto"/>
            <w:bottom w:val="none" w:sz="0" w:space="0" w:color="auto"/>
            <w:right w:val="none" w:sz="0" w:space="0" w:color="auto"/>
          </w:divBdr>
          <w:divsChild>
            <w:div w:id="1965309733">
              <w:marLeft w:val="0"/>
              <w:marRight w:val="0"/>
              <w:marTop w:val="30"/>
              <w:marBottom w:val="0"/>
              <w:divBdr>
                <w:top w:val="none" w:sz="0" w:space="0" w:color="auto"/>
                <w:left w:val="none" w:sz="0" w:space="0" w:color="auto"/>
                <w:bottom w:val="none" w:sz="0" w:space="0" w:color="auto"/>
                <w:right w:val="none" w:sz="0" w:space="0" w:color="auto"/>
              </w:divBdr>
            </w:div>
          </w:divsChild>
        </w:div>
        <w:div w:id="160001259">
          <w:marLeft w:val="0"/>
          <w:marRight w:val="0"/>
          <w:marTop w:val="240"/>
          <w:marBottom w:val="0"/>
          <w:divBdr>
            <w:top w:val="none" w:sz="0" w:space="0" w:color="auto"/>
            <w:left w:val="none" w:sz="0" w:space="0" w:color="auto"/>
            <w:bottom w:val="none" w:sz="0" w:space="0" w:color="auto"/>
            <w:right w:val="none" w:sz="0" w:space="0" w:color="auto"/>
          </w:divBdr>
        </w:div>
        <w:div w:id="769815710">
          <w:marLeft w:val="0"/>
          <w:marRight w:val="0"/>
          <w:marTop w:val="60"/>
          <w:marBottom w:val="0"/>
          <w:divBdr>
            <w:top w:val="none" w:sz="0" w:space="0" w:color="auto"/>
            <w:left w:val="none" w:sz="0" w:space="0" w:color="auto"/>
            <w:bottom w:val="none" w:sz="0" w:space="0" w:color="auto"/>
            <w:right w:val="none" w:sz="0" w:space="0" w:color="auto"/>
          </w:divBdr>
        </w:div>
      </w:divsChild>
    </w:div>
    <w:div w:id="2082366161">
      <w:bodyDiv w:val="1"/>
      <w:marLeft w:val="0"/>
      <w:marRight w:val="0"/>
      <w:marTop w:val="0"/>
      <w:marBottom w:val="0"/>
      <w:divBdr>
        <w:top w:val="none" w:sz="0" w:space="0" w:color="auto"/>
        <w:left w:val="none" w:sz="0" w:space="0" w:color="auto"/>
        <w:bottom w:val="none" w:sz="0" w:space="0" w:color="auto"/>
        <w:right w:val="none" w:sz="0" w:space="0" w:color="auto"/>
      </w:divBdr>
      <w:divsChild>
        <w:div w:id="1484465138">
          <w:marLeft w:val="0"/>
          <w:marRight w:val="0"/>
          <w:marTop w:val="0"/>
          <w:marBottom w:val="0"/>
          <w:divBdr>
            <w:top w:val="none" w:sz="0" w:space="0" w:color="auto"/>
            <w:left w:val="none" w:sz="0" w:space="0" w:color="auto"/>
            <w:bottom w:val="none" w:sz="0" w:space="0" w:color="auto"/>
            <w:right w:val="none" w:sz="0" w:space="0" w:color="auto"/>
          </w:divBdr>
        </w:div>
        <w:div w:id="1670523857">
          <w:marLeft w:val="0"/>
          <w:marRight w:val="0"/>
          <w:marTop w:val="60"/>
          <w:marBottom w:val="0"/>
          <w:divBdr>
            <w:top w:val="none" w:sz="0" w:space="0" w:color="auto"/>
            <w:left w:val="none" w:sz="0" w:space="0" w:color="auto"/>
            <w:bottom w:val="none" w:sz="0" w:space="0" w:color="auto"/>
            <w:right w:val="none" w:sz="0" w:space="0" w:color="auto"/>
          </w:divBdr>
          <w:divsChild>
            <w:div w:id="2098595903">
              <w:marLeft w:val="0"/>
              <w:marRight w:val="0"/>
              <w:marTop w:val="30"/>
              <w:marBottom w:val="0"/>
              <w:divBdr>
                <w:top w:val="none" w:sz="0" w:space="0" w:color="auto"/>
                <w:left w:val="none" w:sz="0" w:space="0" w:color="auto"/>
                <w:bottom w:val="none" w:sz="0" w:space="0" w:color="auto"/>
                <w:right w:val="none" w:sz="0" w:space="0" w:color="auto"/>
              </w:divBdr>
            </w:div>
          </w:divsChild>
        </w:div>
        <w:div w:id="349642306">
          <w:marLeft w:val="0"/>
          <w:marRight w:val="0"/>
          <w:marTop w:val="240"/>
          <w:marBottom w:val="0"/>
          <w:divBdr>
            <w:top w:val="none" w:sz="0" w:space="0" w:color="auto"/>
            <w:left w:val="none" w:sz="0" w:space="0" w:color="auto"/>
            <w:bottom w:val="none" w:sz="0" w:space="0" w:color="auto"/>
            <w:right w:val="none" w:sz="0" w:space="0" w:color="auto"/>
          </w:divBdr>
        </w:div>
        <w:div w:id="1701320205">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rtus.ua/ru/otorinolaringologiya/lechenie-zabolevanij-glotki-i-gorta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9362B-D0F9-47DA-8E2D-E2D76A60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2680</Words>
  <Characters>15281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Кириченко Юрий Анатольевич</dc:creator>
  <cp:keywords/>
  <dc:description/>
  <cp:lastModifiedBy>Пользователь Windows</cp:lastModifiedBy>
  <cp:revision>76</cp:revision>
  <cp:lastPrinted>2021-02-11T12:07:00Z</cp:lastPrinted>
  <dcterms:created xsi:type="dcterms:W3CDTF">2022-08-26T04:39:00Z</dcterms:created>
  <dcterms:modified xsi:type="dcterms:W3CDTF">2023-08-23T11:00:00Z</dcterms:modified>
</cp:coreProperties>
</file>