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D76" w:rsidRPr="00FD0D76" w:rsidRDefault="00FD0D76" w:rsidP="00FD0D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0D76">
        <w:rPr>
          <w:rFonts w:ascii="Times New Roman" w:hAnsi="Times New Roman" w:cs="Times New Roman"/>
          <w:b/>
          <w:bCs/>
          <w:sz w:val="28"/>
          <w:szCs w:val="28"/>
        </w:rPr>
        <w:t>Физическая активность детей дошкольного возраста</w:t>
      </w:r>
    </w:p>
    <w:p w:rsidR="00FD0D76" w:rsidRDefault="00FD0D76" w:rsidP="00FD0D76"/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Двигательная активность детей является средством познания окружающего мира.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Именно в дошкольном возрасте закладываются основы крепкого здоровья: устойчивости к заболеваниям, правильного физического развития, высокой работоспособности, выносливости, координации движений.</w:t>
      </w:r>
    </w:p>
    <w:p w:rsidR="00C155BE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 xml:space="preserve">К сожалению, потребность детей в движении не всегда реализуется. В настоящее время дети много времени проводят за компьютерными </w:t>
      </w:r>
      <w:proofErr w:type="gramStart"/>
      <w:r w:rsidRPr="00FD0D76">
        <w:rPr>
          <w:rFonts w:ascii="Times New Roman" w:hAnsi="Times New Roman" w:cs="Times New Roman"/>
          <w:sz w:val="28"/>
          <w:szCs w:val="28"/>
        </w:rPr>
        <w:t>играми,.</w:t>
      </w:r>
      <w:proofErr w:type="gramEnd"/>
      <w:r w:rsidRPr="00FD0D76">
        <w:rPr>
          <w:rFonts w:ascii="Times New Roman" w:hAnsi="Times New Roman" w:cs="Times New Roman"/>
          <w:sz w:val="28"/>
          <w:szCs w:val="28"/>
        </w:rPr>
        <w:t xml:space="preserve"> В детском саду в связи с увеличением продолжительности обучающих занятий у детей стала преобладать статическая нагрузка.</w:t>
      </w:r>
    </w:p>
    <w:p w:rsid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На двигательную активность дошкольников должно приходиться 50-60% от периода бодрствования, при этом 90% — средней и малой интенсивности, 10-15% — большой. Выполнение этих требований обеспечит предупреждение утомления ребенка на протяжении всего дня, создаст условия для правильного физического развития.</w:t>
      </w:r>
    </w:p>
    <w:p w:rsid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b/>
          <w:bCs/>
          <w:sz w:val="28"/>
          <w:szCs w:val="28"/>
        </w:rPr>
        <w:t>Первое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76">
        <w:rPr>
          <w:rFonts w:ascii="Times New Roman" w:hAnsi="Times New Roman" w:cs="Times New Roman"/>
          <w:sz w:val="28"/>
          <w:szCs w:val="28"/>
        </w:rPr>
        <w:t xml:space="preserve">в двигательном режиме детей принадлежит физкультурно-оздоровительным занятиям: утренняя гимнастика, упражнения во время прогулок, занятия в бассейне, физкультминутки. </w:t>
      </w:r>
    </w:p>
    <w:p w:rsid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b/>
          <w:bCs/>
          <w:sz w:val="28"/>
          <w:szCs w:val="28"/>
        </w:rPr>
        <w:t>Второе место</w:t>
      </w:r>
      <w:r w:rsidRPr="00FD0D76">
        <w:rPr>
          <w:rFonts w:ascii="Times New Roman" w:hAnsi="Times New Roman" w:cs="Times New Roman"/>
          <w:sz w:val="28"/>
          <w:szCs w:val="28"/>
        </w:rPr>
        <w:t xml:space="preserve"> принадлежит занятиям физкультурой, которые проводятся не менее трех раз в неделю (один – на воздухе). Третье место отводится самостоятельной двигательной активности, возникающей по инициативе детей.</w:t>
      </w:r>
    </w:p>
    <w:p w:rsid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Регулярная физическая активность – это и профилактика нарушений осанки. Правильная осанка характеризуется нормальным положением позвоночника, правильными его изгибами, симметричным расположением лопаток, плеч, прямым положением головы, прямыми ногами без уплощения стоп. Осанка интенсивно формируется в старшем дошкольном возрасте, а устойчивая осанка - в среднем и старшем школьном возрасте. Но если появились дефекты в раннем возрасте, то они будут прогрессировать и в дальнейшем.</w:t>
      </w:r>
    </w:p>
    <w:p w:rsidR="00FD0D76" w:rsidRPr="00FD0D76" w:rsidRDefault="00FD0D76" w:rsidP="00FD0D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0D76">
        <w:rPr>
          <w:rFonts w:ascii="Times New Roman" w:hAnsi="Times New Roman" w:cs="Times New Roman"/>
          <w:b/>
          <w:bCs/>
          <w:sz w:val="28"/>
          <w:szCs w:val="28"/>
        </w:rPr>
        <w:t>Профилактика нарушений осанки: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регулярные подвижные игры на свежем воздухе, плавание, гимнастика, направленная на укрепление различных отделов опорно-двигательного аппарата и мышц брюшного пресса,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- чередование различных видов деятельности дома и в детском саду,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lastRenderedPageBreak/>
        <w:t>- контроль позы ребенка, сидящего за столом, - не сутулиться, не изгибаться в сторону, не класть ногу на ногу, локти держать на столе,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- правильный подбор стола и стула под рост ребенка, правильное освещение стола,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- не сумка, а ранец с жесткой спинкой – вплоть до 6-7 класса,</w:t>
      </w:r>
    </w:p>
    <w:p w:rsid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- обувь, жесткой пяткой и гибкой подошвой, с небольшим каблучком до 2-х см, ортопедической стелькой; упругий, в меру жесткий матрас, невысокая и средней жесткости подушка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D76" w:rsidRDefault="00FD0D76" w:rsidP="00FD0D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0D76">
        <w:rPr>
          <w:rFonts w:ascii="Times New Roman" w:hAnsi="Times New Roman" w:cs="Times New Roman"/>
          <w:b/>
          <w:bCs/>
          <w:sz w:val="28"/>
          <w:szCs w:val="28"/>
        </w:rPr>
        <w:t>Физическая активность дошкольников на прогулке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D0D76">
        <w:rPr>
          <w:rFonts w:ascii="Times New Roman" w:hAnsi="Times New Roman" w:cs="Times New Roman"/>
          <w:sz w:val="28"/>
          <w:szCs w:val="28"/>
        </w:rPr>
        <w:t>а прогулк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D0D76">
        <w:rPr>
          <w:rFonts w:ascii="Times New Roman" w:hAnsi="Times New Roman" w:cs="Times New Roman"/>
          <w:sz w:val="28"/>
          <w:szCs w:val="28"/>
        </w:rPr>
        <w:t>в парк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D76">
        <w:rPr>
          <w:rFonts w:ascii="Times New Roman" w:hAnsi="Times New Roman" w:cs="Times New Roman"/>
          <w:sz w:val="28"/>
          <w:szCs w:val="28"/>
        </w:rPr>
        <w:t xml:space="preserve"> или лес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0D76">
        <w:rPr>
          <w:rFonts w:ascii="Times New Roman" w:hAnsi="Times New Roman" w:cs="Times New Roman"/>
          <w:sz w:val="28"/>
          <w:szCs w:val="28"/>
        </w:rPr>
        <w:t xml:space="preserve">, дети получают </w:t>
      </w:r>
      <w:r>
        <w:rPr>
          <w:rFonts w:ascii="Times New Roman" w:hAnsi="Times New Roman" w:cs="Times New Roman"/>
          <w:sz w:val="28"/>
          <w:szCs w:val="28"/>
        </w:rPr>
        <w:t xml:space="preserve">хорошую </w:t>
      </w:r>
      <w:r w:rsidRPr="00FD0D76">
        <w:rPr>
          <w:rFonts w:ascii="Times New Roman" w:hAnsi="Times New Roman" w:cs="Times New Roman"/>
          <w:sz w:val="28"/>
          <w:szCs w:val="28"/>
        </w:rPr>
        <w:t>среду для развития как познавательного интереса, так и двигательной активности. Но просто побегать и попрыгать ребенку быстро наскучит. Поэтому взрослым стоит продумать небольшую программу игр и упражнений на природе.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b/>
          <w:bCs/>
          <w:sz w:val="28"/>
          <w:szCs w:val="28"/>
        </w:rPr>
        <w:t>Младшему дошкольнику</w:t>
      </w:r>
      <w:r w:rsidRPr="00FD0D76">
        <w:rPr>
          <w:rFonts w:ascii="Times New Roman" w:hAnsi="Times New Roman" w:cs="Times New Roman"/>
          <w:sz w:val="28"/>
          <w:szCs w:val="28"/>
        </w:rPr>
        <w:t xml:space="preserve"> интересно искать цветы в траве, собирать желуди или шишки, обдувать одуванчики и подобные привлекательные занятия. Увидев яркую бабочку, малыш подражает взмахам крылышек насекомого. Услышав рассказ о зайчиках, ребенок прыгает по тропинке. В таком возрасте природа выступает фоном сюжетной игры, и дети с удовольствием выполняют роли лесных жителей.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b/>
          <w:bCs/>
          <w:sz w:val="28"/>
          <w:szCs w:val="28"/>
        </w:rPr>
        <w:t>Для дошкольников среднего и старшего возраста</w:t>
      </w:r>
      <w:r w:rsidRPr="00FD0D76">
        <w:rPr>
          <w:rFonts w:ascii="Times New Roman" w:hAnsi="Times New Roman" w:cs="Times New Roman"/>
          <w:sz w:val="28"/>
          <w:szCs w:val="28"/>
        </w:rPr>
        <w:t xml:space="preserve"> подойдут упражнения на достижение конкретных целей. Нарисовав круг, они учатся попадать шишкой или камушком в цель. Пользуется популярностью игра «Замри!». Непринужденная обстановка актуализирует воображение, и дети по команде застывают в самых замысловатых позах.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 xml:space="preserve">С интересом выполняют упражнения на координацию движений с закрытыми глазами.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закрытыми глазами, поймай по голосу, прятки и.</w:t>
      </w:r>
      <w:r w:rsidR="00A66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 Различные игры с мячом.</w:t>
      </w:r>
      <w:r w:rsidR="00A660D1">
        <w:rPr>
          <w:rFonts w:ascii="Times New Roman" w:hAnsi="Times New Roman" w:cs="Times New Roman"/>
          <w:sz w:val="28"/>
          <w:szCs w:val="28"/>
        </w:rPr>
        <w:t xml:space="preserve"> Игры на ориентацию в </w:t>
      </w:r>
      <w:proofErr w:type="gramStart"/>
      <w:r w:rsidR="00A660D1">
        <w:rPr>
          <w:rFonts w:ascii="Times New Roman" w:hAnsi="Times New Roman" w:cs="Times New Roman"/>
          <w:sz w:val="28"/>
          <w:szCs w:val="28"/>
        </w:rPr>
        <w:t>пространстве .Например</w:t>
      </w:r>
      <w:proofErr w:type="gramEnd"/>
      <w:r w:rsidR="00A660D1">
        <w:rPr>
          <w:rFonts w:ascii="Times New Roman" w:hAnsi="Times New Roman" w:cs="Times New Roman"/>
          <w:sz w:val="28"/>
          <w:szCs w:val="28"/>
        </w:rPr>
        <w:t xml:space="preserve"> запомнить то или иное дерево с помощью взрослого увести ребенка на несколько шагов от места, где было загадано дерево .нужно найти ребенку это загаданное дерево.</w:t>
      </w:r>
    </w:p>
    <w:p w:rsidR="00FD0D76" w:rsidRPr="00FD0D76" w:rsidRDefault="00FD0D76" w:rsidP="00FD0D76">
      <w:pPr>
        <w:rPr>
          <w:rFonts w:ascii="Times New Roman" w:hAnsi="Times New Roman" w:cs="Times New Roman"/>
          <w:sz w:val="28"/>
          <w:szCs w:val="28"/>
        </w:rPr>
      </w:pPr>
      <w:r w:rsidRPr="00FD0D76">
        <w:rPr>
          <w:rFonts w:ascii="Times New Roman" w:hAnsi="Times New Roman" w:cs="Times New Roman"/>
          <w:sz w:val="28"/>
          <w:szCs w:val="28"/>
        </w:rPr>
        <w:t>Такой организованный активный отдых очень нравится дошкольникам. И, если вначале побуждение к игре исходит от взрослых, то в дальнейшем старшие дошкольники придумывают новые упражнения. Важно только позаботиться о том, чтобы их идеи были безопасны в реализации.</w:t>
      </w:r>
    </w:p>
    <w:p w:rsidR="00FD0D76" w:rsidRPr="00FD0D76" w:rsidRDefault="00FD0D76">
      <w:pPr>
        <w:rPr>
          <w:rFonts w:ascii="Times New Roman" w:hAnsi="Times New Roman" w:cs="Times New Roman"/>
          <w:sz w:val="28"/>
          <w:szCs w:val="28"/>
        </w:rPr>
      </w:pPr>
    </w:p>
    <w:sectPr w:rsidR="00FD0D76" w:rsidRPr="00FD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76"/>
    <w:rsid w:val="00473D98"/>
    <w:rsid w:val="00A660D1"/>
    <w:rsid w:val="00C155BE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8D1A"/>
  <w15:chartTrackingRefBased/>
  <w15:docId w15:val="{4E43A64B-BE16-421E-BBCA-BC38E70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Матвеева</dc:creator>
  <cp:keywords/>
  <dc:description/>
  <cp:lastModifiedBy>Ирина Матвеева</cp:lastModifiedBy>
  <cp:revision>1</cp:revision>
  <dcterms:created xsi:type="dcterms:W3CDTF">2023-05-20T12:09:00Z</dcterms:created>
  <dcterms:modified xsi:type="dcterms:W3CDTF">2023-05-20T12:31:00Z</dcterms:modified>
</cp:coreProperties>
</file>