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78" w:rsidRPr="008B2293" w:rsidRDefault="008D5B78" w:rsidP="008D5B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2293">
        <w:rPr>
          <w:rFonts w:ascii="Times New Roman" w:hAnsi="Times New Roman" w:cs="Times New Roman"/>
          <w:sz w:val="28"/>
          <w:szCs w:val="28"/>
        </w:rPr>
        <w:t>Педагогика  должна стать наукой для всех –</w:t>
      </w:r>
    </w:p>
    <w:p w:rsidR="008D5B78" w:rsidRPr="008B2293" w:rsidRDefault="008D5B78" w:rsidP="008D5B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2293">
        <w:rPr>
          <w:rFonts w:ascii="Times New Roman" w:hAnsi="Times New Roman" w:cs="Times New Roman"/>
          <w:sz w:val="28"/>
          <w:szCs w:val="28"/>
        </w:rPr>
        <w:t>и для  учителей, и для родителей.</w:t>
      </w:r>
    </w:p>
    <w:p w:rsidR="008D5B78" w:rsidRPr="008B2293" w:rsidRDefault="008D5B78" w:rsidP="008D5B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2293">
        <w:rPr>
          <w:rFonts w:ascii="Times New Roman" w:hAnsi="Times New Roman" w:cs="Times New Roman"/>
          <w:sz w:val="28"/>
          <w:szCs w:val="28"/>
        </w:rPr>
        <w:t>В. А. Сухомлинский.</w:t>
      </w:r>
    </w:p>
    <w:p w:rsidR="00930383" w:rsidRPr="008B2293" w:rsidRDefault="00930383" w:rsidP="00930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293">
        <w:rPr>
          <w:rFonts w:ascii="Times New Roman" w:hAnsi="Times New Roman" w:cs="Times New Roman"/>
          <w:sz w:val="28"/>
          <w:szCs w:val="28"/>
        </w:rPr>
        <w:t xml:space="preserve">С введением Федерального государственного стандарта большое внимание уделяется работе с родителями. </w:t>
      </w:r>
    </w:p>
    <w:p w:rsidR="00265C40" w:rsidRPr="008B2293" w:rsidRDefault="00265C40" w:rsidP="00930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представляет собой трехсторонний общественный договор между семьёй, обществом, государством. Родители </w:t>
      </w:r>
      <w:proofErr w:type="gramStart"/>
      <w:r w:rsidRPr="008B229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 становятся субъектами образовательного процесса, непосредственно участвующими в ходе его проектирования и реализации. Согласно требованиям ФГОС НОО (пункт 22): «В целях обеспечения реализации основной образовательной програ</w:t>
      </w:r>
      <w:r w:rsidR="00C619AE"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ммы 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образовательном учреждении для участников образовательного процесса должны создаваться условия, обеспечивающие возможность:… участия обучающихся, их родителей (законных представителей), педагогических работников  и общественности в разработке основной образовательной програм</w:t>
      </w:r>
      <w:r w:rsidR="00C619AE" w:rsidRPr="008B2293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, проектировании и развитии </w:t>
      </w:r>
      <w:r w:rsidR="00C619AE" w:rsidRPr="008B2293">
        <w:rPr>
          <w:rFonts w:ascii="Times New Roman" w:hAnsi="Times New Roman" w:cs="Times New Roman"/>
          <w:sz w:val="28"/>
          <w:szCs w:val="28"/>
          <w:lang w:eastAsia="ru-RU"/>
        </w:rPr>
        <w:t>внутришкольной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среды, а также в формировании и реализации индивидуальных образовательных маршрутов обучающихся</w:t>
      </w:r>
      <w:r w:rsidR="00C619AE" w:rsidRPr="008B2293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65C40" w:rsidRPr="008B2293" w:rsidRDefault="00C619AE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t>Таким образом, о</w:t>
      </w:r>
      <w:r w:rsidR="00265C40"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дними из важных 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условий реализации  ФГОС являются </w:t>
      </w:r>
      <w:r w:rsidR="00BD528A" w:rsidRPr="008B22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65C40" w:rsidRPr="008B2293">
        <w:rPr>
          <w:rFonts w:ascii="Times New Roman" w:hAnsi="Times New Roman" w:cs="Times New Roman"/>
          <w:sz w:val="28"/>
          <w:szCs w:val="28"/>
          <w:lang w:eastAsia="ru-RU"/>
        </w:rPr>
        <w:t>участие род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ителей</w:t>
      </w:r>
      <w:r w:rsidR="00265C40"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проектировании и развитии образовательной программы  образовательного учре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ждения и  условий ее реализации.</w:t>
      </w:r>
      <w:r w:rsidR="00930383" w:rsidRPr="008B2293">
        <w:rPr>
          <w:rFonts w:ascii="Times New Roman" w:hAnsi="Times New Roman" w:cs="Times New Roman"/>
          <w:sz w:val="28"/>
          <w:szCs w:val="28"/>
        </w:rPr>
        <w:t xml:space="preserve"> Необходимо проводить работу по педагогическому просвещению и образованию родителей,  по укреплению сотрудничества с родителями.</w:t>
      </w:r>
    </w:p>
    <w:p w:rsidR="00265C40" w:rsidRPr="008B2293" w:rsidRDefault="00930383" w:rsidP="009303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t>Отсюда, о</w:t>
      </w:r>
      <w:r w:rsidR="00C619AE" w:rsidRPr="008B2293">
        <w:rPr>
          <w:rFonts w:ascii="Times New Roman" w:hAnsi="Times New Roman" w:cs="Times New Roman"/>
          <w:sz w:val="28"/>
          <w:szCs w:val="28"/>
          <w:lang w:eastAsia="ru-RU"/>
        </w:rPr>
        <w:t>сновная цель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 w:rsidR="00265C40"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="00C619AE"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боты 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="00265C40"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 с  родите</w:t>
      </w:r>
      <w:r w:rsidR="00BD528A"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лями </w:t>
      </w:r>
      <w:r w:rsidR="00265C40"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 - 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5C40" w:rsidRPr="008B2293">
        <w:rPr>
          <w:rFonts w:ascii="Times New Roman" w:hAnsi="Times New Roman" w:cs="Times New Roman"/>
          <w:sz w:val="28"/>
          <w:szCs w:val="28"/>
          <w:lang w:eastAsia="ru-RU"/>
        </w:rPr>
        <w:t>установление партнерских отношений с семьей каждого воспитанника, создание атмосферы взаимоподдержки и общности интересов.</w:t>
      </w:r>
    </w:p>
    <w:p w:rsidR="00930383" w:rsidRPr="008B2293" w:rsidRDefault="00930383" w:rsidP="00930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2293">
        <w:rPr>
          <w:rFonts w:ascii="Times New Roman" w:hAnsi="Times New Roman" w:cs="Times New Roman"/>
          <w:sz w:val="28"/>
          <w:szCs w:val="28"/>
        </w:rPr>
        <w:t>Система работы по повышению педагогической культуры родителей основана на следующих  принципах:</w:t>
      </w:r>
    </w:p>
    <w:p w:rsidR="00930383" w:rsidRPr="008B2293" w:rsidRDefault="00930383" w:rsidP="00930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2293">
        <w:rPr>
          <w:rFonts w:ascii="Times New Roman" w:hAnsi="Times New Roman" w:cs="Times New Roman"/>
          <w:sz w:val="28"/>
          <w:szCs w:val="28"/>
        </w:rPr>
        <w:t>-    совместная педагогическая деятельность семьи и школы;</w:t>
      </w:r>
    </w:p>
    <w:p w:rsidR="00930383" w:rsidRPr="008B2293" w:rsidRDefault="008B2293" w:rsidP="00930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2293">
        <w:rPr>
          <w:rFonts w:ascii="Times New Roman" w:hAnsi="Times New Roman" w:cs="Times New Roman"/>
          <w:sz w:val="28"/>
          <w:szCs w:val="28"/>
        </w:rPr>
        <w:t xml:space="preserve">- </w:t>
      </w:r>
      <w:r w:rsidR="00930383" w:rsidRPr="008B2293">
        <w:rPr>
          <w:rFonts w:ascii="Times New Roman" w:hAnsi="Times New Roman" w:cs="Times New Roman"/>
          <w:sz w:val="28"/>
          <w:szCs w:val="28"/>
        </w:rPr>
        <w:t>сочетание педагогического просвещения с педагогическим самообразованием родителей;</w:t>
      </w:r>
    </w:p>
    <w:p w:rsidR="00930383" w:rsidRPr="008B2293" w:rsidRDefault="00930383" w:rsidP="00930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2293">
        <w:rPr>
          <w:rFonts w:ascii="Times New Roman" w:hAnsi="Times New Roman" w:cs="Times New Roman"/>
          <w:sz w:val="28"/>
          <w:szCs w:val="28"/>
        </w:rPr>
        <w:t>-  педагогическое внимание, уважение и требовательность к родителям;</w:t>
      </w:r>
    </w:p>
    <w:p w:rsidR="00930383" w:rsidRPr="008B2293" w:rsidRDefault="00930383" w:rsidP="00930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2293">
        <w:rPr>
          <w:rFonts w:ascii="Times New Roman" w:hAnsi="Times New Roman" w:cs="Times New Roman"/>
          <w:sz w:val="28"/>
          <w:szCs w:val="28"/>
        </w:rPr>
        <w:t>- поддержка и индивидуальное сопровождение становления и развития педагогической культуры каждого из родителей;</w:t>
      </w:r>
    </w:p>
    <w:p w:rsidR="00930383" w:rsidRPr="008B2293" w:rsidRDefault="00930383" w:rsidP="00930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2293">
        <w:rPr>
          <w:rFonts w:ascii="Times New Roman" w:hAnsi="Times New Roman" w:cs="Times New Roman"/>
          <w:sz w:val="28"/>
          <w:szCs w:val="28"/>
        </w:rPr>
        <w:t>-  содействие родителям в решении индивидуальных проблем воспитания детей;</w:t>
      </w:r>
    </w:p>
    <w:p w:rsidR="00930383" w:rsidRPr="008B2293" w:rsidRDefault="00930383" w:rsidP="00930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2293">
        <w:rPr>
          <w:rFonts w:ascii="Times New Roman" w:hAnsi="Times New Roman" w:cs="Times New Roman"/>
          <w:sz w:val="28"/>
          <w:szCs w:val="28"/>
        </w:rPr>
        <w:t>-  опора на положительный опыт семейного воспитания.</w:t>
      </w:r>
    </w:p>
    <w:p w:rsidR="00265C40" w:rsidRPr="008B2293" w:rsidRDefault="00C619AE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65C40"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совместной работы школы и родителей можно выделить </w:t>
      </w:r>
      <w:r w:rsidR="00FF7F4B"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3 основных 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</w:t>
      </w:r>
      <w:r w:rsidR="00265C40" w:rsidRPr="008B229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65C40" w:rsidRPr="008B2293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C619AE" w:rsidRPr="008B2293" w:rsidRDefault="008B2293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619AE" w:rsidRPr="008B229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65C40"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сихолого-педагогическое просвещение родителей </w:t>
      </w:r>
    </w:p>
    <w:p w:rsidR="00C619AE" w:rsidRPr="008B2293" w:rsidRDefault="008B2293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619AE" w:rsidRPr="008B2293">
        <w:rPr>
          <w:rFonts w:ascii="Times New Roman" w:hAnsi="Times New Roman" w:cs="Times New Roman"/>
          <w:sz w:val="28"/>
          <w:szCs w:val="28"/>
          <w:lang w:eastAsia="ru-RU"/>
        </w:rPr>
        <w:t>Вовлечение</w:t>
      </w:r>
      <w:r w:rsidR="00265C40"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C619AE" w:rsidRPr="008B2293">
        <w:rPr>
          <w:rFonts w:ascii="Times New Roman" w:hAnsi="Times New Roman" w:cs="Times New Roman"/>
          <w:sz w:val="28"/>
          <w:szCs w:val="28"/>
          <w:lang w:eastAsia="ru-RU"/>
        </w:rPr>
        <w:t>одителей в учебно-воспитательный</w:t>
      </w:r>
      <w:r w:rsidR="00265C40"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 про</w:t>
      </w:r>
      <w:r w:rsidR="00C619AE" w:rsidRPr="008B2293">
        <w:rPr>
          <w:rFonts w:ascii="Times New Roman" w:hAnsi="Times New Roman" w:cs="Times New Roman"/>
          <w:sz w:val="28"/>
          <w:szCs w:val="28"/>
          <w:lang w:eastAsia="ru-RU"/>
        </w:rPr>
        <w:t>цесс</w:t>
      </w:r>
      <w:r w:rsidR="00265C40"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19AE" w:rsidRPr="008B2293" w:rsidRDefault="008B2293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F7F4B" w:rsidRPr="008B229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65C40" w:rsidRPr="008B2293">
        <w:rPr>
          <w:rFonts w:ascii="Times New Roman" w:hAnsi="Times New Roman" w:cs="Times New Roman"/>
          <w:sz w:val="28"/>
          <w:szCs w:val="28"/>
          <w:lang w:eastAsia="ru-RU"/>
        </w:rPr>
        <w:t>частие родителей в управлении школой</w:t>
      </w:r>
    </w:p>
    <w:p w:rsidR="00D5358C" w:rsidRPr="008B2293" w:rsidRDefault="00D5358C" w:rsidP="008B22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99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7371"/>
      </w:tblGrid>
      <w:tr w:rsidR="00265C40" w:rsidRPr="008B2293" w:rsidTr="0073244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взаимодействия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8B22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265C40" w:rsidRPr="008B2293" w:rsidTr="00732440">
        <w:trPr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просвещение родителей: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C619AE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Стартовая диагностика,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семей обучающихся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сбор сведений о семьях обучающихся (состав семьи, сфера занятости родителей, образовательный уровень, социальный статус);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диагностика потребностей родителей в образовательных услугах школы по подготовке учащихся;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диагностика интересов, способностей и возможностей родителей в </w:t>
            </w: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оказании дополнительных образовательных услуг в школе;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индивидуальные собеседования, беседы с родителями на дому и на классных собраниях;</w:t>
            </w:r>
          </w:p>
        </w:tc>
      </w:tr>
      <w:tr w:rsidR="00265C40" w:rsidRPr="008B2293" w:rsidTr="00732440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педагогической и психологической грамотности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информирование, консультирование родителей по вопросам воспитания и обучения;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знакомство с современными системами семейного воспитания с учетом отечественного и зарубежного опыта;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изучение закономерностей развития ребенка;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содействие в приобщении детей к культурным и духовным ценностям;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встречи, консультации специалистов (юрист, психолог, медицинские работники);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работа с сайтом образовательного учреждения, изучение </w:t>
            </w:r>
            <w:proofErr w:type="spellStart"/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рассмотрение концептуальных основ построения ФГОС ОО и учебно-методических комплектов.</w:t>
            </w:r>
          </w:p>
        </w:tc>
      </w:tr>
      <w:tr w:rsidR="00265C40" w:rsidRPr="008B2293" w:rsidTr="00732440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документов, оказание помощи в грамотном применении существующих документов на практике.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изучение Конституции РФ в части прав и обязанностей родителей и детей;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изучение Конвенц</w:t>
            </w:r>
            <w:proofErr w:type="gramStart"/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 о правах ребенка;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изучение Закона РФ “Об образовании”;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Устав образовательного учреждения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ФГОС ОО</w:t>
            </w:r>
          </w:p>
        </w:tc>
      </w:tr>
      <w:tr w:rsidR="00265C40" w:rsidRPr="008B2293" w:rsidTr="00732440">
        <w:trPr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родителей к управлению образовательным учреждением, образовательным процессом: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работе советов различного уровня;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участие в работе школьных и общественных Советов  (родительских       советов, попечительских советов, управляющих советов и в других формах);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деятельности Родительского комитета;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организация деятельности Клуба молодой семьи;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участие родительского комитета в разработке Устава школы;</w:t>
            </w:r>
          </w:p>
        </w:tc>
      </w:tr>
      <w:tr w:rsidR="00265C40" w:rsidRPr="008B2293" w:rsidTr="00732440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образовательного процесса.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(материальное и техническое) образовательного процесса с учетом возможностей и желаний родителей;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организация благоустройства и озеленения школьного двора;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ремонт и оформление классных кабинетов;</w:t>
            </w:r>
          </w:p>
        </w:tc>
      </w:tr>
      <w:tr w:rsidR="00265C40" w:rsidRPr="008B2293" w:rsidTr="00732440">
        <w:trPr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культурно-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досуговой, учебно-исследовательской, проектной деятельности </w:t>
            </w:r>
            <w:proofErr w:type="gramStart"/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мастер-классов по профессиональной направленности;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участие в проведении тематических классных часов;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экскурсий на место работы родителей</w:t>
            </w:r>
          </w:p>
        </w:tc>
      </w:tr>
      <w:tr w:rsidR="00265C40" w:rsidRPr="008B2293" w:rsidTr="00732440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массовых мероприятий, совместной </w:t>
            </w:r>
            <w:proofErr w:type="spellStart"/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общественнозначимой</w:t>
            </w:r>
            <w:proofErr w:type="spellEnd"/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 и досуга родителей и обучающихся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поощрительных призов, подарков обучающимся по итогам значимых конкурсов, олимпиад, праздников общешкольного уровня;</w:t>
            </w:r>
            <w:proofErr w:type="gramEnd"/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- организация или участие </w:t>
            </w:r>
            <w:proofErr w:type="gramStart"/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различного</w:t>
            </w:r>
            <w:proofErr w:type="gramEnd"/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уровня конкурсах, мероприятиях, концертах, выставках, конференциях;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совместные выходы обучающихся и родителей в кино, театр, цирк, экскурсионные и туристические поездки.</w:t>
            </w:r>
          </w:p>
        </w:tc>
      </w:tr>
      <w:tr w:rsidR="00265C40" w:rsidRPr="008B2293" w:rsidTr="00732440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открытых мероприятий для родителей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проведение открытых уроков, внеурочных, внеклассных мероприятий для родителей</w:t>
            </w:r>
          </w:p>
        </w:tc>
      </w:tr>
      <w:tr w:rsidR="00265C40" w:rsidRPr="008B2293" w:rsidTr="00732440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проектной деятельности.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изучение вопросов, связанных с организацией исследовательской и проектной деятельности;</w:t>
            </w:r>
          </w:p>
          <w:p w:rsidR="00265C40" w:rsidRPr="008B2293" w:rsidRDefault="00265C40" w:rsidP="00BD5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определение роли родителей в подготовке совместных исследований, </w:t>
            </w:r>
            <w:r w:rsidRPr="008B2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проектов.</w:t>
            </w:r>
          </w:p>
        </w:tc>
      </w:tr>
    </w:tbl>
    <w:p w:rsidR="008B2293" w:rsidRPr="008B2293" w:rsidRDefault="008B2293" w:rsidP="0073244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8B2293" w:rsidRPr="008B2293" w:rsidRDefault="008B2293" w:rsidP="0073244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8B2293" w:rsidRPr="008B2293" w:rsidRDefault="008B2293" w:rsidP="0073244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65C40" w:rsidRPr="008B2293" w:rsidRDefault="00265C40" w:rsidP="0073244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взаимодействия образовательного учреждения и семьи</w:t>
      </w:r>
    </w:p>
    <w:p w:rsidR="00732440" w:rsidRPr="008B2293" w:rsidRDefault="00732440" w:rsidP="0073244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 Университет педагогических компетенций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  - система лекционно-практических занятий, направленных на повышение компетентности родителей в области педагогической культуры через интеграцию психолого-педагогических технологий в условиях системы образования. </w:t>
      </w:r>
      <w:proofErr w:type="gramStart"/>
      <w:r w:rsidRPr="008B2293">
        <w:rPr>
          <w:rFonts w:ascii="Times New Roman" w:hAnsi="Times New Roman" w:cs="Times New Roman"/>
          <w:sz w:val="28"/>
          <w:szCs w:val="28"/>
          <w:lang w:eastAsia="ru-RU"/>
        </w:rPr>
        <w:t>Возможна</w:t>
      </w:r>
      <w:proofErr w:type="gramEnd"/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данной формы с помощью сервисов сети Интернет, сайт образовательного учреждения; лекции могут быть организованы в режиме </w:t>
      </w:r>
      <w:r w:rsidR="00BD528A" w:rsidRPr="008B2293">
        <w:rPr>
          <w:rFonts w:ascii="Times New Roman" w:hAnsi="Times New Roman" w:cs="Times New Roman"/>
          <w:sz w:val="28"/>
          <w:szCs w:val="28"/>
          <w:lang w:eastAsia="ru-RU"/>
        </w:rPr>
        <w:t>веб семинаров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, расписание которых определяется заранее и размещается на сайте и информационном стенде образовательного учреждения.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Лекция - 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форма, подробно раскрывающая сущность той или иной проблемы воспитания, анализ явлений, ситуаций.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Родительские конференции 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(общешкольные, классные) имеют огромное значение в системе воспитательной работы школы. Родительские конференции должны обсуждать насущные проблемы общества, активными членами которого станут и дети. Проблемы конфликтов отцов и детей и пути выхода из них, наркотики, сексуальное воспитание в семье – вот темы родительских конференций.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t>Родительские конференции должны готовиться очень тщательно, с обязательным участием психолога, социального педагога, которые работают в школе. В их задачу входит проведение социологических и психологических исследований по проблеме конференции, а также знакомство участников конференции с их результатами. Активными участниками конференций выступают сами родители. Они готовят анализ проблемы с позиций собственного опыта.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t>Отличительной особенностью конференции является то, что она принимает определенные решения или намечает мероприятия по заявленной проблеме.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B2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Практикум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 - 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родителей.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 Индивидуальные консультации 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–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Готовясь к консультации, целесообразно определить ряд вопросов, ответы на которые помогут планированию воспитательной работы с классом. Индивидуальная консультация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 в неофициальной обстановке, и выяснить важные </w:t>
      </w:r>
      <w:r w:rsidRPr="008B2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 для своей профессиональной работы с ребенком: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t>– особенности здоровья ребенка;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t>– его увлечения, интересы;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t>– предпочтения в общении в семье;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t>– поведенческие реакции;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t>– особенности характера;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мотивации учения;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t>– моральные ценности семьи.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 Родительские чтения 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– форма работы с родителями, которая дает возможность родителям изучать и анализировать литературу по проблемам обучения и воспитания детей, изложить собственное понимание вопроса и изменение подходов к его решению после прочтения литературы. Родители (законные представители) читают рекомендованные книги, а затем используют полученные в них сведения в родительских чтениях.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 Тренинг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 – активная форма работы с родите</w:t>
      </w:r>
      <w:r w:rsidR="008D5B78" w:rsidRPr="008B2293">
        <w:rPr>
          <w:rFonts w:ascii="Times New Roman" w:hAnsi="Times New Roman" w:cs="Times New Roman"/>
          <w:sz w:val="28"/>
          <w:szCs w:val="28"/>
          <w:lang w:eastAsia="ru-RU"/>
        </w:rPr>
        <w:t>лями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, которые хотят изменить свое отношение к поведению и взаимодействию с собственным ребенком, сделать его более открытым и доверительным. Родительский тренинг проводится, как правило, психологом школы, который дает возможность родителям на время ощутить себя ребенком, пережить эмоционально еще раз детские впечатления.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Дискуссии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 – форма общения родителей по вопросам на актуальные  в данный момент проблемы.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 Родительские ринги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 –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не вступает, а лишь поддерживает мнение семей аплодисментами. Экспертами в родительских рингах выступают учащиеся класса, определяя, какая семья в ответах на вопрос была наиболее близка к правильной их трактовке.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proofErr w:type="gramStart"/>
      <w:r w:rsidRPr="008B2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Открытые уроки 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(цель – ознакомление родителей с новыми программами по предмету, методикой преподавания, требованиями учителя.</w:t>
      </w:r>
      <w:proofErr w:type="gramEnd"/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2293">
        <w:rPr>
          <w:rFonts w:ascii="Times New Roman" w:hAnsi="Times New Roman" w:cs="Times New Roman"/>
          <w:sz w:val="28"/>
          <w:szCs w:val="28"/>
          <w:lang w:eastAsia="ru-RU"/>
        </w:rPr>
        <w:t>Такие уроки позволяют избежать многих конфликтов, вызванных незнанием и непониманием родителями специфики учебной деятельности).</w:t>
      </w:r>
      <w:proofErr w:type="gramEnd"/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11. Родительское собрание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Общешкольные родительские собрания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 проводятся, как правило, не более двух раз в год. Тематика таких собраний носит характер отчета работы школы за определенный период времени. На них выступают директор, его заместители, </w:t>
      </w:r>
      <w:proofErr w:type="gramStart"/>
      <w:r w:rsidRPr="008B2293">
        <w:rPr>
          <w:rFonts w:ascii="Times New Roman" w:hAnsi="Times New Roman" w:cs="Times New Roman"/>
          <w:sz w:val="28"/>
          <w:szCs w:val="28"/>
          <w:lang w:eastAsia="ru-RU"/>
        </w:rPr>
        <w:t>отчитывается о работе</w:t>
      </w:r>
      <w:proofErr w:type="gramEnd"/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родительский комитет школы. Например, учебное заведение прошло аттестацию и хочет познакомить коллектив родителей с достигнутыми результатами.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t>Общешкольное родительское собрание можно использовать для демонстрации положительного опыта воспитания в семье. Так, в конце учебного года возможно награждение семей с положительным опытом воспитания детей.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Классные родительские собрания</w:t>
      </w:r>
      <w:r w:rsidRPr="008B2293">
        <w:rPr>
          <w:rFonts w:ascii="Times New Roman" w:hAnsi="Times New Roman" w:cs="Times New Roman"/>
          <w:sz w:val="28"/>
          <w:szCs w:val="28"/>
          <w:lang w:eastAsia="ru-RU"/>
        </w:rPr>
        <w:t> проводятся один раз в четверть, при необходимости их можно проводить и чаще. Родительское собрание должно стать школой просвещения родителей, должно расширять их педагогический кругозор, стимулировать желание стать хорошими родителями. На родительских собраниях анализируются учебные достижения учащихся, характеризуются их возможности, степень продвижения класса в учебной деятельности. Родительское собрание – это возможность демонстрации достигнутых ребенком успехов</w:t>
      </w:r>
      <w:proofErr w:type="gramStart"/>
      <w:r w:rsidRPr="008B229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B22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229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B2293">
        <w:rPr>
          <w:rFonts w:ascii="Times New Roman" w:hAnsi="Times New Roman" w:cs="Times New Roman"/>
          <w:sz w:val="28"/>
          <w:szCs w:val="28"/>
          <w:lang w:eastAsia="ru-RU"/>
        </w:rPr>
        <w:t>азговор на собрании должен идти не об отметках, а о качестве знаний и мере интеллектуальных усилий, соответствующих познавательной и нравственной мотивации. К родительскому собранию необходимо готовить выставки творческих работ учащихся, их достижений, и не только в учебной деятельности.</w:t>
      </w:r>
    </w:p>
    <w:p w:rsidR="00265C40" w:rsidRPr="008B2293" w:rsidRDefault="00265C40" w:rsidP="00BD52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2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Существует много вариантов проведения родительских собраний. Их характер и направленность подсказывает сама жизнь, система организации работы в детском коллективе. Тематика и методика собрания должны учитывать возрастные особенности учащихся, уровень образованности и заинтересованности родителей, цели и задачи воспитания, стоящие перед школой.</w:t>
      </w:r>
    </w:p>
    <w:p w:rsidR="008D5B78" w:rsidRPr="00732440" w:rsidRDefault="008D5B78" w:rsidP="00BD528A">
      <w:pPr>
        <w:pStyle w:val="a3"/>
        <w:jc w:val="both"/>
        <w:rPr>
          <w:sz w:val="18"/>
          <w:szCs w:val="18"/>
          <w:lang w:eastAsia="ru-RU"/>
        </w:rPr>
      </w:pPr>
    </w:p>
    <w:p w:rsidR="008D5B78" w:rsidRPr="00732440" w:rsidRDefault="008D5B78" w:rsidP="00BD528A">
      <w:pPr>
        <w:pStyle w:val="a3"/>
        <w:jc w:val="both"/>
        <w:rPr>
          <w:sz w:val="18"/>
          <w:szCs w:val="18"/>
          <w:lang w:eastAsia="ru-RU"/>
        </w:rPr>
      </w:pPr>
    </w:p>
    <w:p w:rsidR="008D5B78" w:rsidRPr="00732440" w:rsidRDefault="008D5B78" w:rsidP="00BD528A">
      <w:pPr>
        <w:pStyle w:val="a3"/>
        <w:jc w:val="both"/>
        <w:rPr>
          <w:sz w:val="18"/>
          <w:szCs w:val="18"/>
          <w:lang w:eastAsia="ru-RU"/>
        </w:rPr>
      </w:pPr>
    </w:p>
    <w:p w:rsidR="008D5B78" w:rsidRPr="00732440" w:rsidRDefault="008D5B78" w:rsidP="00BD528A">
      <w:pPr>
        <w:pStyle w:val="a3"/>
        <w:jc w:val="both"/>
        <w:rPr>
          <w:sz w:val="18"/>
          <w:szCs w:val="18"/>
          <w:lang w:eastAsia="ru-RU"/>
        </w:rPr>
      </w:pPr>
    </w:p>
    <w:p w:rsidR="008D5B78" w:rsidRDefault="008D5B78" w:rsidP="00BD528A">
      <w:pPr>
        <w:pStyle w:val="a3"/>
        <w:jc w:val="both"/>
        <w:rPr>
          <w:sz w:val="16"/>
          <w:szCs w:val="16"/>
          <w:lang w:eastAsia="ru-RU"/>
        </w:rPr>
      </w:pPr>
    </w:p>
    <w:p w:rsidR="008D5B78" w:rsidRDefault="008D5B78" w:rsidP="00BD528A">
      <w:pPr>
        <w:pStyle w:val="a3"/>
        <w:jc w:val="both"/>
        <w:rPr>
          <w:sz w:val="16"/>
          <w:szCs w:val="16"/>
          <w:lang w:eastAsia="ru-RU"/>
        </w:rPr>
      </w:pPr>
    </w:p>
    <w:p w:rsidR="008D5B78" w:rsidRDefault="008D5B78" w:rsidP="00BD528A">
      <w:pPr>
        <w:pStyle w:val="a3"/>
        <w:jc w:val="both"/>
        <w:rPr>
          <w:sz w:val="16"/>
          <w:szCs w:val="16"/>
          <w:lang w:eastAsia="ru-RU"/>
        </w:rPr>
      </w:pPr>
    </w:p>
    <w:p w:rsidR="008D5B78" w:rsidRDefault="008D5B78" w:rsidP="00BD528A">
      <w:pPr>
        <w:pStyle w:val="a3"/>
        <w:jc w:val="both"/>
        <w:rPr>
          <w:sz w:val="16"/>
          <w:szCs w:val="16"/>
          <w:lang w:eastAsia="ru-RU"/>
        </w:rPr>
      </w:pPr>
    </w:p>
    <w:p w:rsidR="008D5B78" w:rsidRDefault="008D5B78" w:rsidP="00BD528A">
      <w:pPr>
        <w:pStyle w:val="a3"/>
        <w:jc w:val="both"/>
        <w:rPr>
          <w:sz w:val="16"/>
          <w:szCs w:val="16"/>
          <w:lang w:eastAsia="ru-RU"/>
        </w:rPr>
      </w:pPr>
    </w:p>
    <w:p w:rsidR="008D5B78" w:rsidRDefault="008D5B78" w:rsidP="00BD528A">
      <w:pPr>
        <w:pStyle w:val="a3"/>
        <w:jc w:val="both"/>
        <w:rPr>
          <w:sz w:val="16"/>
          <w:szCs w:val="16"/>
          <w:lang w:eastAsia="ru-RU"/>
        </w:rPr>
      </w:pPr>
    </w:p>
    <w:p w:rsidR="008D5B78" w:rsidRDefault="008D5B78" w:rsidP="00BD528A">
      <w:pPr>
        <w:pStyle w:val="a3"/>
        <w:jc w:val="both"/>
        <w:rPr>
          <w:sz w:val="16"/>
          <w:szCs w:val="16"/>
          <w:lang w:eastAsia="ru-RU"/>
        </w:rPr>
      </w:pPr>
    </w:p>
    <w:p w:rsidR="008D5B78" w:rsidRDefault="008D5B78" w:rsidP="00BD528A">
      <w:pPr>
        <w:pStyle w:val="a3"/>
        <w:jc w:val="both"/>
        <w:rPr>
          <w:sz w:val="16"/>
          <w:szCs w:val="16"/>
          <w:lang w:eastAsia="ru-RU"/>
        </w:rPr>
      </w:pPr>
    </w:p>
    <w:p w:rsidR="008D5B78" w:rsidRDefault="008D5B78" w:rsidP="00BD528A">
      <w:pPr>
        <w:pStyle w:val="a3"/>
        <w:jc w:val="both"/>
        <w:rPr>
          <w:sz w:val="16"/>
          <w:szCs w:val="16"/>
          <w:lang w:eastAsia="ru-RU"/>
        </w:rPr>
      </w:pPr>
    </w:p>
    <w:p w:rsidR="008D5B78" w:rsidRDefault="008D5B78" w:rsidP="00BD528A">
      <w:pPr>
        <w:pStyle w:val="a3"/>
        <w:jc w:val="both"/>
        <w:rPr>
          <w:sz w:val="16"/>
          <w:szCs w:val="16"/>
          <w:lang w:eastAsia="ru-RU"/>
        </w:rPr>
      </w:pPr>
    </w:p>
    <w:p w:rsidR="008D5B78" w:rsidRDefault="008D5B78" w:rsidP="00BD528A">
      <w:pPr>
        <w:pStyle w:val="a3"/>
        <w:jc w:val="both"/>
        <w:rPr>
          <w:sz w:val="16"/>
          <w:szCs w:val="16"/>
          <w:lang w:eastAsia="ru-RU"/>
        </w:rPr>
      </w:pPr>
    </w:p>
    <w:p w:rsidR="008D5B78" w:rsidRDefault="008D5B78" w:rsidP="00BD528A">
      <w:pPr>
        <w:pStyle w:val="a3"/>
        <w:jc w:val="both"/>
        <w:rPr>
          <w:sz w:val="16"/>
          <w:szCs w:val="16"/>
          <w:lang w:eastAsia="ru-RU"/>
        </w:rPr>
      </w:pPr>
    </w:p>
    <w:p w:rsidR="008D5B78" w:rsidRDefault="008D5B78" w:rsidP="00BD528A">
      <w:pPr>
        <w:pStyle w:val="a3"/>
        <w:jc w:val="both"/>
        <w:rPr>
          <w:sz w:val="16"/>
          <w:szCs w:val="16"/>
          <w:lang w:eastAsia="ru-RU"/>
        </w:rPr>
      </w:pPr>
    </w:p>
    <w:p w:rsidR="008D5B78" w:rsidRDefault="008D5B78" w:rsidP="00BD528A">
      <w:pPr>
        <w:pStyle w:val="a3"/>
        <w:jc w:val="both"/>
        <w:rPr>
          <w:sz w:val="16"/>
          <w:szCs w:val="16"/>
          <w:lang w:eastAsia="ru-RU"/>
        </w:rPr>
      </w:pPr>
    </w:p>
    <w:p w:rsidR="008D5B78" w:rsidRDefault="008D5B78" w:rsidP="00BD528A">
      <w:pPr>
        <w:pStyle w:val="a3"/>
        <w:jc w:val="both"/>
        <w:rPr>
          <w:sz w:val="16"/>
          <w:szCs w:val="16"/>
          <w:lang w:eastAsia="ru-RU"/>
        </w:rPr>
      </w:pPr>
    </w:p>
    <w:p w:rsidR="008D5B78" w:rsidRPr="008D5B78" w:rsidRDefault="008D5B78" w:rsidP="00BD528A">
      <w:pPr>
        <w:pStyle w:val="a3"/>
        <w:jc w:val="both"/>
        <w:rPr>
          <w:sz w:val="16"/>
          <w:szCs w:val="16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8B2293" w:rsidRDefault="008B2293" w:rsidP="00BD528A">
      <w:pPr>
        <w:pStyle w:val="a3"/>
        <w:jc w:val="both"/>
        <w:rPr>
          <w:sz w:val="24"/>
          <w:szCs w:val="24"/>
          <w:lang w:eastAsia="ru-RU"/>
        </w:rPr>
      </w:pPr>
    </w:p>
    <w:p w:rsidR="006115C4" w:rsidRPr="00204026" w:rsidRDefault="006115C4" w:rsidP="00BD528A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sectPr w:rsidR="006115C4" w:rsidRPr="00204026" w:rsidSect="00BD5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454"/>
    <w:multiLevelType w:val="hybridMultilevel"/>
    <w:tmpl w:val="50E4BE2E"/>
    <w:lvl w:ilvl="0" w:tplc="5B7AAC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86B4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0E3C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0C5D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2B6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6B7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1EE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AE8C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634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B64846"/>
    <w:multiLevelType w:val="hybridMultilevel"/>
    <w:tmpl w:val="E4CE3E0C"/>
    <w:lvl w:ilvl="0" w:tplc="D37E0F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F041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546B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E4BF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46F8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2E7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2F7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23A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A2E8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C976B8"/>
    <w:multiLevelType w:val="hybridMultilevel"/>
    <w:tmpl w:val="93106AE4"/>
    <w:lvl w:ilvl="0" w:tplc="1B0A9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3C9A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E257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60E0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A241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1C4D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D246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9A23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AA2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724A70"/>
    <w:multiLevelType w:val="hybridMultilevel"/>
    <w:tmpl w:val="B82E59DA"/>
    <w:lvl w:ilvl="0" w:tplc="5E8CA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909F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675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C9A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8ADB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409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6AE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865C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727A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FC45F56"/>
    <w:multiLevelType w:val="hybridMultilevel"/>
    <w:tmpl w:val="49329284"/>
    <w:lvl w:ilvl="0" w:tplc="6C821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E2AF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26A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3CDB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E26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3C2A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9095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A78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505F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1D1EC0"/>
    <w:multiLevelType w:val="hybridMultilevel"/>
    <w:tmpl w:val="CC4AA948"/>
    <w:lvl w:ilvl="0" w:tplc="B4465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BAA8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5407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482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8CC5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F8C9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494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E26F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C4E1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98B4A07"/>
    <w:multiLevelType w:val="hybridMultilevel"/>
    <w:tmpl w:val="632298E2"/>
    <w:lvl w:ilvl="0" w:tplc="7C380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60E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E6E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820B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4C5D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078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427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0F7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C18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3C76725"/>
    <w:multiLevelType w:val="hybridMultilevel"/>
    <w:tmpl w:val="8392DDCC"/>
    <w:lvl w:ilvl="0" w:tplc="75C2F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AB6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96DE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1A0F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E6D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F890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445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4491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16B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0A"/>
    <w:rsid w:val="00204026"/>
    <w:rsid w:val="0022321E"/>
    <w:rsid w:val="00265C40"/>
    <w:rsid w:val="006115C4"/>
    <w:rsid w:val="00732440"/>
    <w:rsid w:val="008B2293"/>
    <w:rsid w:val="008D5B78"/>
    <w:rsid w:val="00930383"/>
    <w:rsid w:val="00AF5223"/>
    <w:rsid w:val="00B01ADE"/>
    <w:rsid w:val="00BD528A"/>
    <w:rsid w:val="00C619AE"/>
    <w:rsid w:val="00CB0416"/>
    <w:rsid w:val="00D26498"/>
    <w:rsid w:val="00D5358C"/>
    <w:rsid w:val="00DC120A"/>
    <w:rsid w:val="00F33D11"/>
    <w:rsid w:val="00F87F07"/>
    <w:rsid w:val="00FD3366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2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2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F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F7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F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2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2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F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F7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F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2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DF57-EF57-4974-8CB1-558766A7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cp:lastPrinted>2014-05-28T23:17:00Z</cp:lastPrinted>
  <dcterms:created xsi:type="dcterms:W3CDTF">2023-04-11T22:34:00Z</dcterms:created>
  <dcterms:modified xsi:type="dcterms:W3CDTF">2023-04-11T22:34:00Z</dcterms:modified>
</cp:coreProperties>
</file>