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110B" w:rsidRPr="0006458E" w:rsidRDefault="0006458E" w:rsidP="00C25076">
      <w:pPr>
        <w:spacing w:line="360" w:lineRule="auto"/>
        <w:ind w:left="-709"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                                                   </w:t>
      </w:r>
      <w:r w:rsidR="00ED110B" w:rsidRPr="00BE264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Введение</w:t>
      </w:r>
    </w:p>
    <w:p w:rsidR="00FC36E6" w:rsidRPr="00BE264E" w:rsidRDefault="006060A1" w:rsidP="00C25076">
      <w:pPr>
        <w:spacing w:after="0" w:line="360" w:lineRule="auto"/>
        <w:ind w:left="-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</w:t>
      </w:r>
      <w:r w:rsidR="00ED110B" w:rsidRPr="00BE264E">
        <w:rPr>
          <w:rFonts w:ascii="Times New Roman" w:hAnsi="Times New Roman" w:cs="Times New Roman"/>
          <w:color w:val="000000" w:themeColor="text1"/>
          <w:sz w:val="28"/>
          <w:szCs w:val="28"/>
        </w:rPr>
        <w:t>В прошлом 2018-2019 учебном году в нашей школе состоялось знаменитое событие</w:t>
      </w:r>
      <w:r w:rsidR="00FC36E6" w:rsidRPr="00BE264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ED110B" w:rsidRPr="00BE264E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="00FC36E6" w:rsidRPr="00BE264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ED110B" w:rsidRPr="00BE264E">
        <w:rPr>
          <w:rFonts w:ascii="Times New Roman" w:hAnsi="Times New Roman" w:cs="Times New Roman"/>
          <w:color w:val="000000" w:themeColor="text1"/>
          <w:sz w:val="28"/>
          <w:szCs w:val="28"/>
        </w:rPr>
        <w:t>вскрытие капсулы времени</w:t>
      </w:r>
      <w:r w:rsidR="00ED110B" w:rsidRPr="00BE264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. </w:t>
      </w:r>
      <w:r w:rsidR="00ED110B" w:rsidRPr="00BE264E">
        <w:rPr>
          <w:rFonts w:ascii="Times New Roman" w:hAnsi="Times New Roman" w:cs="Times New Roman"/>
          <w:color w:val="000000" w:themeColor="text1"/>
          <w:sz w:val="28"/>
          <w:szCs w:val="28"/>
        </w:rPr>
        <w:t>25 октября 2018 во дворе школы собрались десятки людей: учителя, ученики и, конечно же, пришли выпускники прошлых лет. Металлический цилиндр извлекли из стены здания и в торжественной обстановке вскрыли. Наш класс тоже присутствовал на торжественной линейке. Тогда</w:t>
      </w:r>
      <w:r w:rsidR="00C506DC" w:rsidRPr="00BE264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я </w:t>
      </w:r>
      <w:r w:rsidR="004652C6">
        <w:rPr>
          <w:rFonts w:ascii="Times New Roman" w:hAnsi="Times New Roman" w:cs="Times New Roman"/>
          <w:color w:val="000000" w:themeColor="text1"/>
          <w:sz w:val="28"/>
          <w:szCs w:val="28"/>
        </w:rPr>
        <w:t>ничего не понимала</w:t>
      </w:r>
      <w:r w:rsidR="00604C6E" w:rsidRPr="00BE264E">
        <w:rPr>
          <w:rFonts w:ascii="Times New Roman" w:hAnsi="Times New Roman" w:cs="Times New Roman"/>
          <w:color w:val="000000" w:themeColor="text1"/>
          <w:sz w:val="28"/>
          <w:szCs w:val="28"/>
        </w:rPr>
        <w:t>: что это за событие? Кому нужна эта капсула? Что в ней? И</w:t>
      </w:r>
      <w:r w:rsidR="00C506DC" w:rsidRPr="00BE264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мы решили </w:t>
      </w:r>
      <w:r w:rsidR="00604C6E" w:rsidRPr="00BE264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</w:t>
      </w:r>
      <w:r w:rsidR="003812D3" w:rsidRPr="00BE264E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="00604C6E" w:rsidRPr="00BE264E">
        <w:rPr>
          <w:rFonts w:ascii="Times New Roman" w:hAnsi="Times New Roman" w:cs="Times New Roman"/>
          <w:color w:val="000000" w:themeColor="text1"/>
          <w:sz w:val="28"/>
          <w:szCs w:val="28"/>
        </w:rPr>
        <w:t>вести исследование на эту</w:t>
      </w:r>
      <w:r w:rsidR="00C506DC" w:rsidRPr="00BE264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тему. </w:t>
      </w:r>
    </w:p>
    <w:p w:rsidR="00FC36E6" w:rsidRPr="00BE264E" w:rsidRDefault="007968A6" w:rsidP="00C25076">
      <w:pPr>
        <w:spacing w:after="0" w:line="360" w:lineRule="auto"/>
        <w:ind w:left="-709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2044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Актуальность</w:t>
      </w:r>
      <w:r w:rsidR="00C506DC" w:rsidRPr="00BE264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C506DC" w:rsidRPr="00BE264E">
        <w:rPr>
          <w:rFonts w:ascii="Times New Roman" w:hAnsi="Times New Roman" w:cs="Times New Roman"/>
          <w:color w:val="000000" w:themeColor="text1"/>
          <w:sz w:val="28"/>
          <w:szCs w:val="28"/>
        </w:rPr>
        <w:t>заключается в том, что каждый человек должен знать историю своей малой родины,</w:t>
      </w:r>
      <w:r w:rsidR="00FC36E6" w:rsidRPr="00BE264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школы</w:t>
      </w:r>
      <w:r w:rsidR="0097558A" w:rsidRPr="00BE264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так как нет будущего без знаний прошлого. </w:t>
      </w:r>
    </w:p>
    <w:p w:rsidR="00FC36E6" w:rsidRPr="00BE264E" w:rsidRDefault="0097558A" w:rsidP="00C25076">
      <w:pPr>
        <w:spacing w:after="0" w:line="360" w:lineRule="auto"/>
        <w:ind w:left="-709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62044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Цель:</w:t>
      </w:r>
      <w:r w:rsidRPr="00BE264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BE264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изучить </w:t>
      </w:r>
      <w:r w:rsidR="00A36913" w:rsidRPr="00BE264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материалы, заложенные в капсулу. </w:t>
      </w:r>
    </w:p>
    <w:p w:rsidR="0097558A" w:rsidRPr="00BE264E" w:rsidRDefault="0097558A" w:rsidP="00C25076">
      <w:pPr>
        <w:spacing w:after="0" w:line="360" w:lineRule="auto"/>
        <w:ind w:left="-709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E264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Для реализации данной цели мы поставили следующие </w:t>
      </w:r>
      <w:r w:rsidRPr="00BE264E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задачи</w:t>
      </w:r>
      <w:r w:rsidRPr="00BE264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:</w:t>
      </w:r>
    </w:p>
    <w:p w:rsidR="002A4B96" w:rsidRPr="00BE264E" w:rsidRDefault="002A4B96" w:rsidP="00C25076">
      <w:pPr>
        <w:pStyle w:val="a5"/>
        <w:numPr>
          <w:ilvl w:val="0"/>
          <w:numId w:val="17"/>
        </w:numPr>
        <w:tabs>
          <w:tab w:val="left" w:pos="6975"/>
        </w:tabs>
        <w:spacing w:after="0" w:line="360" w:lineRule="auto"/>
        <w:ind w:left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E264E">
        <w:rPr>
          <w:rFonts w:ascii="Times New Roman" w:hAnsi="Times New Roman" w:cs="Times New Roman"/>
          <w:color w:val="000000" w:themeColor="text1"/>
          <w:sz w:val="28"/>
          <w:szCs w:val="28"/>
        </w:rPr>
        <w:t>изучить литературу о разновидностях капсул;</w:t>
      </w:r>
    </w:p>
    <w:p w:rsidR="00FC36E6" w:rsidRPr="00BE264E" w:rsidRDefault="00FC36E6" w:rsidP="00C25076">
      <w:pPr>
        <w:pStyle w:val="a5"/>
        <w:numPr>
          <w:ilvl w:val="0"/>
          <w:numId w:val="17"/>
        </w:numPr>
        <w:tabs>
          <w:tab w:val="left" w:pos="6975"/>
        </w:tabs>
        <w:spacing w:after="0" w:line="360" w:lineRule="auto"/>
        <w:ind w:left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E264E">
        <w:rPr>
          <w:rFonts w:ascii="Times New Roman" w:hAnsi="Times New Roman" w:cs="Times New Roman"/>
          <w:color w:val="000000" w:themeColor="text1"/>
          <w:sz w:val="28"/>
          <w:szCs w:val="28"/>
        </w:rPr>
        <w:t>провести анкетирование среди одноклассников о том, что они знают о капсулах времени;</w:t>
      </w:r>
    </w:p>
    <w:p w:rsidR="00FC36E6" w:rsidRPr="00BE264E" w:rsidRDefault="00FC36E6" w:rsidP="00C25076">
      <w:pPr>
        <w:pStyle w:val="a5"/>
        <w:numPr>
          <w:ilvl w:val="0"/>
          <w:numId w:val="17"/>
        </w:numPr>
        <w:tabs>
          <w:tab w:val="left" w:pos="6975"/>
        </w:tabs>
        <w:spacing w:after="0" w:line="360" w:lineRule="auto"/>
        <w:ind w:left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E264E">
        <w:rPr>
          <w:rFonts w:ascii="Times New Roman" w:hAnsi="Times New Roman" w:cs="Times New Roman"/>
          <w:color w:val="000000" w:themeColor="text1"/>
          <w:sz w:val="28"/>
          <w:szCs w:val="28"/>
        </w:rPr>
        <w:t>посетить краеведческий музей  г</w:t>
      </w:r>
      <w:proofErr w:type="gramStart"/>
      <w:r w:rsidRPr="00BE264E">
        <w:rPr>
          <w:rFonts w:ascii="Times New Roman" w:hAnsi="Times New Roman" w:cs="Times New Roman"/>
          <w:color w:val="000000" w:themeColor="text1"/>
          <w:sz w:val="28"/>
          <w:szCs w:val="28"/>
        </w:rPr>
        <w:t>.Т</w:t>
      </w:r>
      <w:proofErr w:type="gramEnd"/>
      <w:r w:rsidRPr="00BE264E">
        <w:rPr>
          <w:rFonts w:ascii="Times New Roman" w:hAnsi="Times New Roman" w:cs="Times New Roman"/>
          <w:color w:val="000000" w:themeColor="text1"/>
          <w:sz w:val="28"/>
          <w:szCs w:val="28"/>
        </w:rPr>
        <w:t>уймазы;</w:t>
      </w:r>
    </w:p>
    <w:p w:rsidR="00FC36E6" w:rsidRPr="00BE264E" w:rsidRDefault="00FC36E6" w:rsidP="00C25076">
      <w:pPr>
        <w:pStyle w:val="a5"/>
        <w:numPr>
          <w:ilvl w:val="0"/>
          <w:numId w:val="17"/>
        </w:numPr>
        <w:tabs>
          <w:tab w:val="left" w:pos="6975"/>
        </w:tabs>
        <w:spacing w:after="0" w:line="360" w:lineRule="auto"/>
        <w:ind w:left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E264E">
        <w:rPr>
          <w:rFonts w:ascii="Times New Roman" w:hAnsi="Times New Roman" w:cs="Times New Roman"/>
          <w:color w:val="000000" w:themeColor="text1"/>
          <w:sz w:val="28"/>
          <w:szCs w:val="28"/>
        </w:rPr>
        <w:t>изучить содержание писем-посланий;</w:t>
      </w:r>
    </w:p>
    <w:p w:rsidR="00FC36E6" w:rsidRPr="00BE264E" w:rsidRDefault="00FC36E6" w:rsidP="00C25076">
      <w:pPr>
        <w:pStyle w:val="a5"/>
        <w:numPr>
          <w:ilvl w:val="0"/>
          <w:numId w:val="17"/>
        </w:numPr>
        <w:tabs>
          <w:tab w:val="left" w:pos="6975"/>
        </w:tabs>
        <w:spacing w:after="0" w:line="360" w:lineRule="auto"/>
        <w:ind w:left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E264E">
        <w:rPr>
          <w:rFonts w:ascii="Times New Roman" w:hAnsi="Times New Roman" w:cs="Times New Roman"/>
          <w:color w:val="000000" w:themeColor="text1"/>
          <w:sz w:val="28"/>
          <w:szCs w:val="28"/>
        </w:rPr>
        <w:t>выпустить бр</w:t>
      </w:r>
      <w:r w:rsidR="00EA2A5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ошюру «Привет из </w:t>
      </w:r>
      <w:proofErr w:type="gramStart"/>
      <w:r w:rsidR="00EA2A5D">
        <w:rPr>
          <w:rFonts w:ascii="Times New Roman" w:hAnsi="Times New Roman" w:cs="Times New Roman"/>
          <w:color w:val="000000" w:themeColor="text1"/>
          <w:sz w:val="28"/>
          <w:szCs w:val="28"/>
        </w:rPr>
        <w:t>далекого</w:t>
      </w:r>
      <w:proofErr w:type="gramEnd"/>
      <w:r w:rsidR="00EA2A5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1968», </w:t>
      </w:r>
      <w:r w:rsidRPr="00BE264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 основе посланий, извлеченных из капсулы;</w:t>
      </w:r>
    </w:p>
    <w:p w:rsidR="00FC36E6" w:rsidRPr="00BE264E" w:rsidRDefault="00FC36E6" w:rsidP="00C25076">
      <w:pPr>
        <w:pStyle w:val="a5"/>
        <w:numPr>
          <w:ilvl w:val="0"/>
          <w:numId w:val="17"/>
        </w:numPr>
        <w:tabs>
          <w:tab w:val="left" w:pos="6975"/>
        </w:tabs>
        <w:spacing w:after="0" w:line="360" w:lineRule="auto"/>
        <w:ind w:left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E264E">
        <w:rPr>
          <w:rFonts w:ascii="Times New Roman" w:hAnsi="Times New Roman" w:cs="Times New Roman"/>
          <w:color w:val="000000" w:themeColor="text1"/>
          <w:sz w:val="28"/>
          <w:szCs w:val="28"/>
        </w:rPr>
        <w:t>организовать встречу с бывшей ученицей 1968 года.</w:t>
      </w:r>
    </w:p>
    <w:p w:rsidR="0097558A" w:rsidRPr="00BE264E" w:rsidRDefault="0097558A" w:rsidP="00C25076">
      <w:pPr>
        <w:tabs>
          <w:tab w:val="left" w:pos="6975"/>
        </w:tabs>
        <w:spacing w:after="0" w:line="360" w:lineRule="auto"/>
        <w:ind w:left="-709"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62044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Объект исследования</w:t>
      </w:r>
      <w:r w:rsidRPr="00BE264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: </w:t>
      </w:r>
      <w:r w:rsidR="00E91B79" w:rsidRPr="00BE264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капсула времени, </w:t>
      </w:r>
      <w:r w:rsidR="009936C3" w:rsidRPr="00BE264E">
        <w:rPr>
          <w:rFonts w:ascii="Times New Roman" w:hAnsi="Times New Roman" w:cs="Times New Roman"/>
          <w:color w:val="000000" w:themeColor="text1"/>
          <w:sz w:val="28"/>
          <w:szCs w:val="28"/>
        </w:rPr>
        <w:t>замурованная в 1968 году.</w:t>
      </w:r>
    </w:p>
    <w:p w:rsidR="00FC36E6" w:rsidRPr="00BE264E" w:rsidRDefault="0097558A" w:rsidP="00C25076">
      <w:pPr>
        <w:spacing w:after="0" w:line="360" w:lineRule="auto"/>
        <w:ind w:left="-709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2044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Предмет исследования</w:t>
      </w:r>
      <w:r w:rsidRPr="00BE264E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  <w:r w:rsidR="009936C3" w:rsidRPr="00BE264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что содержится в этой капсуле, какое содержание несут письма, заложенные в капсулу;</w:t>
      </w:r>
    </w:p>
    <w:p w:rsidR="00AF6E4D" w:rsidRDefault="0097558A" w:rsidP="00C25076">
      <w:pPr>
        <w:spacing w:after="0" w:line="360" w:lineRule="auto"/>
        <w:ind w:left="-709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2044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Гипотеза</w:t>
      </w:r>
      <w:r w:rsidRPr="00BE264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:</w:t>
      </w:r>
      <w:r w:rsidRPr="00BE264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E91B79" w:rsidRPr="00BE264E">
        <w:rPr>
          <w:rFonts w:ascii="Times New Roman" w:hAnsi="Times New Roman" w:cs="Times New Roman"/>
          <w:color w:val="000000" w:themeColor="text1"/>
          <w:sz w:val="28"/>
          <w:szCs w:val="28"/>
        </w:rPr>
        <w:t>мы предположили, что в капсуле времени содержатся письма</w:t>
      </w:r>
      <w:r w:rsidR="002A4B96" w:rsidRPr="00BE264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адресованные </w:t>
      </w:r>
      <w:r w:rsidR="00E91B79" w:rsidRPr="00BE264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нашему поколению, рассказывающие о жизни и достижениях того времен</w:t>
      </w:r>
      <w:r w:rsidR="00AF6E4D">
        <w:rPr>
          <w:rFonts w:ascii="Times New Roman" w:hAnsi="Times New Roman" w:cs="Times New Roman"/>
          <w:color w:val="000000" w:themeColor="text1"/>
          <w:sz w:val="28"/>
          <w:szCs w:val="28"/>
        </w:rPr>
        <w:t>и.</w:t>
      </w:r>
    </w:p>
    <w:p w:rsidR="009130A0" w:rsidRDefault="009130A0" w:rsidP="00AC2BD3">
      <w:pPr>
        <w:spacing w:after="0" w:line="360" w:lineRule="auto"/>
        <w:ind w:left="-709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F6E4D">
        <w:rPr>
          <w:rFonts w:ascii="Times New Roman" w:hAnsi="Times New Roman" w:cs="Times New Roman"/>
          <w:b/>
          <w:sz w:val="28"/>
          <w:szCs w:val="28"/>
        </w:rPr>
        <w:t>Методы исследования:</w:t>
      </w:r>
    </w:p>
    <w:p w:rsidR="00AF2BE5" w:rsidRDefault="00AF2BE5" w:rsidP="00AF2BE5">
      <w:pPr>
        <w:pStyle w:val="a5"/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2BE5">
        <w:rPr>
          <w:rFonts w:ascii="Times New Roman" w:hAnsi="Times New Roman" w:cs="Times New Roman"/>
          <w:sz w:val="28"/>
          <w:szCs w:val="28"/>
        </w:rPr>
        <w:t>изучение специальной  литератур</w:t>
      </w:r>
      <w:r>
        <w:rPr>
          <w:rFonts w:ascii="Times New Roman" w:hAnsi="Times New Roman" w:cs="Times New Roman"/>
          <w:sz w:val="28"/>
          <w:szCs w:val="28"/>
        </w:rPr>
        <w:t>ы:</w:t>
      </w:r>
    </w:p>
    <w:p w:rsidR="00AF2BE5" w:rsidRDefault="00AF2BE5" w:rsidP="00AF2BE5">
      <w:pPr>
        <w:pStyle w:val="a5"/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опрос:</w:t>
      </w:r>
    </w:p>
    <w:p w:rsidR="009130A0" w:rsidRPr="00AF2BE5" w:rsidRDefault="009130A0" w:rsidP="00AF2BE5">
      <w:pPr>
        <w:pStyle w:val="a5"/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2BE5">
        <w:rPr>
          <w:rFonts w:ascii="Times New Roman" w:hAnsi="Times New Roman" w:cs="Times New Roman"/>
          <w:sz w:val="28"/>
          <w:szCs w:val="28"/>
        </w:rPr>
        <w:lastRenderedPageBreak/>
        <w:t>анкетирование;</w:t>
      </w:r>
    </w:p>
    <w:p w:rsidR="009130A0" w:rsidRPr="00620443" w:rsidRDefault="009130A0" w:rsidP="00C25076">
      <w:pPr>
        <w:pStyle w:val="3"/>
        <w:numPr>
          <w:ilvl w:val="0"/>
          <w:numId w:val="18"/>
        </w:numPr>
        <w:spacing w:before="0" w:line="360" w:lineRule="auto"/>
        <w:ind w:right="283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620443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</w:t>
      </w:r>
      <w:proofErr w:type="spellStart"/>
      <w:r w:rsidRPr="00620443">
        <w:rPr>
          <w:rFonts w:ascii="Times New Roman" w:hAnsi="Times New Roman" w:cs="Times New Roman"/>
          <w:b w:val="0"/>
          <w:color w:val="auto"/>
          <w:sz w:val="28"/>
          <w:szCs w:val="28"/>
        </w:rPr>
        <w:t>интервьюривание</w:t>
      </w:r>
      <w:proofErr w:type="spellEnd"/>
      <w:r w:rsidRPr="00620443">
        <w:rPr>
          <w:rFonts w:ascii="Times New Roman" w:hAnsi="Times New Roman" w:cs="Times New Roman"/>
          <w:b w:val="0"/>
          <w:color w:val="auto"/>
          <w:sz w:val="28"/>
          <w:szCs w:val="28"/>
        </w:rPr>
        <w:t>;</w:t>
      </w:r>
    </w:p>
    <w:p w:rsidR="009130A0" w:rsidRPr="00620443" w:rsidRDefault="009130A0" w:rsidP="00C25076">
      <w:pPr>
        <w:pStyle w:val="3"/>
        <w:numPr>
          <w:ilvl w:val="0"/>
          <w:numId w:val="18"/>
        </w:numPr>
        <w:spacing w:before="0" w:line="360" w:lineRule="auto"/>
        <w:ind w:right="283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620443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качественный или количественны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>й анализ полученных данных.</w:t>
      </w:r>
    </w:p>
    <w:p w:rsidR="009130A0" w:rsidRPr="00BE264E" w:rsidRDefault="009130A0" w:rsidP="00C25076">
      <w:pPr>
        <w:spacing w:after="0" w:line="360" w:lineRule="auto"/>
        <w:ind w:left="-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E264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Готовясь к исследовательской работе, наметила для себя следующий </w:t>
      </w:r>
      <w:r w:rsidRPr="00AD197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план:</w:t>
      </w:r>
    </w:p>
    <w:p w:rsidR="009130A0" w:rsidRPr="00F3620E" w:rsidRDefault="009130A0" w:rsidP="00C25076">
      <w:pPr>
        <w:pStyle w:val="a5"/>
        <w:numPr>
          <w:ilvl w:val="0"/>
          <w:numId w:val="19"/>
        </w:numPr>
        <w:spacing w:line="360" w:lineRule="auto"/>
        <w:ind w:hanging="57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3620E">
        <w:rPr>
          <w:rFonts w:ascii="Times New Roman" w:hAnsi="Times New Roman" w:cs="Times New Roman"/>
          <w:color w:val="000000" w:themeColor="text1"/>
          <w:sz w:val="28"/>
          <w:szCs w:val="28"/>
        </w:rPr>
        <w:t>Изучить ма</w:t>
      </w:r>
      <w:r w:rsidR="00BC687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териалы «капсулы», оформить </w:t>
      </w:r>
      <w:r w:rsidRPr="00F3620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брошюру и познакомить  </w:t>
      </w:r>
      <w:r w:rsidR="00DE1BD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 материалами </w:t>
      </w:r>
      <w:r w:rsidRPr="00F3620E">
        <w:rPr>
          <w:rFonts w:ascii="Times New Roman" w:hAnsi="Times New Roman" w:cs="Times New Roman"/>
          <w:color w:val="000000" w:themeColor="text1"/>
          <w:sz w:val="28"/>
          <w:szCs w:val="28"/>
        </w:rPr>
        <w:t>своих одноклассников.</w:t>
      </w:r>
    </w:p>
    <w:p w:rsidR="009130A0" w:rsidRPr="00F3620E" w:rsidRDefault="009130A0" w:rsidP="00C25076">
      <w:pPr>
        <w:pStyle w:val="a5"/>
        <w:numPr>
          <w:ilvl w:val="0"/>
          <w:numId w:val="19"/>
        </w:numPr>
        <w:tabs>
          <w:tab w:val="left" w:pos="142"/>
        </w:tabs>
        <w:spacing w:after="0" w:line="360" w:lineRule="auto"/>
        <w:ind w:hanging="57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3620E">
        <w:rPr>
          <w:rFonts w:ascii="Times New Roman" w:hAnsi="Times New Roman" w:cs="Times New Roman"/>
          <w:color w:val="000000" w:themeColor="text1"/>
          <w:sz w:val="28"/>
          <w:szCs w:val="28"/>
        </w:rPr>
        <w:t>Посетить краеведческий музей и своими глазами увидеть солдатский медальон.</w:t>
      </w:r>
    </w:p>
    <w:p w:rsidR="009130A0" w:rsidRPr="00F3620E" w:rsidRDefault="009130A0" w:rsidP="00C25076">
      <w:pPr>
        <w:pStyle w:val="a5"/>
        <w:numPr>
          <w:ilvl w:val="0"/>
          <w:numId w:val="19"/>
        </w:numPr>
        <w:spacing w:line="360" w:lineRule="auto"/>
        <w:ind w:hanging="57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3620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Встретиться с бывшей ученицей 1968 года Натальей Анатольевной и взять у неё интервью. </w:t>
      </w:r>
    </w:p>
    <w:p w:rsidR="009130A0" w:rsidRPr="00F3620E" w:rsidRDefault="009130A0" w:rsidP="00C25076">
      <w:pPr>
        <w:pStyle w:val="a5"/>
        <w:numPr>
          <w:ilvl w:val="0"/>
          <w:numId w:val="19"/>
        </w:numPr>
        <w:tabs>
          <w:tab w:val="left" w:pos="284"/>
        </w:tabs>
        <w:spacing w:after="0" w:line="360" w:lineRule="auto"/>
        <w:ind w:hanging="57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3620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Провести анкетирование среди 4-х классов и выявить,  что знают мои одноклассники о «капсулах времени».  </w:t>
      </w:r>
    </w:p>
    <w:p w:rsidR="009130A0" w:rsidRDefault="009130A0" w:rsidP="00C25076">
      <w:pPr>
        <w:pStyle w:val="a5"/>
        <w:numPr>
          <w:ilvl w:val="0"/>
          <w:numId w:val="19"/>
        </w:numPr>
        <w:spacing w:after="0" w:line="360" w:lineRule="auto"/>
        <w:ind w:hanging="57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E264E">
        <w:rPr>
          <w:rFonts w:ascii="Times New Roman" w:hAnsi="Times New Roman" w:cs="Times New Roman"/>
          <w:color w:val="000000" w:themeColor="text1"/>
          <w:sz w:val="28"/>
          <w:szCs w:val="28"/>
        </w:rPr>
        <w:t>Помочь классному руководите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лю в проведении классного часа.</w:t>
      </w:r>
    </w:p>
    <w:p w:rsidR="00FC36E6" w:rsidRPr="009130A0" w:rsidRDefault="00BE7A81" w:rsidP="00C25076">
      <w:pPr>
        <w:pStyle w:val="a5"/>
        <w:spacing w:after="0" w:line="360" w:lineRule="auto"/>
        <w:ind w:left="-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         </w:t>
      </w:r>
      <w:r w:rsidR="0097558A" w:rsidRPr="009130A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Базу исследования</w:t>
      </w:r>
      <w:r w:rsidR="0097558A" w:rsidRPr="009130A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составили обучающиеся 4-х классов МБОУ СОШ № 1    г. Туймазы.     </w:t>
      </w:r>
    </w:p>
    <w:p w:rsidR="00FC36E6" w:rsidRPr="00BE264E" w:rsidRDefault="0097558A" w:rsidP="00C25076">
      <w:pPr>
        <w:spacing w:after="0" w:line="360" w:lineRule="auto"/>
        <w:ind w:left="-709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2044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Теоретическая значимость</w:t>
      </w:r>
      <w:r w:rsidRPr="00BE264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данной работы заключается в систематизации материала по изучению  темы. </w:t>
      </w:r>
    </w:p>
    <w:p w:rsidR="0097558A" w:rsidRDefault="0097558A" w:rsidP="00C25076">
      <w:pPr>
        <w:spacing w:after="0" w:line="360" w:lineRule="auto"/>
        <w:ind w:left="-709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2044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Практическая значимость</w:t>
      </w:r>
      <w:r w:rsidRPr="00BE264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данной работы заключается в том, чтобы доказать ученикам, учителям  и родителям нашей школы,</w:t>
      </w:r>
      <w:r w:rsidR="005338F1" w:rsidRPr="00BE264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что связь поколений актуальна и на сегодняшний день; </w:t>
      </w:r>
      <w:r w:rsidR="003306D9" w:rsidRPr="00BE264E">
        <w:rPr>
          <w:rFonts w:ascii="Times New Roman" w:hAnsi="Times New Roman" w:cs="Times New Roman"/>
          <w:color w:val="000000" w:themeColor="text1"/>
          <w:sz w:val="28"/>
          <w:szCs w:val="28"/>
        </w:rPr>
        <w:t>развивать в одноклассниках желание лично приять участие в создании капсулы в школе и оставить свой след в истории города Туймазы.</w:t>
      </w:r>
    </w:p>
    <w:p w:rsidR="00405C9A" w:rsidRDefault="00405C9A" w:rsidP="00C25076">
      <w:pPr>
        <w:pStyle w:val="a5"/>
        <w:spacing w:after="0" w:line="360" w:lineRule="auto"/>
        <w:ind w:left="-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05C9A" w:rsidRDefault="00405C9A" w:rsidP="00C25076">
      <w:pPr>
        <w:pStyle w:val="a5"/>
        <w:spacing w:after="0" w:line="360" w:lineRule="auto"/>
        <w:ind w:left="-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05C9A" w:rsidRDefault="00405C9A" w:rsidP="00C25076">
      <w:pPr>
        <w:pStyle w:val="a5"/>
        <w:spacing w:after="0" w:line="360" w:lineRule="auto"/>
        <w:ind w:left="-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05C9A" w:rsidRPr="00405C9A" w:rsidRDefault="00405C9A" w:rsidP="00C25076">
      <w:pPr>
        <w:spacing w:after="0" w:line="360" w:lineRule="auto"/>
        <w:ind w:left="-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05C9A" w:rsidRDefault="00405C9A" w:rsidP="00C25076">
      <w:pPr>
        <w:pStyle w:val="a5"/>
        <w:spacing w:after="0" w:line="360" w:lineRule="auto"/>
        <w:ind w:left="-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6025E" w:rsidRDefault="005C0F81" w:rsidP="00C25076">
      <w:pPr>
        <w:pStyle w:val="a5"/>
        <w:spacing w:after="0" w:line="360" w:lineRule="auto"/>
        <w:ind w:left="-709"/>
        <w:jc w:val="both"/>
        <w:rPr>
          <w:rFonts w:ascii="Times New Roman" w:hAnsi="Times New Roman" w:cs="Times New Roman"/>
          <w:color w:val="000000" w:themeColor="text1"/>
          <w:sz w:val="28"/>
          <w:szCs w:val="28"/>
          <w:highlight w:val="white"/>
        </w:rPr>
      </w:pPr>
      <w:r w:rsidRPr="00405C9A">
        <w:rPr>
          <w:rFonts w:ascii="Times New Roman" w:hAnsi="Times New Roman" w:cs="Times New Roman"/>
          <w:color w:val="000000" w:themeColor="text1"/>
          <w:sz w:val="28"/>
          <w:szCs w:val="28"/>
          <w:highlight w:val="white"/>
        </w:rPr>
        <w:t xml:space="preserve"> </w:t>
      </w:r>
      <w:r w:rsidR="00405C9A">
        <w:rPr>
          <w:rFonts w:ascii="Times New Roman" w:hAnsi="Times New Roman" w:cs="Times New Roman"/>
          <w:color w:val="000000" w:themeColor="text1"/>
          <w:sz w:val="28"/>
          <w:szCs w:val="28"/>
          <w:highlight w:val="white"/>
        </w:rPr>
        <w:t xml:space="preserve">                                      </w:t>
      </w:r>
    </w:p>
    <w:p w:rsidR="004D23F8" w:rsidRDefault="00D6025E" w:rsidP="00C25076">
      <w:pPr>
        <w:pStyle w:val="a5"/>
        <w:spacing w:after="0" w:line="360" w:lineRule="auto"/>
        <w:ind w:left="-709"/>
        <w:jc w:val="both"/>
        <w:rPr>
          <w:rFonts w:ascii="Times New Roman" w:hAnsi="Times New Roman" w:cs="Times New Roman"/>
          <w:color w:val="000000" w:themeColor="text1"/>
          <w:sz w:val="28"/>
          <w:szCs w:val="28"/>
          <w:highlight w:val="white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highlight w:val="white"/>
        </w:rPr>
        <w:t xml:space="preserve">                                                        </w:t>
      </w:r>
    </w:p>
    <w:p w:rsidR="004D23F8" w:rsidRDefault="004D23F8" w:rsidP="00C25076">
      <w:pPr>
        <w:pStyle w:val="a5"/>
        <w:spacing w:after="0" w:line="360" w:lineRule="auto"/>
        <w:ind w:left="-709"/>
        <w:jc w:val="both"/>
        <w:rPr>
          <w:rFonts w:ascii="Times New Roman" w:hAnsi="Times New Roman" w:cs="Times New Roman"/>
          <w:color w:val="000000" w:themeColor="text1"/>
          <w:sz w:val="28"/>
          <w:szCs w:val="28"/>
          <w:highlight w:val="white"/>
        </w:rPr>
      </w:pPr>
    </w:p>
    <w:p w:rsidR="007C0ED1" w:rsidRPr="00405C9A" w:rsidRDefault="004D23F8" w:rsidP="00C25076">
      <w:pPr>
        <w:pStyle w:val="a5"/>
        <w:spacing w:after="0" w:line="360" w:lineRule="auto"/>
        <w:ind w:left="-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highlight w:val="white"/>
        </w:rPr>
        <w:lastRenderedPageBreak/>
        <w:t xml:space="preserve">                                                        </w:t>
      </w:r>
      <w:r w:rsidR="00D6025E">
        <w:rPr>
          <w:rFonts w:ascii="Times New Roman" w:hAnsi="Times New Roman" w:cs="Times New Roman"/>
          <w:color w:val="000000" w:themeColor="text1"/>
          <w:sz w:val="28"/>
          <w:szCs w:val="28"/>
          <w:highlight w:val="white"/>
        </w:rPr>
        <w:t xml:space="preserve"> </w:t>
      </w:r>
      <w:r w:rsidR="002C6398" w:rsidRPr="00405C9A">
        <w:rPr>
          <w:rFonts w:ascii="Times New Roman" w:hAnsi="Times New Roman" w:cs="Times New Roman"/>
          <w:b/>
          <w:color w:val="000000" w:themeColor="text1"/>
          <w:sz w:val="28"/>
          <w:szCs w:val="28"/>
          <w:highlight w:val="white"/>
        </w:rPr>
        <w:t xml:space="preserve">Глава </w:t>
      </w:r>
      <w:r w:rsidR="00B87257" w:rsidRPr="00405C9A">
        <w:rPr>
          <w:rFonts w:ascii="Times New Roman" w:hAnsi="Times New Roman" w:cs="Times New Roman"/>
          <w:b/>
          <w:color w:val="000000" w:themeColor="text1"/>
          <w:sz w:val="28"/>
          <w:szCs w:val="28"/>
          <w:highlight w:val="white"/>
          <w:lang w:val="en-US"/>
        </w:rPr>
        <w:t>I</w:t>
      </w:r>
      <w:r w:rsidR="00641076" w:rsidRPr="00405C9A">
        <w:rPr>
          <w:rFonts w:ascii="Times New Roman" w:hAnsi="Times New Roman" w:cs="Times New Roman"/>
          <w:b/>
          <w:color w:val="000000" w:themeColor="text1"/>
          <w:sz w:val="28"/>
          <w:szCs w:val="28"/>
          <w:highlight w:val="white"/>
        </w:rPr>
        <w:t xml:space="preserve"> </w:t>
      </w:r>
    </w:p>
    <w:p w:rsidR="0024324F" w:rsidRPr="009953E1" w:rsidRDefault="000F5654" w:rsidP="00C25076">
      <w:pPr>
        <w:shd w:val="clear" w:color="auto" w:fill="FFFFFF"/>
        <w:tabs>
          <w:tab w:val="left" w:pos="9072"/>
        </w:tabs>
        <w:spacing w:after="0" w:line="360" w:lineRule="auto"/>
        <w:ind w:right="283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                       </w:t>
      </w:r>
      <w:r w:rsidR="00E837FF" w:rsidRPr="009953E1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en-US"/>
        </w:rPr>
        <w:t>I</w:t>
      </w:r>
      <w:r w:rsidR="00E837FF" w:rsidRPr="009953E1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.</w:t>
      </w:r>
      <w:r w:rsidR="002C6398" w:rsidRPr="009953E1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1.</w:t>
      </w:r>
      <w:r w:rsidR="003C6F67" w:rsidRPr="009953E1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5C0F81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Что такое капсула</w:t>
      </w:r>
      <w:r w:rsidR="00E837FF" w:rsidRPr="009953E1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 времени</w:t>
      </w:r>
    </w:p>
    <w:p w:rsidR="000A1D11" w:rsidRPr="009953E1" w:rsidRDefault="001974E1" w:rsidP="00C25076">
      <w:pPr>
        <w:shd w:val="clear" w:color="auto" w:fill="FFFFFF"/>
        <w:spacing w:after="0" w:line="360" w:lineRule="auto"/>
        <w:ind w:left="-567" w:right="-1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953E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Что такое капсула времени?</w:t>
      </w:r>
      <w:r w:rsidR="002C6398" w:rsidRPr="009953E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0A1D11" w:rsidRPr="009953E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Термин «капсула времени» </w:t>
      </w:r>
      <w:r w:rsidR="00D56F18">
        <w:rPr>
          <w:rStyle w:val="af2"/>
          <w:rFonts w:ascii="Times New Roman" w:hAnsi="Times New Roman" w:cs="Times New Roman"/>
          <w:color w:val="000000" w:themeColor="text1"/>
          <w:sz w:val="28"/>
          <w:szCs w:val="28"/>
        </w:rPr>
        <w:footnoteReference w:id="1"/>
      </w:r>
      <w:r w:rsidR="000A1D11" w:rsidRPr="009953E1">
        <w:rPr>
          <w:rFonts w:ascii="Times New Roman" w:hAnsi="Times New Roman" w:cs="Times New Roman"/>
          <w:color w:val="000000" w:themeColor="text1"/>
          <w:sz w:val="28"/>
          <w:szCs w:val="28"/>
        </w:rPr>
        <w:t>(</w:t>
      </w:r>
      <w:hyperlink r:id="rId8" w:tooltip="Английский язык" w:history="1">
        <w:r w:rsidR="000A1D11" w:rsidRPr="009953E1">
          <w:rPr>
            <w:rFonts w:ascii="Times New Roman" w:hAnsi="Times New Roman" w:cs="Times New Roman"/>
            <w:color w:val="000000" w:themeColor="text1"/>
            <w:sz w:val="28"/>
            <w:szCs w:val="28"/>
          </w:rPr>
          <w:t>англ.</w:t>
        </w:r>
      </w:hyperlink>
      <w:r w:rsidR="000A1D11" w:rsidRPr="009953E1">
        <w:rPr>
          <w:rFonts w:ascii="Times New Roman" w:hAnsi="Times New Roman" w:cs="Times New Roman"/>
          <w:color w:val="000000" w:themeColor="text1"/>
          <w:sz w:val="28"/>
          <w:szCs w:val="28"/>
        </w:rPr>
        <w:t> </w:t>
      </w:r>
      <w:proofErr w:type="spellStart"/>
      <w:r w:rsidR="000A1D11" w:rsidRPr="009953E1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time</w:t>
      </w:r>
      <w:proofErr w:type="spellEnd"/>
      <w:r w:rsidR="000A1D11" w:rsidRPr="009953E1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="000A1D11" w:rsidRPr="009953E1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capsule</w:t>
      </w:r>
      <w:proofErr w:type="spellEnd"/>
      <w:r w:rsidR="00CA7391" w:rsidRPr="009953E1">
        <w:rPr>
          <w:rFonts w:ascii="Times New Roman" w:hAnsi="Times New Roman" w:cs="Times New Roman"/>
          <w:color w:val="000000" w:themeColor="text1"/>
          <w:sz w:val="28"/>
          <w:szCs w:val="28"/>
        </w:rPr>
        <w:t>) вошёл в обиход в</w:t>
      </w:r>
      <w:r w:rsidR="00B5342C" w:rsidRPr="009953E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1937 году</w:t>
      </w:r>
      <w:r w:rsidR="000A1D11" w:rsidRPr="009953E1">
        <w:rPr>
          <w:rFonts w:ascii="Times New Roman" w:hAnsi="Times New Roman" w:cs="Times New Roman"/>
          <w:color w:val="000000" w:themeColor="text1"/>
          <w:sz w:val="28"/>
          <w:szCs w:val="28"/>
        </w:rPr>
        <w:t>, хотя примеры подобных конструкций встречаются ещё в глубокой древности.</w:t>
      </w:r>
      <w:r w:rsidR="0006104A" w:rsidRPr="009953E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Эта традиция пошла от жителей древнего Шумера, закладывавших в фундаменты храмов записки будущим правителям. Представляя собой таблички из обожжённой глины, эти записки неплохо сохранились до наших дней.</w:t>
      </w:r>
      <w:r w:rsidR="00BB391F" w:rsidRPr="009953E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BB391F" w:rsidRPr="009953E1" w:rsidRDefault="00BB391F" w:rsidP="00C25076">
      <w:pPr>
        <w:pStyle w:val="3"/>
        <w:shd w:val="clear" w:color="auto" w:fill="FFFFFF"/>
        <w:spacing w:before="0" w:line="360" w:lineRule="auto"/>
        <w:ind w:left="-567" w:right="-1" w:firstLine="709"/>
        <w:jc w:val="both"/>
        <w:textAlignment w:val="baseline"/>
        <w:rPr>
          <w:rFonts w:ascii="Times New Roman" w:hAnsi="Times New Roman" w:cs="Times New Roman"/>
          <w:b w:val="0"/>
          <w:color w:val="000000"/>
          <w:sz w:val="28"/>
          <w:szCs w:val="28"/>
        </w:rPr>
      </w:pPr>
      <w:r w:rsidRPr="009953E1">
        <w:rPr>
          <w:rFonts w:ascii="Times New Roman" w:hAnsi="Times New Roman" w:cs="Times New Roman"/>
          <w:b w:val="0"/>
          <w:color w:val="000000"/>
          <w:sz w:val="28"/>
          <w:szCs w:val="28"/>
        </w:rPr>
        <w:t>Капсула времени воплощает сразу две мечты человечества: возможность сохранить что-то важное на века и одновременно совершить символическое путешествие в будущее. Но содержимое такой посылки может пригодиться не только нашим загадочным потомкам, но и современному антропологу: оно отражает дух поколения и его представление о собственной цивилизации. </w:t>
      </w:r>
    </w:p>
    <w:p w:rsidR="00995F90" w:rsidRPr="009953E1" w:rsidRDefault="000A1D11" w:rsidP="00C25076">
      <w:pPr>
        <w:shd w:val="clear" w:color="auto" w:fill="FFFFFF"/>
        <w:spacing w:after="0" w:line="360" w:lineRule="auto"/>
        <w:ind w:left="-567" w:right="-1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9953E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Целью создания капсул, предназначенных для открытия через значительный промежуток времени, является передача потомкам знаний о жизни людей в ту эпоху, когда капсула была заложена.</w:t>
      </w:r>
      <w:r w:rsidR="005C5CB4" w:rsidRPr="009953E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 [1]</w:t>
      </w:r>
    </w:p>
    <w:p w:rsidR="0006104A" w:rsidRPr="009953E1" w:rsidRDefault="00B87257" w:rsidP="00C25076">
      <w:pPr>
        <w:pStyle w:val="previewtext"/>
        <w:shd w:val="clear" w:color="auto" w:fill="F8F8F8"/>
        <w:tabs>
          <w:tab w:val="left" w:pos="9072"/>
        </w:tabs>
        <w:spacing w:before="0" w:beforeAutospacing="0" w:after="0" w:afterAutospacing="0" w:line="360" w:lineRule="auto"/>
        <w:ind w:left="-567" w:right="283"/>
        <w:rPr>
          <w:b/>
          <w:color w:val="000000" w:themeColor="text1"/>
          <w:sz w:val="28"/>
          <w:szCs w:val="28"/>
          <w:shd w:val="clear" w:color="auto" w:fill="FFFFFF"/>
        </w:rPr>
      </w:pPr>
      <w:r w:rsidRPr="009953E1">
        <w:rPr>
          <w:b/>
          <w:color w:val="000000" w:themeColor="text1"/>
          <w:sz w:val="28"/>
          <w:szCs w:val="28"/>
          <w:shd w:val="clear" w:color="auto" w:fill="FFFFFF"/>
        </w:rPr>
        <w:t xml:space="preserve">                            </w:t>
      </w:r>
      <w:r w:rsidR="000A687E">
        <w:rPr>
          <w:b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9953E1">
        <w:rPr>
          <w:b/>
          <w:color w:val="000000" w:themeColor="text1"/>
          <w:sz w:val="28"/>
          <w:szCs w:val="28"/>
          <w:shd w:val="clear" w:color="auto" w:fill="FFFFFF"/>
          <w:lang w:val="en-US"/>
        </w:rPr>
        <w:t>I</w:t>
      </w:r>
      <w:r w:rsidRPr="009953E1">
        <w:rPr>
          <w:b/>
          <w:color w:val="000000" w:themeColor="text1"/>
          <w:sz w:val="28"/>
          <w:szCs w:val="28"/>
          <w:shd w:val="clear" w:color="auto" w:fill="FFFFFF"/>
        </w:rPr>
        <w:t xml:space="preserve">.2. </w:t>
      </w:r>
      <w:proofErr w:type="gramStart"/>
      <w:r w:rsidR="0006104A" w:rsidRPr="009953E1">
        <w:rPr>
          <w:b/>
          <w:color w:val="000000" w:themeColor="text1"/>
          <w:sz w:val="28"/>
          <w:szCs w:val="28"/>
          <w:shd w:val="clear" w:color="auto" w:fill="FFFFFF"/>
        </w:rPr>
        <w:t xml:space="preserve">Разновидности </w:t>
      </w:r>
      <w:r w:rsidR="001B58FA" w:rsidRPr="009953E1">
        <w:rPr>
          <w:b/>
          <w:color w:val="000000" w:themeColor="text1"/>
          <w:sz w:val="28"/>
          <w:szCs w:val="28"/>
          <w:shd w:val="clear" w:color="auto" w:fill="FFFFFF"/>
        </w:rPr>
        <w:t xml:space="preserve"> </w:t>
      </w:r>
      <w:r w:rsidR="0006104A" w:rsidRPr="009953E1">
        <w:rPr>
          <w:b/>
          <w:color w:val="000000" w:themeColor="text1"/>
          <w:sz w:val="28"/>
          <w:szCs w:val="28"/>
          <w:shd w:val="clear" w:color="auto" w:fill="FFFFFF"/>
        </w:rPr>
        <w:t>«</w:t>
      </w:r>
      <w:proofErr w:type="gramEnd"/>
      <w:r w:rsidR="0006104A" w:rsidRPr="009953E1">
        <w:rPr>
          <w:b/>
          <w:color w:val="000000" w:themeColor="text1"/>
          <w:sz w:val="28"/>
          <w:szCs w:val="28"/>
          <w:shd w:val="clear" w:color="auto" w:fill="FFFFFF"/>
        </w:rPr>
        <w:t>капсул времени»</w:t>
      </w:r>
    </w:p>
    <w:p w:rsidR="007E77F5" w:rsidRPr="009953E1" w:rsidRDefault="00680E22" w:rsidP="00C25076">
      <w:pPr>
        <w:pStyle w:val="a4"/>
        <w:shd w:val="clear" w:color="auto" w:fill="FFFFFF"/>
        <w:spacing w:before="0" w:beforeAutospacing="0" w:after="0" w:afterAutospacing="0" w:line="360" w:lineRule="auto"/>
        <w:ind w:left="-567" w:firstLine="567"/>
        <w:jc w:val="both"/>
        <w:textAlignment w:val="top"/>
        <w:rPr>
          <w:b/>
          <w:color w:val="000000" w:themeColor="text1"/>
          <w:sz w:val="28"/>
          <w:szCs w:val="28"/>
        </w:rPr>
      </w:pPr>
      <w:r w:rsidRPr="009953E1">
        <w:rPr>
          <w:b/>
          <w:bCs/>
          <w:color w:val="000000" w:themeColor="text1"/>
          <w:sz w:val="28"/>
          <w:szCs w:val="28"/>
          <w:shd w:val="clear" w:color="auto" w:fill="FFFFFF"/>
        </w:rPr>
        <w:t xml:space="preserve">   </w:t>
      </w:r>
      <w:r w:rsidR="007E77F5" w:rsidRPr="009953E1">
        <w:rPr>
          <w:b/>
          <w:bCs/>
          <w:color w:val="000000" w:themeColor="text1"/>
          <w:sz w:val="28"/>
          <w:szCs w:val="28"/>
          <w:shd w:val="clear" w:color="auto" w:fill="FFFFFF"/>
        </w:rPr>
        <w:t>Послание в бутылке</w:t>
      </w:r>
      <w:r w:rsidR="007E77F5" w:rsidRPr="009953E1">
        <w:rPr>
          <w:color w:val="000000" w:themeColor="text1"/>
          <w:sz w:val="28"/>
          <w:szCs w:val="28"/>
          <w:shd w:val="clear" w:color="auto" w:fill="FFFFFF"/>
        </w:rPr>
        <w:t xml:space="preserve"> или</w:t>
      </w:r>
      <w:r w:rsidR="007E77F5" w:rsidRPr="009953E1">
        <w:rPr>
          <w:rStyle w:val="apple-converted-space"/>
          <w:color w:val="000000" w:themeColor="text1"/>
          <w:sz w:val="28"/>
          <w:szCs w:val="28"/>
          <w:shd w:val="clear" w:color="auto" w:fill="FFFFFF"/>
        </w:rPr>
        <w:t> </w:t>
      </w:r>
      <w:r w:rsidR="007E77F5" w:rsidRPr="009953E1">
        <w:rPr>
          <w:bCs/>
          <w:color w:val="000000" w:themeColor="text1"/>
          <w:sz w:val="28"/>
          <w:szCs w:val="28"/>
          <w:shd w:val="clear" w:color="auto" w:fill="FFFFFF"/>
        </w:rPr>
        <w:t>бутылочная почта</w:t>
      </w:r>
      <w:r w:rsidR="007E77F5" w:rsidRPr="009953E1">
        <w:rPr>
          <w:color w:val="000000" w:themeColor="text1"/>
          <w:sz w:val="28"/>
          <w:szCs w:val="28"/>
          <w:shd w:val="clear" w:color="auto" w:fill="FFFFFF"/>
        </w:rPr>
        <w:t xml:space="preserve"> — древний способ отправки </w:t>
      </w:r>
      <w:hyperlink r:id="rId9" w:tooltip="Письмо (сообщение)" w:history="1">
        <w:r w:rsidR="007E77F5" w:rsidRPr="009953E1">
          <w:rPr>
            <w:rStyle w:val="a7"/>
            <w:color w:val="000000" w:themeColor="text1"/>
            <w:sz w:val="28"/>
            <w:szCs w:val="28"/>
            <w:u w:val="none"/>
            <w:shd w:val="clear" w:color="auto" w:fill="FFFFFF"/>
          </w:rPr>
          <w:t>сообщений</w:t>
        </w:r>
      </w:hyperlink>
      <w:r w:rsidR="007E77F5" w:rsidRPr="009953E1">
        <w:rPr>
          <w:rStyle w:val="apple-converted-space"/>
          <w:color w:val="000000" w:themeColor="text1"/>
          <w:sz w:val="28"/>
          <w:szCs w:val="28"/>
          <w:shd w:val="clear" w:color="auto" w:fill="FFFFFF"/>
        </w:rPr>
        <w:t> </w:t>
      </w:r>
      <w:hyperlink r:id="rId10" w:tooltip="Адресат" w:history="1">
        <w:r w:rsidR="007E77F5" w:rsidRPr="009953E1">
          <w:rPr>
            <w:rStyle w:val="a7"/>
            <w:color w:val="000000" w:themeColor="text1"/>
            <w:sz w:val="28"/>
            <w:szCs w:val="28"/>
            <w:u w:val="none"/>
            <w:shd w:val="clear" w:color="auto" w:fill="FFFFFF"/>
          </w:rPr>
          <w:t>адресату</w:t>
        </w:r>
      </w:hyperlink>
      <w:r w:rsidR="007E77F5" w:rsidRPr="009953E1">
        <w:rPr>
          <w:rStyle w:val="apple-converted-space"/>
          <w:color w:val="000000" w:themeColor="text1"/>
          <w:sz w:val="28"/>
          <w:szCs w:val="28"/>
          <w:shd w:val="clear" w:color="auto" w:fill="FFFFFF"/>
        </w:rPr>
        <w:t> </w:t>
      </w:r>
      <w:r w:rsidR="007E77F5" w:rsidRPr="009953E1">
        <w:rPr>
          <w:color w:val="000000" w:themeColor="text1"/>
          <w:sz w:val="28"/>
          <w:szCs w:val="28"/>
          <w:shd w:val="clear" w:color="auto" w:fill="FFFFFF"/>
        </w:rPr>
        <w:t>посредством засмолённой бутылки, которая произвольно направляется морским течением</w:t>
      </w:r>
      <w:r w:rsidR="00365367">
        <w:rPr>
          <w:color w:val="000000" w:themeColor="text1"/>
          <w:sz w:val="28"/>
          <w:szCs w:val="28"/>
          <w:shd w:val="clear" w:color="auto" w:fill="FFFFFF"/>
        </w:rPr>
        <w:t>.</w:t>
      </w:r>
    </w:p>
    <w:p w:rsidR="007E77F5" w:rsidRPr="009953E1" w:rsidRDefault="00680E22" w:rsidP="00C25076">
      <w:pPr>
        <w:pStyle w:val="a4"/>
        <w:shd w:val="clear" w:color="auto" w:fill="FFFFFF"/>
        <w:spacing w:before="0" w:beforeAutospacing="0" w:after="0" w:afterAutospacing="0" w:line="360" w:lineRule="auto"/>
        <w:ind w:left="-567" w:firstLine="567"/>
        <w:jc w:val="both"/>
        <w:rPr>
          <w:color w:val="000000" w:themeColor="text1"/>
          <w:sz w:val="28"/>
          <w:szCs w:val="28"/>
        </w:rPr>
      </w:pPr>
      <w:r w:rsidRPr="009953E1">
        <w:rPr>
          <w:color w:val="000000" w:themeColor="text1"/>
          <w:sz w:val="28"/>
          <w:szCs w:val="28"/>
        </w:rPr>
        <w:t xml:space="preserve">  </w:t>
      </w:r>
      <w:r w:rsidR="007E77F5" w:rsidRPr="009953E1">
        <w:rPr>
          <w:color w:val="000000" w:themeColor="text1"/>
          <w:sz w:val="28"/>
          <w:szCs w:val="28"/>
        </w:rPr>
        <w:t>Суть бутылочной почты заключается в том, что на куске</w:t>
      </w:r>
      <w:r w:rsidR="007E77F5" w:rsidRPr="009953E1">
        <w:rPr>
          <w:rStyle w:val="apple-converted-space"/>
          <w:color w:val="000000" w:themeColor="text1"/>
          <w:sz w:val="28"/>
          <w:szCs w:val="28"/>
        </w:rPr>
        <w:t> </w:t>
      </w:r>
      <w:hyperlink r:id="rId11" w:tooltip="Бумага" w:history="1">
        <w:r w:rsidR="007E77F5" w:rsidRPr="009953E1">
          <w:rPr>
            <w:rStyle w:val="a7"/>
            <w:color w:val="000000" w:themeColor="text1"/>
            <w:sz w:val="28"/>
            <w:szCs w:val="28"/>
            <w:u w:val="none"/>
          </w:rPr>
          <w:t>бумаги</w:t>
        </w:r>
      </w:hyperlink>
      <w:r w:rsidR="007E77F5" w:rsidRPr="009953E1">
        <w:rPr>
          <w:rStyle w:val="apple-converted-space"/>
          <w:color w:val="000000" w:themeColor="text1"/>
          <w:sz w:val="28"/>
          <w:szCs w:val="28"/>
        </w:rPr>
        <w:t> </w:t>
      </w:r>
      <w:r w:rsidR="007E77F5" w:rsidRPr="009953E1">
        <w:rPr>
          <w:color w:val="000000" w:themeColor="text1"/>
          <w:sz w:val="28"/>
          <w:szCs w:val="28"/>
        </w:rPr>
        <w:t>или</w:t>
      </w:r>
      <w:r w:rsidR="007E77F5" w:rsidRPr="009953E1">
        <w:rPr>
          <w:rStyle w:val="apple-converted-space"/>
          <w:color w:val="000000" w:themeColor="text1"/>
          <w:sz w:val="28"/>
          <w:szCs w:val="28"/>
        </w:rPr>
        <w:t> </w:t>
      </w:r>
      <w:hyperlink r:id="rId12" w:tooltip="Пергамент" w:history="1">
        <w:r w:rsidR="007E77F5" w:rsidRPr="009953E1">
          <w:rPr>
            <w:rStyle w:val="a7"/>
            <w:color w:val="000000" w:themeColor="text1"/>
            <w:sz w:val="28"/>
            <w:szCs w:val="28"/>
            <w:u w:val="none"/>
          </w:rPr>
          <w:t>пергамента</w:t>
        </w:r>
      </w:hyperlink>
      <w:r w:rsidR="007E77F5" w:rsidRPr="009953E1">
        <w:rPr>
          <w:rStyle w:val="apple-converted-space"/>
          <w:color w:val="000000" w:themeColor="text1"/>
          <w:sz w:val="28"/>
          <w:szCs w:val="28"/>
        </w:rPr>
        <w:t> </w:t>
      </w:r>
      <w:r w:rsidR="007E77F5" w:rsidRPr="009953E1">
        <w:rPr>
          <w:color w:val="000000" w:themeColor="text1"/>
          <w:sz w:val="28"/>
          <w:szCs w:val="28"/>
        </w:rPr>
        <w:t>пишется текст, после чего послание сворачивается в виде свитка и кладётся в стеклянную</w:t>
      </w:r>
      <w:r w:rsidR="007E77F5" w:rsidRPr="009953E1">
        <w:rPr>
          <w:rStyle w:val="apple-converted-space"/>
          <w:color w:val="000000" w:themeColor="text1"/>
          <w:sz w:val="28"/>
          <w:szCs w:val="28"/>
        </w:rPr>
        <w:t> </w:t>
      </w:r>
      <w:hyperlink r:id="rId13" w:tooltip="Бутылка" w:history="1">
        <w:r w:rsidR="007E77F5" w:rsidRPr="009953E1">
          <w:rPr>
            <w:rStyle w:val="a7"/>
            <w:color w:val="000000" w:themeColor="text1"/>
            <w:sz w:val="28"/>
            <w:szCs w:val="28"/>
            <w:u w:val="none"/>
          </w:rPr>
          <w:t>бутылку</w:t>
        </w:r>
      </w:hyperlink>
      <w:r w:rsidR="007E77F5" w:rsidRPr="009953E1">
        <w:rPr>
          <w:color w:val="000000" w:themeColor="text1"/>
          <w:sz w:val="28"/>
          <w:szCs w:val="28"/>
        </w:rPr>
        <w:t>. Бутылка запечатывается и бросается в</w:t>
      </w:r>
      <w:r w:rsidR="007E77F5" w:rsidRPr="009953E1">
        <w:rPr>
          <w:rStyle w:val="apple-converted-space"/>
          <w:color w:val="000000" w:themeColor="text1"/>
          <w:sz w:val="28"/>
          <w:szCs w:val="28"/>
        </w:rPr>
        <w:t> </w:t>
      </w:r>
      <w:hyperlink r:id="rId14" w:tooltip="Океан" w:history="1">
        <w:r w:rsidR="007E77F5" w:rsidRPr="009953E1">
          <w:rPr>
            <w:rStyle w:val="a7"/>
            <w:color w:val="000000" w:themeColor="text1"/>
            <w:sz w:val="28"/>
            <w:szCs w:val="28"/>
            <w:u w:val="none"/>
          </w:rPr>
          <w:t>океан</w:t>
        </w:r>
      </w:hyperlink>
      <w:r w:rsidR="007E77F5" w:rsidRPr="009953E1">
        <w:rPr>
          <w:color w:val="000000" w:themeColor="text1"/>
          <w:sz w:val="28"/>
          <w:szCs w:val="28"/>
        </w:rPr>
        <w:t>. Гонимая течениями бутылка прибивается к берегу, где её и находят.</w:t>
      </w:r>
    </w:p>
    <w:p w:rsidR="00B5342C" w:rsidRPr="009953E1" w:rsidRDefault="00680E22" w:rsidP="00C25076">
      <w:pPr>
        <w:pStyle w:val="previewtext"/>
        <w:shd w:val="clear" w:color="auto" w:fill="F8F8F8"/>
        <w:spacing w:before="0" w:beforeAutospacing="0" w:after="0" w:afterAutospacing="0" w:line="360" w:lineRule="auto"/>
        <w:ind w:left="-567" w:firstLine="567"/>
        <w:jc w:val="both"/>
        <w:rPr>
          <w:color w:val="000000" w:themeColor="text1"/>
          <w:sz w:val="28"/>
          <w:szCs w:val="28"/>
        </w:rPr>
      </w:pPr>
      <w:r w:rsidRPr="009953E1">
        <w:rPr>
          <w:color w:val="000000" w:themeColor="text1"/>
          <w:sz w:val="28"/>
          <w:szCs w:val="28"/>
        </w:rPr>
        <w:t xml:space="preserve">  </w:t>
      </w:r>
      <w:r w:rsidR="007E77F5" w:rsidRPr="009953E1">
        <w:rPr>
          <w:color w:val="000000" w:themeColor="text1"/>
          <w:sz w:val="28"/>
          <w:szCs w:val="28"/>
        </w:rPr>
        <w:t>В отличие от традиционных способов передачи сообщений, этот вид передачи сообщений не контролируется — куда течение занесет послание, можно только предполагать, но быть уверенным невозможно.</w:t>
      </w:r>
      <w:r w:rsidR="005C5CB4" w:rsidRPr="009953E1">
        <w:rPr>
          <w:color w:val="000000" w:themeColor="text1"/>
          <w:sz w:val="28"/>
          <w:szCs w:val="28"/>
        </w:rPr>
        <w:t>[3]</w:t>
      </w:r>
    </w:p>
    <w:p w:rsidR="00995F90" w:rsidRPr="009953E1" w:rsidRDefault="00DE1BDC" w:rsidP="00C25076">
      <w:pPr>
        <w:pStyle w:val="2"/>
        <w:shd w:val="clear" w:color="auto" w:fill="FFFFFF"/>
        <w:spacing w:before="0" w:beforeAutospacing="0" w:after="0" w:afterAutospacing="0" w:line="360" w:lineRule="auto"/>
        <w:ind w:left="-567" w:firstLine="283"/>
        <w:jc w:val="both"/>
        <w:textAlignment w:val="top"/>
        <w:rPr>
          <w:b w:val="0"/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lastRenderedPageBreak/>
        <w:t xml:space="preserve">     </w:t>
      </w:r>
      <w:r w:rsidR="00163F4F" w:rsidRPr="009953E1">
        <w:rPr>
          <w:color w:val="000000" w:themeColor="text1"/>
          <w:sz w:val="28"/>
          <w:szCs w:val="28"/>
        </w:rPr>
        <w:t xml:space="preserve">  </w:t>
      </w:r>
      <w:r w:rsidR="0006104A" w:rsidRPr="009953E1">
        <w:rPr>
          <w:color w:val="000000" w:themeColor="text1"/>
          <w:sz w:val="28"/>
          <w:szCs w:val="28"/>
        </w:rPr>
        <w:t xml:space="preserve">Бомба </w:t>
      </w:r>
      <w:r w:rsidR="00B87257" w:rsidRPr="009953E1">
        <w:rPr>
          <w:color w:val="000000" w:themeColor="text1"/>
          <w:sz w:val="28"/>
          <w:szCs w:val="28"/>
        </w:rPr>
        <w:t xml:space="preserve"> </w:t>
      </w:r>
      <w:r w:rsidR="0006104A" w:rsidRPr="009953E1">
        <w:rPr>
          <w:color w:val="000000" w:themeColor="text1"/>
          <w:sz w:val="28"/>
          <w:szCs w:val="28"/>
        </w:rPr>
        <w:t>времени</w:t>
      </w:r>
      <w:r w:rsidR="00163F4F" w:rsidRPr="009953E1">
        <w:rPr>
          <w:color w:val="000000" w:themeColor="text1"/>
          <w:sz w:val="28"/>
          <w:szCs w:val="28"/>
        </w:rPr>
        <w:t xml:space="preserve">. </w:t>
      </w:r>
      <w:r w:rsidR="0006104A" w:rsidRPr="009953E1">
        <w:rPr>
          <w:b w:val="0"/>
          <w:color w:val="000000" w:themeColor="text1"/>
          <w:sz w:val="28"/>
          <w:szCs w:val="28"/>
        </w:rPr>
        <w:t>Одна из самых известных капсул времени сроком на пять тысяч лет была заложена в Нью-Йорке в 1939 году. За внушительные размеры её прозвали «бомбой». Капсула весит 363 кг, а сделана она из сплава меди, хрома и серебра. В неё были помещены катушка ниток, кукла, книга бухгалтерского учёта, пузырёк с семенами, микроскоп, 15-минутная кинохроника и микрофильм со словарём, альманахом и другими текстами.</w:t>
      </w:r>
      <w:r w:rsidR="005C5CB4" w:rsidRPr="009953E1">
        <w:rPr>
          <w:b w:val="0"/>
          <w:color w:val="000000" w:themeColor="text1"/>
          <w:sz w:val="28"/>
          <w:szCs w:val="28"/>
        </w:rPr>
        <w:t>[3]</w:t>
      </w:r>
    </w:p>
    <w:p w:rsidR="00BF6FDA" w:rsidRPr="009953E1" w:rsidRDefault="00DE1BDC" w:rsidP="00C25076">
      <w:pPr>
        <w:pStyle w:val="2"/>
        <w:shd w:val="clear" w:color="auto" w:fill="FFFFFF"/>
        <w:spacing w:before="0" w:beforeAutospacing="0" w:after="0" w:afterAutospacing="0" w:line="360" w:lineRule="auto"/>
        <w:ind w:left="-567" w:firstLine="283"/>
        <w:jc w:val="both"/>
        <w:textAlignment w:val="top"/>
        <w:rPr>
          <w:b w:val="0"/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  </w:t>
      </w:r>
      <w:r w:rsidR="00AA2FB5" w:rsidRPr="009953E1">
        <w:rPr>
          <w:color w:val="000000" w:themeColor="text1"/>
          <w:sz w:val="28"/>
          <w:szCs w:val="28"/>
        </w:rPr>
        <w:t>Комната</w:t>
      </w:r>
      <w:r w:rsidR="00B87257" w:rsidRPr="009953E1">
        <w:rPr>
          <w:color w:val="000000" w:themeColor="text1"/>
          <w:sz w:val="28"/>
          <w:szCs w:val="28"/>
        </w:rPr>
        <w:t xml:space="preserve"> </w:t>
      </w:r>
      <w:r w:rsidR="00AA2FB5" w:rsidRPr="009953E1">
        <w:rPr>
          <w:color w:val="000000" w:themeColor="text1"/>
          <w:sz w:val="28"/>
          <w:szCs w:val="28"/>
        </w:rPr>
        <w:t xml:space="preserve"> времени</w:t>
      </w:r>
      <w:r w:rsidR="00163F4F" w:rsidRPr="009953E1">
        <w:rPr>
          <w:color w:val="000000" w:themeColor="text1"/>
          <w:sz w:val="28"/>
          <w:szCs w:val="28"/>
        </w:rPr>
        <w:t xml:space="preserve">. </w:t>
      </w:r>
      <w:r w:rsidR="00AA2FB5" w:rsidRPr="009953E1">
        <w:rPr>
          <w:b w:val="0"/>
          <w:color w:val="000000" w:themeColor="text1"/>
          <w:sz w:val="28"/>
          <w:szCs w:val="28"/>
        </w:rPr>
        <w:t xml:space="preserve">В 1940 году после четырёхлетней подготовки в университете </w:t>
      </w:r>
      <w:proofErr w:type="spellStart"/>
      <w:r w:rsidR="00AA2FB5" w:rsidRPr="009953E1">
        <w:rPr>
          <w:b w:val="0"/>
          <w:color w:val="000000" w:themeColor="text1"/>
          <w:sz w:val="28"/>
          <w:szCs w:val="28"/>
        </w:rPr>
        <w:t>Оглторпа</w:t>
      </w:r>
      <w:proofErr w:type="spellEnd"/>
      <w:r w:rsidR="00AA2FB5" w:rsidRPr="009953E1">
        <w:rPr>
          <w:b w:val="0"/>
          <w:color w:val="000000" w:themeColor="text1"/>
          <w:sz w:val="28"/>
          <w:szCs w:val="28"/>
        </w:rPr>
        <w:t xml:space="preserve"> (США) было герметично запечатано послание «Крипта цивилизации». Капсула представляет собой целую комнату, где за дверью из нержавеющей стали хранятся микрофильмы с записью более 800 книг, аудиозаписи и фильмы. Вскрыть её планируется 28 мая 8113 года.</w:t>
      </w:r>
      <w:r w:rsidR="005C5CB4" w:rsidRPr="009953E1">
        <w:rPr>
          <w:b w:val="0"/>
          <w:color w:val="000000" w:themeColor="text1"/>
          <w:sz w:val="28"/>
          <w:szCs w:val="28"/>
        </w:rPr>
        <w:t>[3]</w:t>
      </w:r>
    </w:p>
    <w:p w:rsidR="003F5B61" w:rsidRPr="009953E1" w:rsidRDefault="00DD779A" w:rsidP="00C25076">
      <w:pPr>
        <w:pStyle w:val="1"/>
        <w:shd w:val="clear" w:color="auto" w:fill="FFFFFF"/>
        <w:spacing w:before="0" w:line="360" w:lineRule="auto"/>
        <w:ind w:left="-567" w:firstLine="283"/>
        <w:jc w:val="both"/>
        <w:textAlignment w:val="baseline"/>
        <w:rPr>
          <w:rStyle w:val="apple-converted-space"/>
          <w:rFonts w:ascii="Times New Roman" w:hAnsi="Times New Roman" w:cs="Times New Roman"/>
          <w:b w:val="0"/>
          <w:bCs w:val="0"/>
          <w:color w:val="000000" w:themeColor="text1"/>
        </w:rPr>
      </w:pPr>
      <w:r>
        <w:rPr>
          <w:rFonts w:ascii="Times New Roman" w:hAnsi="Times New Roman" w:cs="Times New Roman"/>
          <w:bCs w:val="0"/>
          <w:color w:val="000000" w:themeColor="text1"/>
        </w:rPr>
        <w:t xml:space="preserve">      </w:t>
      </w:r>
      <w:r w:rsidR="00737B3E">
        <w:rPr>
          <w:rFonts w:ascii="Times New Roman" w:hAnsi="Times New Roman" w:cs="Times New Roman"/>
          <w:bCs w:val="0"/>
          <w:color w:val="000000" w:themeColor="text1"/>
        </w:rPr>
        <w:t xml:space="preserve">Солдатский медальон. </w:t>
      </w:r>
      <w:r w:rsidR="00163F4F" w:rsidRPr="009953E1">
        <w:rPr>
          <w:rFonts w:ascii="Times New Roman" w:hAnsi="Times New Roman" w:cs="Times New Roman"/>
          <w:bCs w:val="0"/>
          <w:color w:val="000000" w:themeColor="text1"/>
        </w:rPr>
        <w:t xml:space="preserve"> </w:t>
      </w:r>
      <w:r w:rsidR="006B6C86" w:rsidRPr="009953E1">
        <w:rPr>
          <w:rFonts w:ascii="Times New Roman" w:hAnsi="Times New Roman" w:cs="Times New Roman"/>
          <w:b w:val="0"/>
          <w:color w:val="000000" w:themeColor="text1"/>
          <w:shd w:val="clear" w:color="auto" w:fill="FFFFFF"/>
        </w:rPr>
        <w:t>На сегодняшний день с</w:t>
      </w:r>
      <w:r w:rsidR="003F5B61" w:rsidRPr="009953E1">
        <w:rPr>
          <w:rFonts w:ascii="Times New Roman" w:hAnsi="Times New Roman" w:cs="Times New Roman"/>
          <w:b w:val="0"/>
          <w:color w:val="000000" w:themeColor="text1"/>
          <w:shd w:val="clear" w:color="auto" w:fill="FFFFFF"/>
        </w:rPr>
        <w:t>олдатский медальон</w:t>
      </w:r>
      <w:r w:rsidR="00E4680C" w:rsidRPr="009953E1">
        <w:rPr>
          <w:rFonts w:ascii="Times New Roman" w:hAnsi="Times New Roman" w:cs="Times New Roman"/>
          <w:b w:val="0"/>
          <w:color w:val="000000" w:themeColor="text1"/>
          <w:shd w:val="clear" w:color="auto" w:fill="FFFFFF"/>
        </w:rPr>
        <w:t xml:space="preserve"> – это тоже своего рода капсула времени. Он</w:t>
      </w:r>
      <w:r w:rsidR="003F5B61" w:rsidRPr="009953E1">
        <w:rPr>
          <w:rFonts w:ascii="Times New Roman" w:hAnsi="Times New Roman" w:cs="Times New Roman"/>
          <w:b w:val="0"/>
          <w:color w:val="000000" w:themeColor="text1"/>
          <w:shd w:val="clear" w:color="auto" w:fill="FFFFFF"/>
        </w:rPr>
        <w:t xml:space="preserve"> использовался для опознания личности военнослужащих</w:t>
      </w:r>
      <w:r w:rsidR="00E4680C" w:rsidRPr="009953E1">
        <w:rPr>
          <w:rFonts w:ascii="Times New Roman" w:hAnsi="Times New Roman" w:cs="Times New Roman"/>
          <w:b w:val="0"/>
          <w:color w:val="000000" w:themeColor="text1"/>
          <w:shd w:val="clear" w:color="auto" w:fill="FFFFFF"/>
        </w:rPr>
        <w:t>.</w:t>
      </w:r>
    </w:p>
    <w:p w:rsidR="00E4680C" w:rsidRPr="009953E1" w:rsidRDefault="00E4680C" w:rsidP="00C25076">
      <w:pPr>
        <w:shd w:val="clear" w:color="auto" w:fill="FFFFFF"/>
        <w:spacing w:after="0" w:line="360" w:lineRule="auto"/>
        <w:ind w:left="-567" w:firstLine="283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9953E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Капсула  изготавливалась  из  </w:t>
      </w:r>
      <w:r w:rsidR="002C6398" w:rsidRPr="009953E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черной</w:t>
      </w:r>
      <w:r w:rsidRPr="009953E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 и</w:t>
      </w:r>
      <w:r w:rsidR="00FD35F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ли  коричневой </w:t>
      </w:r>
      <w:proofErr w:type="gramStart"/>
      <w:r w:rsidR="00FD35F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пластмассы</w:t>
      </w:r>
      <w:proofErr w:type="gramEnd"/>
      <w:r w:rsidR="009F4C1A" w:rsidRPr="009953E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 и </w:t>
      </w:r>
      <w:r w:rsidR="00FD35F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состоял</w:t>
      </w:r>
      <w:r w:rsidRPr="009953E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из  корпуса  и  крышки,  имеющих  между  собой  резьбовое</w:t>
      </w:r>
      <w:r w:rsidR="00163F4F" w:rsidRPr="009953E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9F4C1A" w:rsidRPr="009953E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соединение</w:t>
      </w:r>
      <w:r w:rsidRPr="009953E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 </w:t>
      </w:r>
      <w:r w:rsidR="00995F90" w:rsidRPr="009953E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Длина капсулы 50 мм. На бланке вкладыша, в соответствующие графы, солдат вписывал данные:  </w:t>
      </w:r>
    </w:p>
    <w:p w:rsidR="00E4680C" w:rsidRPr="009953E1" w:rsidRDefault="00E4680C" w:rsidP="00C25076">
      <w:pPr>
        <w:pStyle w:val="a5"/>
        <w:numPr>
          <w:ilvl w:val="0"/>
          <w:numId w:val="12"/>
        </w:numPr>
        <w:shd w:val="clear" w:color="auto" w:fill="FFFFFF"/>
        <w:spacing w:after="0" w:line="360" w:lineRule="auto"/>
        <w:ind w:left="-567" w:firstLine="283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9953E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фамилия,  имя,  отчество; </w:t>
      </w:r>
    </w:p>
    <w:p w:rsidR="00900DC3" w:rsidRDefault="00E4680C" w:rsidP="00C25076">
      <w:pPr>
        <w:pStyle w:val="a5"/>
        <w:numPr>
          <w:ilvl w:val="0"/>
          <w:numId w:val="12"/>
        </w:numPr>
        <w:shd w:val="clear" w:color="auto" w:fill="FFFFFF"/>
        <w:spacing w:after="0" w:line="360" w:lineRule="auto"/>
        <w:ind w:left="-567" w:firstLine="283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9953E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год  рождения; </w:t>
      </w:r>
    </w:p>
    <w:p w:rsidR="00E4680C" w:rsidRPr="00900DC3" w:rsidRDefault="00E4680C" w:rsidP="00C25076">
      <w:pPr>
        <w:pStyle w:val="a5"/>
        <w:numPr>
          <w:ilvl w:val="0"/>
          <w:numId w:val="12"/>
        </w:numPr>
        <w:shd w:val="clear" w:color="auto" w:fill="FFFFFF"/>
        <w:spacing w:after="0" w:line="360" w:lineRule="auto"/>
        <w:ind w:left="-567" w:firstLine="283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900DC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воинское  звание; </w:t>
      </w:r>
    </w:p>
    <w:p w:rsidR="00E4680C" w:rsidRPr="009953E1" w:rsidRDefault="00E4680C" w:rsidP="00C25076">
      <w:pPr>
        <w:pStyle w:val="a5"/>
        <w:numPr>
          <w:ilvl w:val="0"/>
          <w:numId w:val="12"/>
        </w:numPr>
        <w:shd w:val="clear" w:color="auto" w:fill="FFFFFF"/>
        <w:spacing w:after="0" w:line="360" w:lineRule="auto"/>
        <w:ind w:left="-567" w:firstLine="283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9953E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уроженец - республика,  край,  область,  город,  район,  деревня;</w:t>
      </w:r>
    </w:p>
    <w:p w:rsidR="00E4680C" w:rsidRPr="009953E1" w:rsidRDefault="00E4680C" w:rsidP="00C25076">
      <w:pPr>
        <w:pStyle w:val="a5"/>
        <w:numPr>
          <w:ilvl w:val="0"/>
          <w:numId w:val="12"/>
        </w:numPr>
        <w:shd w:val="clear" w:color="auto" w:fill="FFFFFF"/>
        <w:spacing w:after="0" w:line="360" w:lineRule="auto"/>
        <w:ind w:left="-567" w:firstLine="283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9953E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данные  о  семье:  адрес,  фамилия,  имя,  отчество  жены,  </w:t>
      </w:r>
      <w:r w:rsidR="00995F90" w:rsidRPr="009953E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ближайшего</w:t>
      </w:r>
      <w:r w:rsidRPr="009953E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 родственника; </w:t>
      </w:r>
    </w:p>
    <w:p w:rsidR="00E4680C" w:rsidRPr="009953E1" w:rsidRDefault="00E4680C" w:rsidP="00C25076">
      <w:pPr>
        <w:pStyle w:val="a5"/>
        <w:numPr>
          <w:ilvl w:val="0"/>
          <w:numId w:val="12"/>
        </w:numPr>
        <w:shd w:val="clear" w:color="auto" w:fill="FFFFFF"/>
        <w:spacing w:after="0" w:line="360" w:lineRule="auto"/>
        <w:ind w:left="-567" w:firstLine="283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9953E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каким  районным военкоматом</w:t>
      </w:r>
      <w:r w:rsidR="00995F90" w:rsidRPr="009953E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  </w:t>
      </w:r>
      <w:proofErr w:type="gramStart"/>
      <w:r w:rsidR="00995F90" w:rsidRPr="009953E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призван</w:t>
      </w:r>
      <w:proofErr w:type="gramEnd"/>
      <w:r w:rsidRPr="009953E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; </w:t>
      </w:r>
    </w:p>
    <w:p w:rsidR="00344BE3" w:rsidRPr="00A728E2" w:rsidRDefault="00E4680C" w:rsidP="00C25076">
      <w:pPr>
        <w:shd w:val="clear" w:color="auto" w:fill="FFFFFF"/>
        <w:spacing w:after="0" w:line="360" w:lineRule="auto"/>
        <w:ind w:left="-567" w:firstLine="283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9953E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группа  кров</w:t>
      </w:r>
      <w:r w:rsidR="00344BE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и  по  </w:t>
      </w:r>
      <w:proofErr w:type="gramStart"/>
      <w:r w:rsidR="00344BE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Янскому</w:t>
      </w:r>
      <w:proofErr w:type="gramEnd"/>
      <w:r w:rsidR="00344BE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 (от  I  до  IV)</w:t>
      </w:r>
      <w:r w:rsidR="00344BE3" w:rsidRPr="00344B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344B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[Приложение</w:t>
      </w:r>
      <w:r w:rsidR="00FD35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344B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5, </w:t>
      </w:r>
      <w:r w:rsidR="00344BE3" w:rsidRPr="00344B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6]</w:t>
      </w:r>
      <w:r w:rsidR="00344BE3" w:rsidRPr="00163F4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344BE3" w:rsidRPr="00A728E2" w:rsidRDefault="009A3F04" w:rsidP="00C25076">
      <w:pPr>
        <w:shd w:val="clear" w:color="auto" w:fill="FFFFFF"/>
        <w:spacing w:after="0" w:line="360" w:lineRule="auto"/>
        <w:ind w:left="-709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680E22" w:rsidRPr="009953E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6107A1" w:rsidRPr="009953E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</w:t>
      </w:r>
      <w:r w:rsidR="00A728E2" w:rsidRPr="009953E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Волгограде на Мамаевом кургане в </w:t>
      </w:r>
      <w:r w:rsidR="006107A1" w:rsidRPr="009953E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стене, расположенной на Площади героев, замуровано и послание к потомкам: «Здесь 9 мая 1970 года в день 25-летия Победы советского народа над фа</w:t>
      </w:r>
      <w:r w:rsidR="006107A1" w:rsidRPr="00163F4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шистской Германией заложена капсула с Обращением трудящихся города-героя Волгограда, ветеранов Великой </w:t>
      </w:r>
      <w:r w:rsidR="006107A1" w:rsidRPr="00163F4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Отечественной войны к потомкам. Вскрыть 9 мая 2045 года в день 100-летия Победы над фашистской Германией»</w:t>
      </w:r>
      <w:r w:rsidR="00344B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06104A" w:rsidRPr="00A706A2" w:rsidRDefault="00EB55F9" w:rsidP="00C25076">
      <w:pPr>
        <w:pStyle w:val="2"/>
        <w:shd w:val="clear" w:color="auto" w:fill="FFFFFF"/>
        <w:spacing w:before="0" w:beforeAutospacing="0" w:after="0" w:afterAutospacing="0" w:line="360" w:lineRule="auto"/>
        <w:ind w:left="-709" w:firstLine="567"/>
        <w:jc w:val="both"/>
        <w:textAlignment w:val="top"/>
        <w:rPr>
          <w:b w:val="0"/>
          <w:color w:val="000000" w:themeColor="text1"/>
          <w:sz w:val="28"/>
          <w:szCs w:val="28"/>
        </w:rPr>
      </w:pPr>
      <w:r>
        <w:rPr>
          <w:b w:val="0"/>
          <w:bCs w:val="0"/>
          <w:color w:val="000000" w:themeColor="text1"/>
          <w:sz w:val="28"/>
          <w:szCs w:val="28"/>
        </w:rPr>
        <w:t xml:space="preserve"> </w:t>
      </w:r>
      <w:r w:rsidR="003619A3" w:rsidRPr="00BE264E">
        <w:rPr>
          <w:color w:val="000000" w:themeColor="text1"/>
          <w:sz w:val="28"/>
          <w:szCs w:val="28"/>
        </w:rPr>
        <w:t>Космическая капсула</w:t>
      </w:r>
      <w:r w:rsidR="00163F4F">
        <w:rPr>
          <w:color w:val="000000" w:themeColor="text1"/>
          <w:sz w:val="28"/>
          <w:szCs w:val="28"/>
        </w:rPr>
        <w:t xml:space="preserve">. </w:t>
      </w:r>
      <w:r w:rsidR="003619A3" w:rsidRPr="00163F4F">
        <w:rPr>
          <w:b w:val="0"/>
          <w:color w:val="000000" w:themeColor="text1"/>
          <w:sz w:val="28"/>
          <w:szCs w:val="28"/>
        </w:rPr>
        <w:t>«Письмами в будущее» можно считать и позолоченные видеодиски в алюминиевых коробках, помещённые на космические аппараты</w:t>
      </w:r>
      <w:r w:rsidR="003A5BF1" w:rsidRPr="00163F4F">
        <w:rPr>
          <w:b w:val="0"/>
          <w:color w:val="000000" w:themeColor="text1"/>
          <w:sz w:val="28"/>
          <w:szCs w:val="28"/>
        </w:rPr>
        <w:t xml:space="preserve">. </w:t>
      </w:r>
      <w:r w:rsidR="003619A3" w:rsidRPr="00163F4F">
        <w:rPr>
          <w:b w:val="0"/>
          <w:color w:val="000000" w:themeColor="text1"/>
          <w:sz w:val="28"/>
          <w:szCs w:val="28"/>
        </w:rPr>
        <w:t xml:space="preserve">Правда, послания предназначены не землянам, а представителям внеземных цивилизаций. </w:t>
      </w:r>
      <w:r w:rsidR="005C5CB4" w:rsidRPr="00A706A2">
        <w:rPr>
          <w:b w:val="0"/>
          <w:color w:val="000000" w:themeColor="text1"/>
          <w:sz w:val="28"/>
          <w:szCs w:val="28"/>
        </w:rPr>
        <w:t>[3]</w:t>
      </w:r>
    </w:p>
    <w:p w:rsidR="003A5BF1" w:rsidRPr="00BE264E" w:rsidRDefault="000A2CA7" w:rsidP="00C25076">
      <w:pPr>
        <w:pStyle w:val="a4"/>
        <w:shd w:val="clear" w:color="auto" w:fill="FFFFFF"/>
        <w:spacing w:before="0" w:beforeAutospacing="0" w:after="0" w:afterAutospacing="0" w:line="360" w:lineRule="auto"/>
        <w:ind w:left="-709" w:firstLine="567"/>
        <w:jc w:val="both"/>
        <w:rPr>
          <w:color w:val="000000" w:themeColor="text1"/>
          <w:sz w:val="28"/>
          <w:szCs w:val="28"/>
        </w:rPr>
      </w:pPr>
      <w:r w:rsidRPr="00BE264E">
        <w:rPr>
          <w:color w:val="000000" w:themeColor="text1"/>
          <w:sz w:val="28"/>
          <w:szCs w:val="28"/>
        </w:rPr>
        <w:t>Самым необычным, пусть и не самым надежным способом может стать отправка сообщения потомкам на космическом спутнике. Запуск </w:t>
      </w:r>
      <w:hyperlink r:id="rId15" w:history="1">
        <w:r w:rsidRPr="00BE264E">
          <w:rPr>
            <w:rStyle w:val="a7"/>
            <w:color w:val="000000" w:themeColor="text1"/>
            <w:sz w:val="28"/>
            <w:szCs w:val="28"/>
            <w:u w:val="none"/>
          </w:rPr>
          <w:t>спутника KEO</w:t>
        </w:r>
        <w:r w:rsidR="00D56F18">
          <w:rPr>
            <w:rStyle w:val="af2"/>
          </w:rPr>
          <w:footnoteReference w:id="2"/>
        </w:r>
      </w:hyperlink>
      <w:r w:rsidRPr="00BE264E">
        <w:rPr>
          <w:color w:val="000000" w:themeColor="text1"/>
          <w:sz w:val="28"/>
          <w:szCs w:val="28"/>
        </w:rPr>
        <w:t>, названного в честь трех наиболее распространенных звуков в современных языках мира, был запланирован на 2014 год, но старт был перенесен ориентировочно на 2019 г</w:t>
      </w:r>
      <w:r w:rsidR="007B0399">
        <w:rPr>
          <w:color w:val="000000" w:themeColor="text1"/>
          <w:sz w:val="28"/>
          <w:szCs w:val="28"/>
        </w:rPr>
        <w:t xml:space="preserve">од. Спутник </w:t>
      </w:r>
      <w:r w:rsidR="001E58FF">
        <w:rPr>
          <w:rStyle w:val="af2"/>
          <w:color w:val="000000" w:themeColor="text1"/>
          <w:sz w:val="28"/>
          <w:szCs w:val="28"/>
        </w:rPr>
        <w:footnoteReference w:id="3"/>
      </w:r>
      <w:r w:rsidR="007B0399">
        <w:rPr>
          <w:color w:val="000000" w:themeColor="text1"/>
          <w:sz w:val="28"/>
          <w:szCs w:val="28"/>
        </w:rPr>
        <w:t xml:space="preserve">представляет </w:t>
      </w:r>
      <w:r w:rsidRPr="00BE264E">
        <w:rPr>
          <w:color w:val="000000" w:themeColor="text1"/>
          <w:sz w:val="28"/>
          <w:szCs w:val="28"/>
        </w:rPr>
        <w:t xml:space="preserve"> полую сферу диаметром 80 сантиметров, окруженную несколькими слоями титана и других металлов. Предполагается, что он вернется на Землю через 50 000 лет. На KEO будет храниться алмаз с заключенной в него каплей крови случайно выбранного человека, а также пробы</w:t>
      </w:r>
      <w:r w:rsidR="0030631B">
        <w:rPr>
          <w:color w:val="000000" w:themeColor="text1"/>
          <w:sz w:val="28"/>
          <w:szCs w:val="28"/>
        </w:rPr>
        <w:t xml:space="preserve"> воздуха, морской воды и почвы.</w:t>
      </w:r>
    </w:p>
    <w:p w:rsidR="00181E3D" w:rsidRPr="005C5CB4" w:rsidRDefault="00DD779A" w:rsidP="00C25076">
      <w:pPr>
        <w:pStyle w:val="2"/>
        <w:shd w:val="clear" w:color="auto" w:fill="FFFFFF"/>
        <w:spacing w:before="0" w:beforeAutospacing="0" w:after="0" w:afterAutospacing="0" w:line="360" w:lineRule="auto"/>
        <w:ind w:left="-709"/>
        <w:jc w:val="both"/>
        <w:textAlignment w:val="top"/>
        <w:rPr>
          <w:b w:val="0"/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  </w:t>
      </w:r>
      <w:r w:rsidR="00680E22">
        <w:rPr>
          <w:color w:val="000000" w:themeColor="text1"/>
          <w:sz w:val="28"/>
          <w:szCs w:val="28"/>
        </w:rPr>
        <w:t xml:space="preserve"> </w:t>
      </w:r>
      <w:r w:rsidR="00181E3D" w:rsidRPr="00BE264E">
        <w:rPr>
          <w:color w:val="000000" w:themeColor="text1"/>
          <w:sz w:val="28"/>
          <w:szCs w:val="28"/>
        </w:rPr>
        <w:t>Электронные письма в будущее</w:t>
      </w:r>
      <w:r w:rsidR="00163F4F">
        <w:rPr>
          <w:color w:val="000000" w:themeColor="text1"/>
          <w:sz w:val="28"/>
          <w:szCs w:val="28"/>
        </w:rPr>
        <w:t xml:space="preserve">. </w:t>
      </w:r>
      <w:r w:rsidR="00181E3D" w:rsidRPr="00163F4F">
        <w:rPr>
          <w:b w:val="0"/>
          <w:color w:val="000000" w:themeColor="text1"/>
          <w:sz w:val="28"/>
          <w:szCs w:val="28"/>
        </w:rPr>
        <w:t>В последнее время появились сайты, которые позволяют пользователям отправить электронное письмо в будущее самому себе или кому-то другому. Такие сервисы предоставляют возможность отправлять письма на срок от одного дня до 100 лет.</w:t>
      </w:r>
      <w:r w:rsidR="005C5CB4" w:rsidRPr="005C5CB4">
        <w:rPr>
          <w:b w:val="0"/>
          <w:color w:val="000000" w:themeColor="text1"/>
          <w:sz w:val="28"/>
          <w:szCs w:val="28"/>
        </w:rPr>
        <w:t>[3]</w:t>
      </w:r>
    </w:p>
    <w:p w:rsidR="00096316" w:rsidRDefault="00096316" w:rsidP="00C25076">
      <w:pPr>
        <w:pStyle w:val="a4"/>
        <w:shd w:val="clear" w:color="auto" w:fill="FFFFFF"/>
        <w:spacing w:before="0" w:beforeAutospacing="0" w:after="0" w:afterAutospacing="0" w:line="360" w:lineRule="auto"/>
        <w:ind w:left="-709" w:firstLine="567"/>
        <w:jc w:val="both"/>
        <w:textAlignment w:val="top"/>
        <w:rPr>
          <w:b/>
          <w:color w:val="000000" w:themeColor="text1"/>
          <w:sz w:val="28"/>
          <w:szCs w:val="28"/>
        </w:rPr>
      </w:pPr>
    </w:p>
    <w:p w:rsidR="00163F4F" w:rsidRDefault="00163F4F" w:rsidP="00C25076">
      <w:pPr>
        <w:pStyle w:val="a4"/>
        <w:shd w:val="clear" w:color="auto" w:fill="FFFFFF"/>
        <w:spacing w:before="0" w:beforeAutospacing="0" w:after="0" w:afterAutospacing="0" w:line="360" w:lineRule="auto"/>
        <w:ind w:left="-709" w:firstLine="567"/>
        <w:jc w:val="both"/>
        <w:textAlignment w:val="top"/>
        <w:rPr>
          <w:b/>
          <w:color w:val="000000" w:themeColor="text1"/>
          <w:sz w:val="28"/>
          <w:szCs w:val="28"/>
        </w:rPr>
      </w:pPr>
    </w:p>
    <w:p w:rsidR="00163F4F" w:rsidRDefault="00163F4F" w:rsidP="00C25076">
      <w:pPr>
        <w:pStyle w:val="a4"/>
        <w:shd w:val="clear" w:color="auto" w:fill="FFFFFF"/>
        <w:spacing w:before="0" w:beforeAutospacing="0" w:after="0" w:afterAutospacing="0" w:line="360" w:lineRule="auto"/>
        <w:ind w:left="-709" w:firstLine="567"/>
        <w:jc w:val="both"/>
        <w:textAlignment w:val="top"/>
        <w:rPr>
          <w:b/>
          <w:color w:val="000000" w:themeColor="text1"/>
          <w:sz w:val="28"/>
          <w:szCs w:val="28"/>
        </w:rPr>
      </w:pPr>
    </w:p>
    <w:p w:rsidR="00C23D49" w:rsidRDefault="00C23D49" w:rsidP="00C25076">
      <w:pPr>
        <w:pStyle w:val="a4"/>
        <w:shd w:val="clear" w:color="auto" w:fill="FFFFFF"/>
        <w:spacing w:before="0" w:beforeAutospacing="0" w:after="0" w:afterAutospacing="0" w:line="360" w:lineRule="auto"/>
        <w:textAlignment w:val="top"/>
        <w:rPr>
          <w:b/>
          <w:color w:val="000000" w:themeColor="text1"/>
          <w:sz w:val="28"/>
          <w:szCs w:val="28"/>
        </w:rPr>
      </w:pPr>
    </w:p>
    <w:p w:rsidR="00DD779A" w:rsidRDefault="00C23D49" w:rsidP="00C25076">
      <w:pPr>
        <w:pStyle w:val="a4"/>
        <w:shd w:val="clear" w:color="auto" w:fill="FFFFFF"/>
        <w:spacing w:before="0" w:beforeAutospacing="0" w:after="0" w:afterAutospacing="0" w:line="360" w:lineRule="auto"/>
        <w:textAlignment w:val="top"/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 xml:space="preserve">                                            </w:t>
      </w:r>
      <w:r w:rsidR="00344BE3" w:rsidRPr="009130A0">
        <w:rPr>
          <w:b/>
          <w:color w:val="000000" w:themeColor="text1"/>
          <w:sz w:val="28"/>
          <w:szCs w:val="28"/>
        </w:rPr>
        <w:t xml:space="preserve"> </w:t>
      </w:r>
    </w:p>
    <w:p w:rsidR="00DD779A" w:rsidRDefault="00DD779A" w:rsidP="00C25076">
      <w:pPr>
        <w:pStyle w:val="a4"/>
        <w:shd w:val="clear" w:color="auto" w:fill="FFFFFF"/>
        <w:spacing w:before="0" w:beforeAutospacing="0" w:after="0" w:afterAutospacing="0" w:line="360" w:lineRule="auto"/>
        <w:textAlignment w:val="top"/>
        <w:rPr>
          <w:b/>
          <w:color w:val="000000" w:themeColor="text1"/>
          <w:sz w:val="28"/>
          <w:szCs w:val="28"/>
        </w:rPr>
      </w:pPr>
    </w:p>
    <w:p w:rsidR="00DD779A" w:rsidRDefault="00DD779A" w:rsidP="00C25076">
      <w:pPr>
        <w:pStyle w:val="a4"/>
        <w:shd w:val="clear" w:color="auto" w:fill="FFFFFF"/>
        <w:spacing w:before="0" w:beforeAutospacing="0" w:after="0" w:afterAutospacing="0" w:line="360" w:lineRule="auto"/>
        <w:textAlignment w:val="top"/>
        <w:rPr>
          <w:b/>
          <w:color w:val="000000" w:themeColor="text1"/>
          <w:sz w:val="28"/>
          <w:szCs w:val="28"/>
        </w:rPr>
      </w:pPr>
    </w:p>
    <w:p w:rsidR="00DD779A" w:rsidRDefault="00DD779A" w:rsidP="00C25076">
      <w:pPr>
        <w:pStyle w:val="a4"/>
        <w:shd w:val="clear" w:color="auto" w:fill="FFFFFF"/>
        <w:spacing w:before="0" w:beforeAutospacing="0" w:after="0" w:afterAutospacing="0" w:line="360" w:lineRule="auto"/>
        <w:textAlignment w:val="top"/>
        <w:rPr>
          <w:b/>
          <w:color w:val="000000" w:themeColor="text1"/>
          <w:sz w:val="28"/>
          <w:szCs w:val="28"/>
        </w:rPr>
      </w:pPr>
    </w:p>
    <w:p w:rsidR="00B87257" w:rsidRPr="00BE264E" w:rsidRDefault="00DD779A" w:rsidP="00C25076">
      <w:pPr>
        <w:pStyle w:val="a4"/>
        <w:shd w:val="clear" w:color="auto" w:fill="FFFFFF"/>
        <w:spacing w:before="0" w:beforeAutospacing="0" w:after="0" w:afterAutospacing="0" w:line="360" w:lineRule="auto"/>
        <w:textAlignment w:val="top"/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lastRenderedPageBreak/>
        <w:t xml:space="preserve">                                        </w:t>
      </w:r>
      <w:r w:rsidR="00344BE3" w:rsidRPr="009130A0">
        <w:rPr>
          <w:b/>
          <w:color w:val="000000" w:themeColor="text1"/>
          <w:sz w:val="28"/>
          <w:szCs w:val="28"/>
        </w:rPr>
        <w:t xml:space="preserve"> </w:t>
      </w:r>
      <w:r w:rsidR="00B87257" w:rsidRPr="00BE264E">
        <w:rPr>
          <w:b/>
          <w:color w:val="000000" w:themeColor="text1"/>
          <w:sz w:val="28"/>
          <w:szCs w:val="28"/>
        </w:rPr>
        <w:t xml:space="preserve">Выводы по главе </w:t>
      </w:r>
      <w:r w:rsidR="00B87257" w:rsidRPr="00BE264E">
        <w:rPr>
          <w:b/>
          <w:color w:val="000000" w:themeColor="text1"/>
          <w:sz w:val="28"/>
          <w:szCs w:val="28"/>
          <w:lang w:val="en-US"/>
        </w:rPr>
        <w:t>I</w:t>
      </w:r>
    </w:p>
    <w:p w:rsidR="007B5BC0" w:rsidRPr="00D56F18" w:rsidRDefault="00D6025E" w:rsidP="00C25076">
      <w:pPr>
        <w:spacing w:after="0" w:line="360" w:lineRule="auto"/>
        <w:ind w:left="-851" w:firstLine="425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</w:t>
      </w:r>
      <w:r w:rsidR="00A049D9" w:rsidRPr="00BE264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B87257" w:rsidRPr="00BE264E">
        <w:rPr>
          <w:rFonts w:ascii="Times New Roman" w:hAnsi="Times New Roman" w:cs="Times New Roman"/>
          <w:color w:val="000000" w:themeColor="text1"/>
          <w:sz w:val="28"/>
          <w:szCs w:val="28"/>
        </w:rPr>
        <w:t>Изучив литературу, я познакомилась с историей возникновения «капсул времени»</w:t>
      </w:r>
      <w:r w:rsidR="00155E4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их разновидностью</w:t>
      </w:r>
      <w:r w:rsidR="00A049D9" w:rsidRPr="00BE264E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405C9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Оказывается</w:t>
      </w:r>
      <w:r w:rsidR="00AD197B">
        <w:rPr>
          <w:rFonts w:ascii="Times New Roman" w:hAnsi="Times New Roman" w:cs="Times New Roman"/>
          <w:color w:val="000000" w:themeColor="text1"/>
          <w:sz w:val="28"/>
          <w:szCs w:val="28"/>
        </w:rPr>
        <w:t>, история капсул началась с древнейших времён и дошла до наших дней.</w:t>
      </w:r>
      <w:r w:rsidR="007B5B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Посетив краеведческий музей, я познакомилась с историей ВОВ, и мне показали солдатский медальон, один из разновидностей капсулы</w:t>
      </w:r>
      <w:proofErr w:type="gramStart"/>
      <w:r w:rsidR="007B5BC0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2944B1" w:rsidRPr="002944B1">
        <w:rPr>
          <w:rFonts w:ascii="Times New Roman" w:hAnsi="Times New Roman" w:cs="Times New Roman"/>
          <w:color w:val="000000" w:themeColor="text1"/>
          <w:sz w:val="28"/>
          <w:szCs w:val="28"/>
        </w:rPr>
        <w:t>[</w:t>
      </w:r>
      <w:proofErr w:type="gramEnd"/>
      <w:r w:rsidR="002944B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Приложение 5,6</w:t>
      </w:r>
      <w:r w:rsidR="002944B1" w:rsidRPr="00D56F18">
        <w:rPr>
          <w:rFonts w:ascii="Times New Roman" w:hAnsi="Times New Roman" w:cs="Times New Roman"/>
          <w:color w:val="000000" w:themeColor="text1"/>
          <w:sz w:val="28"/>
          <w:szCs w:val="28"/>
        </w:rPr>
        <w:t>]</w:t>
      </w:r>
    </w:p>
    <w:p w:rsidR="0024324F" w:rsidRPr="00405C9A" w:rsidRDefault="00D6025E" w:rsidP="00C25076">
      <w:pPr>
        <w:spacing w:after="0" w:line="360" w:lineRule="auto"/>
        <w:ind w:left="-851" w:firstLine="425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</w:t>
      </w:r>
      <w:r w:rsidR="00AD197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D197B" w:rsidRPr="00BE264E">
        <w:rPr>
          <w:rFonts w:ascii="Times New Roman" w:hAnsi="Times New Roman" w:cs="Times New Roman"/>
          <w:color w:val="000000" w:themeColor="text1"/>
          <w:sz w:val="28"/>
          <w:szCs w:val="28"/>
        </w:rPr>
        <w:t>При такой бурной жизни, как наша, конечно, трудно представить, каким будет наш земной шар и его мир даже через 10 лет. Сегодня для отправки послания в будущее нет необходимости участвовать в закладке первого камня в основание какой-нибудь стройки. Достаточно воспользоваться одним из сервисов сети Интернет. Памяти спутника хватит на то, чтобы унести по четыре страницы письма от каждого жителя планеты. Работая над этим проектом,  вдруг, я задала себе вопрос: «Интересно, а чт</w:t>
      </w:r>
      <w:r w:rsidR="00AD197B">
        <w:rPr>
          <w:rFonts w:ascii="Times New Roman" w:hAnsi="Times New Roman" w:cs="Times New Roman"/>
          <w:color w:val="000000" w:themeColor="text1"/>
          <w:sz w:val="28"/>
          <w:szCs w:val="28"/>
        </w:rPr>
        <w:t>о мы оставим нашим потомкам?</w:t>
      </w:r>
      <w:r w:rsidR="00AD197B" w:rsidRPr="00BE264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»  </w:t>
      </w:r>
    </w:p>
    <w:p w:rsidR="00112FC0" w:rsidRPr="00BE264E" w:rsidRDefault="00112FC0" w:rsidP="00C25076">
      <w:pPr>
        <w:pStyle w:val="a4"/>
        <w:shd w:val="clear" w:color="auto" w:fill="FFFFFF"/>
        <w:spacing w:before="0" w:beforeAutospacing="0" w:after="215" w:afterAutospacing="0" w:line="360" w:lineRule="auto"/>
        <w:textAlignment w:val="top"/>
        <w:rPr>
          <w:b/>
          <w:color w:val="000000" w:themeColor="text1"/>
          <w:sz w:val="28"/>
          <w:szCs w:val="28"/>
        </w:rPr>
      </w:pPr>
    </w:p>
    <w:p w:rsidR="0024324F" w:rsidRDefault="0024324F" w:rsidP="00C25076">
      <w:pPr>
        <w:pStyle w:val="a4"/>
        <w:shd w:val="clear" w:color="auto" w:fill="FFFFFF"/>
        <w:spacing w:before="0" w:beforeAutospacing="0" w:after="215" w:afterAutospacing="0" w:line="360" w:lineRule="auto"/>
        <w:textAlignment w:val="top"/>
        <w:rPr>
          <w:b/>
          <w:color w:val="000000" w:themeColor="text1"/>
          <w:sz w:val="28"/>
          <w:szCs w:val="28"/>
        </w:rPr>
      </w:pPr>
    </w:p>
    <w:p w:rsidR="00A728E2" w:rsidRDefault="00A728E2" w:rsidP="00C25076">
      <w:pPr>
        <w:pStyle w:val="a4"/>
        <w:shd w:val="clear" w:color="auto" w:fill="FFFFFF"/>
        <w:spacing w:before="0" w:beforeAutospacing="0" w:after="215" w:afterAutospacing="0" w:line="360" w:lineRule="auto"/>
        <w:textAlignment w:val="top"/>
        <w:rPr>
          <w:b/>
          <w:color w:val="000000" w:themeColor="text1"/>
          <w:sz w:val="28"/>
          <w:szCs w:val="28"/>
        </w:rPr>
      </w:pPr>
    </w:p>
    <w:p w:rsidR="00A728E2" w:rsidRDefault="00A728E2" w:rsidP="00C25076">
      <w:pPr>
        <w:pStyle w:val="a4"/>
        <w:shd w:val="clear" w:color="auto" w:fill="FFFFFF"/>
        <w:spacing w:before="0" w:beforeAutospacing="0" w:after="215" w:afterAutospacing="0" w:line="360" w:lineRule="auto"/>
        <w:textAlignment w:val="top"/>
        <w:rPr>
          <w:b/>
          <w:color w:val="000000" w:themeColor="text1"/>
          <w:sz w:val="28"/>
          <w:szCs w:val="28"/>
        </w:rPr>
      </w:pPr>
    </w:p>
    <w:p w:rsidR="00A728E2" w:rsidRDefault="00A728E2" w:rsidP="00C25076">
      <w:pPr>
        <w:pStyle w:val="a4"/>
        <w:shd w:val="clear" w:color="auto" w:fill="FFFFFF"/>
        <w:spacing w:before="0" w:beforeAutospacing="0" w:after="215" w:afterAutospacing="0" w:line="360" w:lineRule="auto"/>
        <w:textAlignment w:val="top"/>
        <w:rPr>
          <w:b/>
          <w:color w:val="000000" w:themeColor="text1"/>
          <w:sz w:val="28"/>
          <w:szCs w:val="28"/>
        </w:rPr>
      </w:pPr>
    </w:p>
    <w:p w:rsidR="00A728E2" w:rsidRDefault="00A728E2" w:rsidP="00C25076">
      <w:pPr>
        <w:pStyle w:val="a4"/>
        <w:shd w:val="clear" w:color="auto" w:fill="FFFFFF"/>
        <w:spacing w:before="0" w:beforeAutospacing="0" w:after="215" w:afterAutospacing="0" w:line="360" w:lineRule="auto"/>
        <w:textAlignment w:val="top"/>
        <w:rPr>
          <w:b/>
          <w:color w:val="000000" w:themeColor="text1"/>
          <w:sz w:val="28"/>
          <w:szCs w:val="28"/>
        </w:rPr>
      </w:pPr>
    </w:p>
    <w:p w:rsidR="00A728E2" w:rsidRDefault="00A728E2" w:rsidP="00C25076">
      <w:pPr>
        <w:pStyle w:val="a4"/>
        <w:shd w:val="clear" w:color="auto" w:fill="FFFFFF"/>
        <w:spacing w:before="0" w:beforeAutospacing="0" w:after="215" w:afterAutospacing="0" w:line="360" w:lineRule="auto"/>
        <w:textAlignment w:val="top"/>
        <w:rPr>
          <w:b/>
          <w:color w:val="000000" w:themeColor="text1"/>
          <w:sz w:val="28"/>
          <w:szCs w:val="28"/>
        </w:rPr>
      </w:pPr>
    </w:p>
    <w:p w:rsidR="00A728E2" w:rsidRDefault="00A728E2" w:rsidP="00C25076">
      <w:pPr>
        <w:pStyle w:val="a4"/>
        <w:shd w:val="clear" w:color="auto" w:fill="FFFFFF"/>
        <w:spacing w:before="0" w:beforeAutospacing="0" w:after="215" w:afterAutospacing="0" w:line="360" w:lineRule="auto"/>
        <w:textAlignment w:val="top"/>
        <w:rPr>
          <w:b/>
          <w:color w:val="000000" w:themeColor="text1"/>
          <w:sz w:val="28"/>
          <w:szCs w:val="28"/>
        </w:rPr>
      </w:pPr>
    </w:p>
    <w:p w:rsidR="00A728E2" w:rsidRDefault="00A728E2" w:rsidP="00C25076">
      <w:pPr>
        <w:pStyle w:val="a4"/>
        <w:shd w:val="clear" w:color="auto" w:fill="FFFFFF"/>
        <w:spacing w:before="0" w:beforeAutospacing="0" w:after="215" w:afterAutospacing="0" w:line="360" w:lineRule="auto"/>
        <w:textAlignment w:val="top"/>
        <w:rPr>
          <w:b/>
          <w:color w:val="000000" w:themeColor="text1"/>
          <w:sz w:val="28"/>
          <w:szCs w:val="28"/>
        </w:rPr>
      </w:pPr>
    </w:p>
    <w:p w:rsidR="00A728E2" w:rsidRDefault="00A728E2" w:rsidP="00C25076">
      <w:pPr>
        <w:pStyle w:val="a4"/>
        <w:shd w:val="clear" w:color="auto" w:fill="FFFFFF"/>
        <w:spacing w:before="0" w:beforeAutospacing="0" w:after="215" w:afterAutospacing="0" w:line="360" w:lineRule="auto"/>
        <w:textAlignment w:val="top"/>
        <w:rPr>
          <w:b/>
          <w:color w:val="000000" w:themeColor="text1"/>
          <w:sz w:val="28"/>
          <w:szCs w:val="28"/>
        </w:rPr>
      </w:pPr>
    </w:p>
    <w:p w:rsidR="00112FC0" w:rsidRDefault="00112FC0" w:rsidP="00C25076">
      <w:pPr>
        <w:pStyle w:val="a4"/>
        <w:shd w:val="clear" w:color="auto" w:fill="FFFFFF"/>
        <w:spacing w:before="0" w:beforeAutospacing="0" w:after="215" w:afterAutospacing="0" w:line="360" w:lineRule="auto"/>
        <w:textAlignment w:val="top"/>
        <w:rPr>
          <w:b/>
          <w:color w:val="000000" w:themeColor="text1"/>
          <w:sz w:val="28"/>
          <w:szCs w:val="28"/>
        </w:rPr>
      </w:pPr>
    </w:p>
    <w:p w:rsidR="007B2FD5" w:rsidRDefault="007B2FD5" w:rsidP="00C25076">
      <w:pPr>
        <w:pStyle w:val="a4"/>
        <w:shd w:val="clear" w:color="auto" w:fill="FFFFFF"/>
        <w:spacing w:before="0" w:beforeAutospacing="0" w:after="0" w:afterAutospacing="0" w:line="360" w:lineRule="auto"/>
        <w:textAlignment w:val="top"/>
        <w:rPr>
          <w:b/>
          <w:color w:val="000000" w:themeColor="text1"/>
          <w:sz w:val="28"/>
          <w:szCs w:val="28"/>
        </w:rPr>
      </w:pPr>
    </w:p>
    <w:p w:rsidR="002453AE" w:rsidRPr="00BE264E" w:rsidRDefault="007B2FD5" w:rsidP="00C25076">
      <w:pPr>
        <w:pStyle w:val="a4"/>
        <w:shd w:val="clear" w:color="auto" w:fill="FFFFFF"/>
        <w:spacing w:before="0" w:beforeAutospacing="0" w:after="0" w:afterAutospacing="0" w:line="360" w:lineRule="auto"/>
        <w:textAlignment w:val="top"/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lastRenderedPageBreak/>
        <w:t xml:space="preserve">                                   </w:t>
      </w:r>
      <w:r w:rsidR="002453AE" w:rsidRPr="00BE264E">
        <w:rPr>
          <w:b/>
          <w:color w:val="000000" w:themeColor="text1"/>
          <w:sz w:val="28"/>
          <w:szCs w:val="28"/>
        </w:rPr>
        <w:t xml:space="preserve">Глава </w:t>
      </w:r>
      <w:r w:rsidR="002453AE" w:rsidRPr="00BE264E">
        <w:rPr>
          <w:b/>
          <w:color w:val="000000" w:themeColor="text1"/>
          <w:sz w:val="28"/>
          <w:szCs w:val="28"/>
          <w:lang w:val="en-US"/>
        </w:rPr>
        <w:t>II</w:t>
      </w:r>
      <w:r w:rsidR="002453AE" w:rsidRPr="00BE264E">
        <w:rPr>
          <w:b/>
          <w:color w:val="000000" w:themeColor="text1"/>
          <w:sz w:val="28"/>
          <w:szCs w:val="28"/>
        </w:rPr>
        <w:t>. Практическая часть</w:t>
      </w:r>
    </w:p>
    <w:p w:rsidR="00485E3A" w:rsidRPr="00BE264E" w:rsidRDefault="007B2FD5" w:rsidP="00C25076">
      <w:pPr>
        <w:spacing w:after="0" w:line="36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                           </w:t>
      </w:r>
      <w:r w:rsidR="00112FC0" w:rsidRPr="00BE264E"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  <w:t>II</w:t>
      </w:r>
      <w:r w:rsidR="00112FC0" w:rsidRPr="00BE264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</w:t>
      </w:r>
      <w:r w:rsidR="00485E3A" w:rsidRPr="00BE264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1. </w:t>
      </w:r>
      <w:r w:rsidR="00B73CCC" w:rsidRPr="00BE264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Изучение материалов капсулы</w:t>
      </w:r>
    </w:p>
    <w:p w:rsidR="00472C4F" w:rsidRPr="00BE264E" w:rsidRDefault="00472C4F" w:rsidP="00C25076">
      <w:pPr>
        <w:spacing w:after="0" w:line="360" w:lineRule="auto"/>
        <w:ind w:left="-709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E264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25 октября  1968 года в стену </w:t>
      </w:r>
      <w:proofErr w:type="spellStart"/>
      <w:r w:rsidRPr="00BE264E">
        <w:rPr>
          <w:rFonts w:ascii="Times New Roman" w:hAnsi="Times New Roman" w:cs="Times New Roman"/>
          <w:color w:val="000000" w:themeColor="text1"/>
          <w:sz w:val="28"/>
          <w:szCs w:val="28"/>
        </w:rPr>
        <w:t>Туймазинской</w:t>
      </w:r>
      <w:proofErr w:type="spellEnd"/>
      <w:r w:rsidRPr="00BE264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средней  школы №1 им. </w:t>
      </w:r>
      <w:proofErr w:type="spellStart"/>
      <w:r w:rsidRPr="00BE264E">
        <w:rPr>
          <w:rFonts w:ascii="Times New Roman" w:hAnsi="Times New Roman" w:cs="Times New Roman"/>
          <w:color w:val="000000" w:themeColor="text1"/>
          <w:sz w:val="28"/>
          <w:szCs w:val="28"/>
        </w:rPr>
        <w:t>Мажита</w:t>
      </w:r>
      <w:proofErr w:type="spellEnd"/>
      <w:r w:rsidRPr="00BE264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BE264E">
        <w:rPr>
          <w:rFonts w:ascii="Times New Roman" w:hAnsi="Times New Roman" w:cs="Times New Roman"/>
          <w:color w:val="000000" w:themeColor="text1"/>
          <w:sz w:val="28"/>
          <w:szCs w:val="28"/>
        </w:rPr>
        <w:t>Гафури</w:t>
      </w:r>
      <w:proofErr w:type="spellEnd"/>
      <w:r w:rsidRPr="00BE264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замуровали капсулу с письмами – посланиями потомкам. Инициатором закладки капсулы был бывший заместитель директора по воспитательной работе, учитель истории  школы Алик </w:t>
      </w:r>
      <w:proofErr w:type="spellStart"/>
      <w:r w:rsidRPr="00BE264E">
        <w:rPr>
          <w:rFonts w:ascii="Times New Roman" w:hAnsi="Times New Roman" w:cs="Times New Roman"/>
          <w:color w:val="000000" w:themeColor="text1"/>
          <w:sz w:val="28"/>
          <w:szCs w:val="28"/>
        </w:rPr>
        <w:t>Шайхутдинович</w:t>
      </w:r>
      <w:proofErr w:type="spellEnd"/>
      <w:r w:rsidRPr="00BE264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BE264E">
        <w:rPr>
          <w:rFonts w:ascii="Times New Roman" w:hAnsi="Times New Roman" w:cs="Times New Roman"/>
          <w:color w:val="000000" w:themeColor="text1"/>
          <w:sz w:val="28"/>
          <w:szCs w:val="28"/>
        </w:rPr>
        <w:t>Яфаев</w:t>
      </w:r>
      <w:proofErr w:type="spellEnd"/>
      <w:r w:rsidRPr="00BE264E">
        <w:rPr>
          <w:rFonts w:ascii="Times New Roman" w:hAnsi="Times New Roman" w:cs="Times New Roman"/>
          <w:color w:val="000000" w:themeColor="text1"/>
          <w:sz w:val="28"/>
          <w:szCs w:val="28"/>
        </w:rPr>
        <w:t>, который стал одним из самых почетных гостей церемонии вскрытия капсулы.</w:t>
      </w:r>
    </w:p>
    <w:p w:rsidR="00F735AB" w:rsidRPr="00BE264E" w:rsidRDefault="00472C4F" w:rsidP="00C25076">
      <w:pPr>
        <w:spacing w:after="0" w:line="360" w:lineRule="auto"/>
        <w:ind w:left="-709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E264E">
        <w:rPr>
          <w:rFonts w:ascii="Times New Roman" w:hAnsi="Times New Roman" w:cs="Times New Roman"/>
          <w:color w:val="000000" w:themeColor="text1"/>
          <w:sz w:val="28"/>
          <w:szCs w:val="28"/>
        </w:rPr>
        <w:t>В такой же осенний день 25 октября 2018</w:t>
      </w:r>
      <w:r w:rsidR="00112FC0" w:rsidRPr="00BE264E">
        <w:rPr>
          <w:rFonts w:ascii="Times New Roman" w:hAnsi="Times New Roman" w:cs="Times New Roman"/>
          <w:color w:val="000000" w:themeColor="text1"/>
          <w:sz w:val="28"/>
          <w:szCs w:val="28"/>
        </w:rPr>
        <w:t>г.</w:t>
      </w:r>
      <w:r w:rsidRPr="00BE264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112FC0" w:rsidRPr="00BE264E">
        <w:rPr>
          <w:rFonts w:ascii="Times New Roman" w:hAnsi="Times New Roman" w:cs="Times New Roman"/>
          <w:color w:val="000000" w:themeColor="text1"/>
          <w:sz w:val="28"/>
          <w:szCs w:val="28"/>
        </w:rPr>
        <w:t>м</w:t>
      </w:r>
      <w:r w:rsidRPr="00BE264E">
        <w:rPr>
          <w:rFonts w:ascii="Times New Roman" w:hAnsi="Times New Roman" w:cs="Times New Roman"/>
          <w:color w:val="000000" w:themeColor="text1"/>
          <w:sz w:val="28"/>
          <w:szCs w:val="28"/>
        </w:rPr>
        <w:t>еталлический цилиндр извлекли из стены здания и в торжественной обстановке вскрыли.</w:t>
      </w:r>
      <w:r w:rsidR="00F735AB" w:rsidRPr="00BE264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Как и 50 лет  назад, возле школы вновь собрались те, кто когда-то принял участие в этом волнующем событии. </w:t>
      </w:r>
    </w:p>
    <w:p w:rsidR="00B73CCC" w:rsidRPr="00BE264E" w:rsidRDefault="00B73CCC" w:rsidP="00C25076">
      <w:pPr>
        <w:spacing w:after="0" w:line="360" w:lineRule="auto"/>
        <w:ind w:left="-709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E264E">
        <w:rPr>
          <w:rFonts w:ascii="Times New Roman" w:hAnsi="Times New Roman" w:cs="Times New Roman"/>
          <w:color w:val="000000" w:themeColor="text1"/>
          <w:sz w:val="28"/>
          <w:szCs w:val="28"/>
        </w:rPr>
        <w:t>Многие послания начинаются с обращения: «Комсомольцы 2018 года!» - в то время люди были уверены в том, что комсомол</w:t>
      </w:r>
      <w:r w:rsidR="00D56F18">
        <w:rPr>
          <w:rStyle w:val="af2"/>
          <w:rFonts w:ascii="Times New Roman" w:hAnsi="Times New Roman" w:cs="Times New Roman"/>
          <w:color w:val="000000" w:themeColor="text1"/>
          <w:sz w:val="28"/>
          <w:szCs w:val="28"/>
        </w:rPr>
        <w:footnoteReference w:id="4"/>
      </w:r>
      <w:r w:rsidRPr="00BE264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C137D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BE264E">
        <w:rPr>
          <w:rFonts w:ascii="Times New Roman" w:hAnsi="Times New Roman" w:cs="Times New Roman"/>
          <w:color w:val="000000" w:themeColor="text1"/>
          <w:sz w:val="28"/>
          <w:szCs w:val="28"/>
        </w:rPr>
        <w:t>будет всегда!</w:t>
      </w:r>
    </w:p>
    <w:p w:rsidR="00F735AB" w:rsidRPr="00BE264E" w:rsidRDefault="00F735AB" w:rsidP="00C25076">
      <w:pPr>
        <w:spacing w:after="0" w:line="360" w:lineRule="auto"/>
        <w:ind w:left="-709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E264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Найденные послания – трогательные, наивные и полные надежд. Их отправители уверены в том, что люди будущего уже победили все болезни, не знают, что такое война, и обмениваются культурным опытом с внеземными цивилизациями. Некоторые послания звучат по-детски трогательно: «Хотим, чтобы комсомольцы нашей страны были смелыми, честными, боролись с плохой успеваемостью». В других письмах школьники дали волю </w:t>
      </w:r>
      <w:r w:rsidR="00BA433B">
        <w:rPr>
          <w:rFonts w:ascii="Times New Roman" w:hAnsi="Times New Roman" w:cs="Times New Roman"/>
          <w:color w:val="000000" w:themeColor="text1"/>
          <w:sz w:val="28"/>
          <w:szCs w:val="28"/>
        </w:rPr>
        <w:t>фантазиям: «Верим, что на улицах</w:t>
      </w:r>
      <w:r w:rsidRPr="00BE264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города Туймазы появятся трамваи и троллейбусы,  Дворец спорта с бассейном и искусственным льдом». Кто-то и вовсе был уверен, что на нашу землю будут прилетать голубые марсиане.</w:t>
      </w:r>
    </w:p>
    <w:p w:rsidR="00F735AB" w:rsidRPr="00BE264E" w:rsidRDefault="00F735AB" w:rsidP="00C25076">
      <w:pPr>
        <w:spacing w:after="0" w:line="360" w:lineRule="auto"/>
        <w:ind w:left="-709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E264E">
        <w:rPr>
          <w:rFonts w:ascii="Times New Roman" w:hAnsi="Times New Roman" w:cs="Times New Roman"/>
          <w:color w:val="000000" w:themeColor="text1"/>
          <w:sz w:val="28"/>
          <w:szCs w:val="28"/>
        </w:rPr>
        <w:t>Не все ученики тех лет смогли попасть на церемонию вскрытия капсулы. Я решила провести свое маленькое расследование и нашла еще одну свидетельницу этого памятного яркого события.</w:t>
      </w:r>
      <w:r w:rsidR="00344BE3" w:rsidRPr="00344BE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44BE3" w:rsidRPr="009130A0">
        <w:rPr>
          <w:rFonts w:ascii="Times New Roman" w:hAnsi="Times New Roman" w:cs="Times New Roman"/>
          <w:color w:val="000000" w:themeColor="text1"/>
          <w:sz w:val="28"/>
          <w:szCs w:val="28"/>
        </w:rPr>
        <w:t>[</w:t>
      </w:r>
      <w:r w:rsidR="00344BE3">
        <w:rPr>
          <w:rFonts w:ascii="Times New Roman" w:hAnsi="Times New Roman" w:cs="Times New Roman"/>
          <w:color w:val="000000" w:themeColor="text1"/>
          <w:sz w:val="28"/>
          <w:szCs w:val="28"/>
        </w:rPr>
        <w:t>Приложение 4</w:t>
      </w:r>
      <w:r w:rsidR="00344BE3" w:rsidRPr="009130A0">
        <w:rPr>
          <w:rFonts w:ascii="Times New Roman" w:hAnsi="Times New Roman" w:cs="Times New Roman"/>
          <w:color w:val="000000" w:themeColor="text1"/>
          <w:sz w:val="28"/>
          <w:szCs w:val="28"/>
        </w:rPr>
        <w:t>]</w:t>
      </w:r>
      <w:r w:rsidRPr="00BE264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Это бывшая  ученица 4</w:t>
      </w:r>
      <w:proofErr w:type="gramStart"/>
      <w:r w:rsidRPr="00BE264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А</w:t>
      </w:r>
      <w:proofErr w:type="gramEnd"/>
      <w:r w:rsidRPr="00BE264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класса Наталья Анатольевна. С блеском в глазах вспоминает она те самые дни, как они готовились к ответственному событию.</w:t>
      </w:r>
    </w:p>
    <w:p w:rsidR="00F735AB" w:rsidRPr="00BE264E" w:rsidRDefault="00F735AB" w:rsidP="00C25076">
      <w:pPr>
        <w:spacing w:after="0" w:line="360" w:lineRule="auto"/>
        <w:ind w:left="-709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E264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«Мы всем классом составляли это письмо в будущее. Писала его одна из девочек отличниц. Сначала каждый из нас написал свое письмо, а потом уже из </w:t>
      </w:r>
      <w:r w:rsidRPr="00BE264E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этих писем составили одно послание в будущее. Все практически мечтали об одном и том  же: учиться хорошо, чтобы в классе не было отстающих, любить Родину, любить и уважать родных и близких; быть честными, правдивыми и трудолюбивыми.  В 4 классе нас уже приняли в пионеры. Нашего классного руководителя звали Екатерина Павловна. Во главе с ней мы боролись за звание нашего отряда именем 13 космонавта Владимира Александровича Шаталова. Мы написали ему письмо, а он прислал нам ответ, что он не против того, что наш пионерский отряд </w:t>
      </w:r>
      <w:r w:rsidR="003552A9">
        <w:rPr>
          <w:rStyle w:val="af2"/>
          <w:rFonts w:ascii="Times New Roman" w:hAnsi="Times New Roman" w:cs="Times New Roman"/>
          <w:color w:val="000000" w:themeColor="text1"/>
          <w:sz w:val="28"/>
          <w:szCs w:val="28"/>
        </w:rPr>
        <w:footnoteReference w:id="5"/>
      </w:r>
      <w:r w:rsidR="00C137D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BE264E">
        <w:rPr>
          <w:rFonts w:ascii="Times New Roman" w:hAnsi="Times New Roman" w:cs="Times New Roman"/>
          <w:color w:val="000000" w:themeColor="text1"/>
          <w:sz w:val="28"/>
          <w:szCs w:val="28"/>
        </w:rPr>
        <w:t>будет носить его имя. Мы очень гордились этим. Про нас даже в газете «Зорька» написали. В то время это была маленькая детская газета, мы ее выписывали, она лежала у нас в классном уголке. Очень запомнилась и сама линейка! Все стояли и с замиранием сердца и наблюдали,  как замуровывают капсулу в стену школы. Нам говорили: «Вот придете сюда через 50 лет и прочитаете свои послания»,- со слезами на глазах рассказала Наталья Анатольевна.</w:t>
      </w:r>
    </w:p>
    <w:p w:rsidR="003812D3" w:rsidRDefault="00C137D0" w:rsidP="00C25076">
      <w:pPr>
        <w:spacing w:after="0" w:line="360" w:lineRule="auto"/>
        <w:ind w:left="-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</w:t>
      </w:r>
      <w:r w:rsidR="00F735AB" w:rsidRPr="00BE264E">
        <w:rPr>
          <w:rFonts w:ascii="Times New Roman" w:hAnsi="Times New Roman" w:cs="Times New Roman"/>
          <w:color w:val="000000" w:themeColor="text1"/>
          <w:sz w:val="28"/>
          <w:szCs w:val="28"/>
        </w:rPr>
        <w:t>По воспоминаниям Натальи Анатольевны, главным лозунгом</w:t>
      </w:r>
      <w:r>
        <w:rPr>
          <w:rStyle w:val="af2"/>
          <w:rFonts w:ascii="Times New Roman" w:hAnsi="Times New Roman" w:cs="Times New Roman"/>
          <w:color w:val="000000" w:themeColor="text1"/>
          <w:sz w:val="28"/>
          <w:szCs w:val="28"/>
        </w:rPr>
        <w:footnoteReference w:id="6"/>
      </w:r>
      <w:r w:rsidR="00F735AB" w:rsidRPr="00BE264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были слова: «Коммунизм</w:t>
      </w:r>
      <w:r w:rsidR="003552A9">
        <w:rPr>
          <w:rStyle w:val="af2"/>
          <w:rFonts w:ascii="Times New Roman" w:hAnsi="Times New Roman" w:cs="Times New Roman"/>
          <w:color w:val="000000" w:themeColor="text1"/>
          <w:sz w:val="28"/>
          <w:szCs w:val="28"/>
        </w:rPr>
        <w:footnoteReference w:id="7"/>
      </w:r>
      <w:r w:rsidR="00F735AB" w:rsidRPr="00BE264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это молодость мира, и его возводить молодым! Переполненные энтузиазма, выпускники того времени старались учиться хорошо, получить достойную профессию и посвятить себя на благо родной страны. Они свято верили и хранили то, что закладывали в них учителя. В нашем классе все были очень дружные. И спустя полвека мы дружим, встречаемся, общаемся, переписываемся».</w:t>
      </w:r>
    </w:p>
    <w:p w:rsidR="00C37792" w:rsidRDefault="00C37792" w:rsidP="00C25076">
      <w:pPr>
        <w:spacing w:after="0" w:line="360" w:lineRule="auto"/>
        <w:ind w:left="-709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E264E">
        <w:rPr>
          <w:rFonts w:ascii="Times New Roman" w:hAnsi="Times New Roman" w:cs="Times New Roman"/>
          <w:color w:val="000000" w:themeColor="text1"/>
          <w:sz w:val="28"/>
          <w:szCs w:val="28"/>
        </w:rPr>
        <w:t>Те, кто творил эту историю тогда, внов</w:t>
      </w:r>
      <w:r w:rsidR="00C34B7A">
        <w:rPr>
          <w:rFonts w:ascii="Times New Roman" w:hAnsi="Times New Roman" w:cs="Times New Roman"/>
          <w:color w:val="000000" w:themeColor="text1"/>
          <w:sz w:val="28"/>
          <w:szCs w:val="28"/>
        </w:rPr>
        <w:t>ь пережили незабываемые мгновени</w:t>
      </w:r>
      <w:r w:rsidRPr="00BE264E">
        <w:rPr>
          <w:rFonts w:ascii="Times New Roman" w:hAnsi="Times New Roman" w:cs="Times New Roman"/>
          <w:color w:val="000000" w:themeColor="text1"/>
          <w:sz w:val="28"/>
          <w:szCs w:val="28"/>
        </w:rPr>
        <w:t>я. Комсомол был осознанным выбором того поколения, к которому принадлежат наши прадеды, деды и отцы, и мы не вправе забывать это и относиться к великому историческому событию пренебрежительно. Люди, собравшиеся возле школы,</w:t>
      </w:r>
      <w:r w:rsidR="0065153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со слезами на глазах осознали, </w:t>
      </w:r>
      <w:r w:rsidRPr="00BE264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что закрылась еще одна легенд</w:t>
      </w:r>
      <w:r w:rsidR="00902DBB">
        <w:rPr>
          <w:rFonts w:ascii="Times New Roman" w:hAnsi="Times New Roman" w:cs="Times New Roman"/>
          <w:color w:val="000000" w:themeColor="text1"/>
          <w:sz w:val="28"/>
          <w:szCs w:val="28"/>
        </w:rPr>
        <w:t>арная страница в истории города, школы.</w:t>
      </w:r>
    </w:p>
    <w:p w:rsidR="00A33179" w:rsidRDefault="00C32B8D" w:rsidP="00C25076">
      <w:pPr>
        <w:pStyle w:val="a3"/>
        <w:spacing w:line="360" w:lineRule="auto"/>
        <w:ind w:left="-851" w:right="-1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  </w:t>
      </w:r>
      <w:r w:rsidR="00A706A2">
        <w:rPr>
          <w:rFonts w:ascii="Times New Roman" w:hAnsi="Times New Roman"/>
          <w:sz w:val="28"/>
          <w:szCs w:val="28"/>
          <w:lang w:val="ru-RU"/>
        </w:rPr>
        <w:t>Далее мы провели анкетирование среди 4-х классов.  На вопрос: «Знаете ли  вы что такое капсула времени?»-  «да» ответили   70% учеников. На вопрос: «</w:t>
      </w:r>
      <w:r w:rsidR="00A706A2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val="ru-RU"/>
        </w:rPr>
        <w:t xml:space="preserve"> Как вы относитесь к созданию капсулы времени на территории нашей школы?» 50% </w:t>
      </w:r>
      <w:r w:rsidR="00A706A2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val="ru-RU"/>
        </w:rPr>
        <w:lastRenderedPageBreak/>
        <w:t xml:space="preserve">решили, что это отличная идея. На вопрос: «На какой срок будет заложена капсула времени </w:t>
      </w:r>
      <w:proofErr w:type="gramStart"/>
      <w:r w:rsidR="00A706A2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val="ru-RU"/>
        </w:rPr>
        <w:t>нашего</w:t>
      </w:r>
      <w:proofErr w:type="gramEnd"/>
      <w:r w:rsidR="00A706A2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val="ru-RU"/>
        </w:rPr>
        <w:t xml:space="preserve"> поколения?»- были  даны разные ответы. Это видно из диаграммы</w:t>
      </w:r>
      <w:r w:rsidR="00A33179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val="ru-RU"/>
        </w:rPr>
        <w:t xml:space="preserve">. </w:t>
      </w:r>
      <w:r w:rsidR="00A33179" w:rsidRPr="001F43E2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val="ru-RU"/>
        </w:rPr>
        <w:t>[</w:t>
      </w:r>
      <w:r w:rsidR="00A33179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val="ru-RU"/>
        </w:rPr>
        <w:t>Приложения 1,2,3</w:t>
      </w:r>
      <w:r w:rsidR="00A33179" w:rsidRPr="001F43E2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val="ru-RU"/>
        </w:rPr>
        <w:t>]</w:t>
      </w:r>
    </w:p>
    <w:p w:rsidR="00D441FB" w:rsidRPr="00D56F18" w:rsidRDefault="00D441FB" w:rsidP="00C25076">
      <w:pPr>
        <w:pStyle w:val="a3"/>
        <w:spacing w:line="360" w:lineRule="auto"/>
        <w:ind w:left="-851" w:right="-1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Подводя итог проделанной работ</w:t>
      </w:r>
      <w:r w:rsidR="0049517D">
        <w:rPr>
          <w:rFonts w:ascii="Times New Roman" w:hAnsi="Times New Roman"/>
          <w:sz w:val="28"/>
          <w:szCs w:val="28"/>
          <w:lang w:val="ru-RU"/>
        </w:rPr>
        <w:t>е</w:t>
      </w:r>
      <w:r>
        <w:rPr>
          <w:rFonts w:ascii="Times New Roman" w:hAnsi="Times New Roman"/>
          <w:sz w:val="28"/>
          <w:szCs w:val="28"/>
          <w:lang w:val="ru-RU"/>
        </w:rPr>
        <w:t>, мы выпустили брошюру под названием  «Привет из далёкого1968года».</w:t>
      </w:r>
      <w:r w:rsidR="008B58C9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B58C9" w:rsidRPr="00D56F18">
        <w:rPr>
          <w:rFonts w:ascii="Times New Roman" w:hAnsi="Times New Roman"/>
          <w:sz w:val="28"/>
          <w:szCs w:val="28"/>
          <w:lang w:val="ru-RU"/>
        </w:rPr>
        <w:t>[</w:t>
      </w:r>
      <w:r w:rsidR="008B58C9">
        <w:rPr>
          <w:rFonts w:ascii="Times New Roman" w:hAnsi="Times New Roman"/>
          <w:sz w:val="28"/>
          <w:szCs w:val="28"/>
          <w:lang w:val="ru-RU"/>
        </w:rPr>
        <w:t>Приложение</w:t>
      </w:r>
      <w:proofErr w:type="gramStart"/>
      <w:r w:rsidR="008B58C9">
        <w:rPr>
          <w:rFonts w:ascii="Times New Roman" w:hAnsi="Times New Roman"/>
          <w:sz w:val="28"/>
          <w:szCs w:val="28"/>
          <w:lang w:val="ru-RU"/>
        </w:rPr>
        <w:t>7</w:t>
      </w:r>
      <w:proofErr w:type="gramEnd"/>
      <w:r w:rsidR="008B58C9" w:rsidRPr="00D56F18">
        <w:rPr>
          <w:rFonts w:ascii="Times New Roman" w:hAnsi="Times New Roman"/>
          <w:sz w:val="28"/>
          <w:szCs w:val="28"/>
          <w:lang w:val="ru-RU"/>
        </w:rPr>
        <w:t>]</w:t>
      </w:r>
    </w:p>
    <w:p w:rsidR="00A706A2" w:rsidRDefault="00A706A2" w:rsidP="00C25076">
      <w:pPr>
        <w:pStyle w:val="a3"/>
        <w:spacing w:line="360" w:lineRule="auto"/>
        <w:ind w:left="-851" w:right="-1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val="ru-RU"/>
        </w:rPr>
      </w:pPr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val="ru-RU"/>
        </w:rPr>
        <w:t>.</w:t>
      </w:r>
    </w:p>
    <w:p w:rsidR="00902DBB" w:rsidRDefault="00902DBB" w:rsidP="00C25076">
      <w:pPr>
        <w:spacing w:after="0" w:line="360" w:lineRule="auto"/>
        <w:ind w:left="-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F5673" w:rsidRDefault="00902DBB" w:rsidP="00C25076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            </w:t>
      </w:r>
    </w:p>
    <w:p w:rsidR="00BF5673" w:rsidRDefault="00BF5673" w:rsidP="00C25076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F5673" w:rsidRDefault="00BF5673" w:rsidP="00C25076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33179" w:rsidRDefault="00BF5673" w:rsidP="00C25076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               </w:t>
      </w:r>
    </w:p>
    <w:p w:rsidR="00A33179" w:rsidRDefault="00A33179" w:rsidP="00C25076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33179" w:rsidRDefault="00A33179" w:rsidP="00C25076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33179" w:rsidRDefault="00A33179" w:rsidP="00C25076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33179" w:rsidRDefault="00A33179" w:rsidP="00C25076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33179" w:rsidRDefault="00A33179" w:rsidP="00C25076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33179" w:rsidRDefault="00A33179" w:rsidP="00C25076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33179" w:rsidRDefault="00A33179" w:rsidP="00C25076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33179" w:rsidRDefault="00A33179" w:rsidP="00C25076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B1FA4" w:rsidRDefault="003B1FA4" w:rsidP="00C25076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B1FA4" w:rsidRDefault="003B1FA4" w:rsidP="00C25076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B1FA4" w:rsidRDefault="003B1FA4" w:rsidP="00C25076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B1FA4" w:rsidRDefault="003B1FA4" w:rsidP="00C25076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B1FA4" w:rsidRDefault="003B1FA4" w:rsidP="00C25076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B1FA4" w:rsidRDefault="003B1FA4" w:rsidP="00C25076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B1FA4" w:rsidRDefault="003B1FA4" w:rsidP="00C25076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B1FA4" w:rsidRDefault="003B1FA4" w:rsidP="00C25076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D23F8" w:rsidRDefault="003B1FA4" w:rsidP="00C25076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              </w:t>
      </w:r>
      <w:r w:rsidR="00F969E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4D23F8" w:rsidRDefault="004D23F8" w:rsidP="00C25076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D23F8" w:rsidRDefault="004D23F8" w:rsidP="00C25076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812D3" w:rsidRPr="003B1FA4" w:rsidRDefault="004D23F8" w:rsidP="00C25076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                                               </w:t>
      </w:r>
      <w:r w:rsidR="00F969E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812D3" w:rsidRPr="00BE264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Выводы по главе II</w:t>
      </w:r>
    </w:p>
    <w:p w:rsidR="00D54519" w:rsidRPr="00BE264E" w:rsidRDefault="003812D3" w:rsidP="00C25076">
      <w:pPr>
        <w:spacing w:after="0" w:line="360" w:lineRule="auto"/>
        <w:ind w:left="-709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E264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Изучив эти трогательные письма, </w:t>
      </w:r>
      <w:r w:rsidR="00EC53C3" w:rsidRPr="00BE264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я была поражена тем, какими были наивными, полными надежд и уверенными в своих силах, знаниях ученики, как они любили свою Родину, мечтали о счастливом  будущем, верили в торжество светлых идей и просто дружили,  любили, ценили то, что им принадлежало. </w:t>
      </w:r>
    </w:p>
    <w:p w:rsidR="001769FA" w:rsidRPr="00BE264E" w:rsidRDefault="001769FA" w:rsidP="00C25076">
      <w:pPr>
        <w:spacing w:after="0" w:line="360" w:lineRule="auto"/>
        <w:ind w:left="-709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6458E" w:rsidRDefault="0006458E" w:rsidP="00C25076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06458E" w:rsidRDefault="0006458E" w:rsidP="00C25076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06458E" w:rsidRDefault="0006458E" w:rsidP="00C25076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06458E" w:rsidRDefault="0006458E" w:rsidP="00C25076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06458E" w:rsidRDefault="0006458E" w:rsidP="00C25076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06458E" w:rsidRDefault="0006458E" w:rsidP="00C25076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06458E" w:rsidRDefault="0006458E" w:rsidP="00C25076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06458E" w:rsidRDefault="0006458E" w:rsidP="00C25076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06458E" w:rsidRDefault="0006458E" w:rsidP="00C25076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06458E" w:rsidRDefault="0006458E" w:rsidP="00C25076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06458E" w:rsidRDefault="0006458E" w:rsidP="00C25076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06458E" w:rsidRDefault="0006458E" w:rsidP="00C25076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06458E" w:rsidRDefault="0006458E" w:rsidP="00C25076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06458E" w:rsidRDefault="0006458E" w:rsidP="00C25076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06458E" w:rsidRDefault="0006458E" w:rsidP="00C25076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06458E" w:rsidRDefault="0006458E" w:rsidP="00C25076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06458E" w:rsidRDefault="0006458E" w:rsidP="00C25076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06458E" w:rsidRDefault="0006458E" w:rsidP="00C25076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06458E" w:rsidRDefault="0006458E" w:rsidP="00C25076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06458E" w:rsidRDefault="0006458E" w:rsidP="00C25076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06458E" w:rsidRDefault="0006458E" w:rsidP="00C25076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06458E" w:rsidRDefault="0006458E" w:rsidP="00C25076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06458E" w:rsidRDefault="00AD197B" w:rsidP="00C25076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  </w:t>
      </w:r>
    </w:p>
    <w:p w:rsidR="009F53A5" w:rsidRDefault="00AD197B" w:rsidP="00C25076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 </w:t>
      </w:r>
    </w:p>
    <w:p w:rsidR="003812D3" w:rsidRPr="00BE264E" w:rsidRDefault="009A0128" w:rsidP="00C25076">
      <w:pPr>
        <w:spacing w:after="0" w:line="36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 xml:space="preserve">                                     </w:t>
      </w:r>
      <w:r w:rsidR="00D7584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 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AD197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F53FFD" w:rsidRPr="00BE264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Заключение</w:t>
      </w:r>
    </w:p>
    <w:p w:rsidR="003812D3" w:rsidRPr="00BE264E" w:rsidRDefault="00F94A3F" w:rsidP="00C25076">
      <w:pPr>
        <w:spacing w:after="0" w:line="360" w:lineRule="auto"/>
        <w:ind w:left="-851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E285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Целью</w:t>
      </w:r>
      <w:r w:rsidRPr="00BE264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моей работы было изучение ма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териалов  капсулы и прикосновение</w:t>
      </w:r>
      <w:r w:rsidRPr="00BE264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 истории города, школы. </w:t>
      </w:r>
      <w:proofErr w:type="gramStart"/>
      <w:r w:rsidR="009130A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Работу </w:t>
      </w:r>
      <w:r w:rsidR="00D9196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над проектом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я</w:t>
      </w:r>
      <w:r w:rsidR="00D9196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начала с изучения литературы по теме,  прочитала все письма, извлечённые из капсулы</w:t>
      </w:r>
      <w:r w:rsidR="0065153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EB55F9">
        <w:rPr>
          <w:rFonts w:ascii="Times New Roman" w:hAnsi="Times New Roman" w:cs="Times New Roman"/>
          <w:color w:val="000000" w:themeColor="text1"/>
          <w:sz w:val="28"/>
          <w:szCs w:val="28"/>
        </w:rPr>
        <w:t>посетила краеведческий музей и ознакомилась с солдатским медальоном года ВОВ, встретилась с выпускницей на</w:t>
      </w:r>
      <w:r w:rsidR="00FA3FD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шей школы Татьяной Анатольевной, </w:t>
      </w:r>
      <w:r w:rsidR="00EB55F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свидетельницей закладки капсулы 1968 года</w:t>
      </w:r>
      <w:r w:rsidR="00FA3FD6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EB55F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взяла у неё интервью, </w:t>
      </w:r>
      <w:r w:rsidR="009130A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провела анкетирование 4-х классов нашей школы</w:t>
      </w:r>
      <w:r w:rsidR="00651536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B73CCC" w:rsidRPr="00BE264E">
        <w:rPr>
          <w:rFonts w:ascii="Times New Roman" w:hAnsi="Times New Roman" w:cs="Times New Roman"/>
          <w:color w:val="000000" w:themeColor="text1"/>
          <w:sz w:val="28"/>
          <w:szCs w:val="28"/>
        </w:rPr>
        <w:t>стала свидетелем и участником события, которое связывает поколения.</w:t>
      </w:r>
      <w:proofErr w:type="gramEnd"/>
      <w:r w:rsidR="00B73CCC" w:rsidRPr="00BE264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D9196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Заключительн</w:t>
      </w:r>
      <w:r w:rsidR="0065153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ым этапом работы был выпуск </w:t>
      </w:r>
      <w:r w:rsidR="00D9196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брошюры. </w:t>
      </w:r>
      <w:r w:rsidR="00B73CCC" w:rsidRPr="00BE264E">
        <w:rPr>
          <w:rFonts w:ascii="Times New Roman" w:hAnsi="Times New Roman" w:cs="Times New Roman"/>
          <w:color w:val="000000" w:themeColor="text1"/>
          <w:sz w:val="28"/>
          <w:szCs w:val="28"/>
        </w:rPr>
        <w:t>Значки, фотографии, буклеты, рапорты</w:t>
      </w:r>
      <w:proofErr w:type="gramStart"/>
      <w:r w:rsidR="00B73CCC" w:rsidRPr="00BE264E">
        <w:rPr>
          <w:rFonts w:ascii="Times New Roman" w:hAnsi="Times New Roman" w:cs="Times New Roman"/>
          <w:color w:val="000000" w:themeColor="text1"/>
          <w:sz w:val="28"/>
          <w:szCs w:val="28"/>
        </w:rPr>
        <w:t>…</w:t>
      </w:r>
      <w:r w:rsidR="00FA3FD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B73CCC" w:rsidRPr="00BE264E">
        <w:rPr>
          <w:rFonts w:ascii="Times New Roman" w:hAnsi="Times New Roman" w:cs="Times New Roman"/>
          <w:color w:val="000000" w:themeColor="text1"/>
          <w:sz w:val="28"/>
          <w:szCs w:val="28"/>
        </w:rPr>
        <w:t>Э</w:t>
      </w:r>
      <w:proofErr w:type="gramEnd"/>
      <w:r w:rsidR="00B73CCC" w:rsidRPr="00BE264E">
        <w:rPr>
          <w:rFonts w:ascii="Times New Roman" w:hAnsi="Times New Roman" w:cs="Times New Roman"/>
          <w:color w:val="000000" w:themeColor="text1"/>
          <w:sz w:val="28"/>
          <w:szCs w:val="28"/>
        </w:rPr>
        <w:t>ти, казалось бы, простые вещи имеют огромное значение. В 1968 их аккуратно завернули специально для нас, чтобы через 50 лет мы смогли прикоснуться к символам ушедшей эпохи.</w:t>
      </w:r>
    </w:p>
    <w:p w:rsidR="00154794" w:rsidRPr="00BE264E" w:rsidRDefault="00154794" w:rsidP="00C25076">
      <w:pPr>
        <w:spacing w:after="0" w:line="360" w:lineRule="auto"/>
        <w:ind w:left="-851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E264E">
        <w:rPr>
          <w:rFonts w:ascii="Times New Roman" w:hAnsi="Times New Roman" w:cs="Times New Roman"/>
          <w:color w:val="000000" w:themeColor="text1"/>
          <w:sz w:val="28"/>
          <w:szCs w:val="28"/>
        </w:rPr>
        <w:t>Уходят века, люди, события, но память о них остается в делах, воспоминаниях. Я поняла</w:t>
      </w:r>
      <w:r w:rsidR="00F94A3F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BE264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что, знакомясь с летописью родного края, можно узнать </w:t>
      </w:r>
      <w:r w:rsidR="0065153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прошлое </w:t>
      </w:r>
      <w:r w:rsidRPr="00BE264E">
        <w:rPr>
          <w:rFonts w:ascii="Times New Roman" w:hAnsi="Times New Roman" w:cs="Times New Roman"/>
          <w:color w:val="000000" w:themeColor="text1"/>
          <w:sz w:val="28"/>
          <w:szCs w:val="28"/>
        </w:rPr>
        <w:t>того места, где родился и живешь. Ведь нет ничего интереснее, чем история наших предков.</w:t>
      </w:r>
    </w:p>
    <w:p w:rsidR="00154794" w:rsidRPr="00BE264E" w:rsidRDefault="00D54519" w:rsidP="00C25076">
      <w:pPr>
        <w:spacing w:after="0" w:line="360" w:lineRule="auto"/>
        <w:ind w:left="-851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E285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Гипотеза </w:t>
      </w:r>
      <w:r w:rsidRPr="00BE264E">
        <w:rPr>
          <w:rFonts w:ascii="Times New Roman" w:hAnsi="Times New Roman" w:cs="Times New Roman"/>
          <w:color w:val="000000" w:themeColor="text1"/>
          <w:sz w:val="28"/>
          <w:szCs w:val="28"/>
        </w:rPr>
        <w:t>о том, что в письмах содержится информация о</w:t>
      </w:r>
      <w:r w:rsidR="00A10FB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жизни и</w:t>
      </w:r>
      <w:r w:rsidRPr="00BE264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достижениях того времени подтвердилась. </w:t>
      </w:r>
    </w:p>
    <w:p w:rsidR="001769FA" w:rsidRPr="00BE264E" w:rsidRDefault="001769FA" w:rsidP="00C25076">
      <w:pPr>
        <w:spacing w:after="0" w:line="360" w:lineRule="auto"/>
        <w:ind w:left="-851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6458E" w:rsidRDefault="0006458E" w:rsidP="00C25076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6458E" w:rsidRDefault="0006458E" w:rsidP="00C25076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94A3F" w:rsidRDefault="0006458E" w:rsidP="00C25076">
      <w:pPr>
        <w:spacing w:after="0" w:line="36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</w:t>
      </w:r>
    </w:p>
    <w:p w:rsidR="00F94A3F" w:rsidRDefault="00F94A3F" w:rsidP="00C25076">
      <w:pPr>
        <w:spacing w:after="0" w:line="36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94A3F" w:rsidRDefault="00F94A3F" w:rsidP="00C25076">
      <w:pPr>
        <w:spacing w:after="0" w:line="36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B5CDA" w:rsidRDefault="003B5CDA" w:rsidP="00C25076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B5CDA" w:rsidRDefault="003B5CDA" w:rsidP="00C25076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B5CDA" w:rsidRDefault="003B5CDA" w:rsidP="00C25076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B5CDA" w:rsidRDefault="003B5CDA" w:rsidP="00C25076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B5CDA" w:rsidRDefault="003B5CDA" w:rsidP="00C25076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B5CDA" w:rsidRDefault="003B5CDA" w:rsidP="00C25076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04ABD" w:rsidRPr="00000AFF" w:rsidRDefault="003B5CDA" w:rsidP="00C25076">
      <w:pPr>
        <w:spacing w:after="0" w:line="36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                                 </w:t>
      </w:r>
      <w:r w:rsidR="00904B1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  <w:r w:rsidR="001C5D8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Список литературы</w:t>
      </w:r>
    </w:p>
    <w:p w:rsidR="00837A32" w:rsidRPr="00837A32" w:rsidRDefault="006107A1" w:rsidP="00C25076">
      <w:pPr>
        <w:pStyle w:val="a3"/>
        <w:spacing w:line="360" w:lineRule="auto"/>
        <w:ind w:left="-851"/>
        <w:rPr>
          <w:rFonts w:ascii="Times New Roman" w:hAnsi="Times New Roman"/>
          <w:sz w:val="28"/>
          <w:szCs w:val="28"/>
          <w:lang w:val="ru-RU"/>
        </w:rPr>
      </w:pPr>
      <w:r w:rsidRPr="00837A32">
        <w:rPr>
          <w:rFonts w:ascii="Times New Roman" w:hAnsi="Times New Roman"/>
          <w:sz w:val="28"/>
          <w:szCs w:val="28"/>
          <w:lang w:val="ru-RU"/>
        </w:rPr>
        <w:t>1. Варламов Д. «Большие ожидания: что хранится в капсулах времени»</w:t>
      </w:r>
      <w:r w:rsidR="00837A32" w:rsidRPr="00837A32">
        <w:rPr>
          <w:rFonts w:ascii="Times New Roman" w:hAnsi="Times New Roman"/>
          <w:sz w:val="28"/>
          <w:szCs w:val="28"/>
          <w:lang w:val="ru-RU"/>
        </w:rPr>
        <w:t>-</w:t>
      </w:r>
      <w:r w:rsidRPr="00837A32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37A32" w:rsidRPr="00837A32">
        <w:rPr>
          <w:rFonts w:ascii="Times New Roman" w:hAnsi="Times New Roman"/>
          <w:sz w:val="28"/>
          <w:szCs w:val="28"/>
          <w:lang w:val="ru-RU"/>
        </w:rPr>
        <w:t>История.-2000,</w:t>
      </w:r>
      <w:r w:rsidR="005C688D">
        <w:rPr>
          <w:rFonts w:ascii="Times New Roman" w:hAnsi="Times New Roman"/>
          <w:sz w:val="28"/>
          <w:szCs w:val="28"/>
          <w:lang w:val="ru-RU"/>
        </w:rPr>
        <w:t xml:space="preserve"> 589с</w:t>
      </w:r>
      <w:proofErr w:type="gramStart"/>
      <w:r w:rsidR="005C688D">
        <w:rPr>
          <w:rFonts w:ascii="Times New Roman" w:hAnsi="Times New Roman"/>
          <w:sz w:val="28"/>
          <w:szCs w:val="28"/>
          <w:lang w:val="ru-RU"/>
        </w:rPr>
        <w:t>.</w:t>
      </w:r>
      <w:r w:rsidR="00837A32" w:rsidRPr="00837A32">
        <w:rPr>
          <w:rFonts w:ascii="Times New Roman" w:hAnsi="Times New Roman"/>
          <w:sz w:val="28"/>
          <w:szCs w:val="28"/>
          <w:lang w:val="ru-RU"/>
        </w:rPr>
        <w:t>.</w:t>
      </w:r>
      <w:proofErr w:type="gramEnd"/>
    </w:p>
    <w:p w:rsidR="006107A1" w:rsidRPr="00B158CD" w:rsidRDefault="006107A1" w:rsidP="00C25076">
      <w:pPr>
        <w:pStyle w:val="a3"/>
        <w:spacing w:line="360" w:lineRule="auto"/>
        <w:ind w:left="-851"/>
        <w:rPr>
          <w:rFonts w:ascii="Times New Roman" w:hAnsi="Times New Roman"/>
          <w:color w:val="auto"/>
          <w:sz w:val="28"/>
          <w:szCs w:val="28"/>
          <w:lang w:val="ru-RU"/>
        </w:rPr>
      </w:pPr>
      <w:r w:rsidRPr="00B158CD">
        <w:rPr>
          <w:rFonts w:ascii="Times New Roman" w:hAnsi="Times New Roman"/>
          <w:sz w:val="28"/>
          <w:szCs w:val="28"/>
          <w:lang w:val="ru-RU"/>
        </w:rPr>
        <w:t xml:space="preserve">2. </w:t>
      </w:r>
      <w:r w:rsidRPr="00B158CD">
        <w:rPr>
          <w:rFonts w:ascii="Times New Roman" w:hAnsi="Times New Roman"/>
          <w:sz w:val="28"/>
          <w:szCs w:val="28"/>
          <w:shd w:val="clear" w:color="auto" w:fill="F5F5F5"/>
          <w:lang w:val="ru-RU"/>
        </w:rPr>
        <w:t xml:space="preserve">Коноплев А.Ю., </w:t>
      </w:r>
      <w:proofErr w:type="spellStart"/>
      <w:r w:rsidRPr="00B158CD">
        <w:rPr>
          <w:rFonts w:ascii="Times New Roman" w:hAnsi="Times New Roman"/>
          <w:sz w:val="28"/>
          <w:szCs w:val="28"/>
          <w:shd w:val="clear" w:color="auto" w:fill="F5F5F5"/>
          <w:lang w:val="ru-RU"/>
        </w:rPr>
        <w:t>Салахиев</w:t>
      </w:r>
      <w:proofErr w:type="spellEnd"/>
      <w:r w:rsidRPr="00B158CD">
        <w:rPr>
          <w:rFonts w:ascii="Times New Roman" w:hAnsi="Times New Roman"/>
          <w:sz w:val="28"/>
          <w:szCs w:val="28"/>
          <w:shd w:val="clear" w:color="auto" w:fill="F5F5F5"/>
          <w:lang w:val="ru-RU"/>
        </w:rPr>
        <w:t xml:space="preserve"> Р.Р. «</w:t>
      </w:r>
      <w:r w:rsidRPr="00B158CD">
        <w:rPr>
          <w:rFonts w:ascii="Times New Roman" w:hAnsi="Times New Roman"/>
          <w:sz w:val="28"/>
          <w:szCs w:val="28"/>
          <w:lang w:val="ru-RU"/>
        </w:rPr>
        <w:t>Имена из солдатских медальонов»,</w:t>
      </w:r>
      <w:r w:rsidRPr="00B158CD">
        <w:rPr>
          <w:rFonts w:ascii="Times New Roman" w:hAnsi="Times New Roman"/>
          <w:sz w:val="28"/>
          <w:szCs w:val="28"/>
          <w:shd w:val="clear" w:color="auto" w:fill="F5F5F5"/>
          <w:lang w:val="ru-RU"/>
        </w:rPr>
        <w:t>– Казань: «Отечество»</w:t>
      </w:r>
      <w:r w:rsidR="00F4663A">
        <w:rPr>
          <w:rFonts w:ascii="Times New Roman" w:hAnsi="Times New Roman"/>
          <w:sz w:val="28"/>
          <w:szCs w:val="28"/>
          <w:shd w:val="clear" w:color="auto" w:fill="F5F5F5"/>
          <w:lang w:val="ru-RU"/>
        </w:rPr>
        <w:t>, 2008, 231с.</w:t>
      </w:r>
      <w:r w:rsidR="007D2D78" w:rsidRPr="00B158CD">
        <w:rPr>
          <w:rFonts w:ascii="Times New Roman" w:hAnsi="Times New Roman"/>
          <w:sz w:val="28"/>
          <w:szCs w:val="28"/>
          <w:shd w:val="clear" w:color="auto" w:fill="F5F5F5"/>
          <w:lang w:val="ru-RU"/>
        </w:rPr>
        <w:t>.</w:t>
      </w:r>
    </w:p>
    <w:p w:rsidR="007D2D78" w:rsidRPr="00B158CD" w:rsidRDefault="007D2D78" w:rsidP="00C25076">
      <w:pPr>
        <w:pStyle w:val="a3"/>
        <w:spacing w:line="360" w:lineRule="auto"/>
        <w:ind w:left="-851"/>
        <w:rPr>
          <w:rFonts w:ascii="Times New Roman" w:hAnsi="Times New Roman"/>
          <w:sz w:val="28"/>
          <w:szCs w:val="28"/>
          <w:shd w:val="clear" w:color="auto" w:fill="F5F5F5"/>
          <w:lang w:val="ru-RU"/>
        </w:rPr>
      </w:pPr>
      <w:r w:rsidRPr="00B158CD">
        <w:rPr>
          <w:rFonts w:ascii="Times New Roman" w:hAnsi="Times New Roman"/>
          <w:sz w:val="28"/>
          <w:szCs w:val="28"/>
          <w:shd w:val="clear" w:color="auto" w:fill="F5F5F5"/>
          <w:lang w:val="ru-RU"/>
        </w:rPr>
        <w:t>3. Ожегов С.И., Шведова Н.Ю. Толковый словарь русского языка. 80</w:t>
      </w:r>
      <w:r w:rsidRPr="00837A32">
        <w:rPr>
          <w:rFonts w:ascii="Times New Roman" w:hAnsi="Times New Roman"/>
          <w:sz w:val="28"/>
          <w:szCs w:val="28"/>
          <w:shd w:val="clear" w:color="auto" w:fill="F5F5F5"/>
        </w:rPr>
        <w:t> </w:t>
      </w:r>
      <w:r w:rsidRPr="00B158CD">
        <w:rPr>
          <w:rFonts w:ascii="Times New Roman" w:hAnsi="Times New Roman"/>
          <w:sz w:val="28"/>
          <w:szCs w:val="28"/>
          <w:shd w:val="clear" w:color="auto" w:fill="F5F5F5"/>
          <w:lang w:val="ru-RU"/>
        </w:rPr>
        <w:t>000слов и фразеологических выражений/ Российская академия наук. Институт русского языка им. В</w:t>
      </w:r>
      <w:r w:rsidR="008B145D" w:rsidRPr="00B158CD">
        <w:rPr>
          <w:rFonts w:ascii="Times New Roman" w:hAnsi="Times New Roman"/>
          <w:sz w:val="28"/>
          <w:szCs w:val="28"/>
          <w:shd w:val="clear" w:color="auto" w:fill="F5F5F5"/>
          <w:lang w:val="ru-RU"/>
        </w:rPr>
        <w:t>.</w:t>
      </w:r>
      <w:r w:rsidRPr="00B158CD">
        <w:rPr>
          <w:rFonts w:ascii="Times New Roman" w:hAnsi="Times New Roman"/>
          <w:sz w:val="28"/>
          <w:szCs w:val="28"/>
          <w:shd w:val="clear" w:color="auto" w:fill="F5F5F5"/>
          <w:lang w:val="ru-RU"/>
        </w:rPr>
        <w:t>В</w:t>
      </w:r>
      <w:r w:rsidR="008B145D" w:rsidRPr="00B158CD">
        <w:rPr>
          <w:rFonts w:ascii="Times New Roman" w:hAnsi="Times New Roman"/>
          <w:sz w:val="28"/>
          <w:szCs w:val="28"/>
          <w:shd w:val="clear" w:color="auto" w:fill="F5F5F5"/>
          <w:lang w:val="ru-RU"/>
        </w:rPr>
        <w:t>.</w:t>
      </w:r>
      <w:r w:rsidRPr="00B158CD">
        <w:rPr>
          <w:rFonts w:ascii="Times New Roman" w:hAnsi="Times New Roman"/>
          <w:sz w:val="28"/>
          <w:szCs w:val="28"/>
          <w:shd w:val="clear" w:color="auto" w:fill="F5F5F5"/>
          <w:lang w:val="ru-RU"/>
        </w:rPr>
        <w:t>Виноградова.-</w:t>
      </w:r>
      <w:r w:rsidR="008B145D" w:rsidRPr="00B158CD">
        <w:rPr>
          <w:rFonts w:ascii="Times New Roman" w:hAnsi="Times New Roman"/>
          <w:sz w:val="28"/>
          <w:szCs w:val="28"/>
          <w:shd w:val="clear" w:color="auto" w:fill="F5F5F5"/>
          <w:lang w:val="ru-RU"/>
        </w:rPr>
        <w:t xml:space="preserve">4-е </w:t>
      </w:r>
      <w:proofErr w:type="spellStart"/>
      <w:r w:rsidR="008B145D" w:rsidRPr="00B158CD">
        <w:rPr>
          <w:rFonts w:ascii="Times New Roman" w:hAnsi="Times New Roman"/>
          <w:sz w:val="28"/>
          <w:szCs w:val="28"/>
          <w:shd w:val="clear" w:color="auto" w:fill="F5F5F5"/>
          <w:lang w:val="ru-RU"/>
        </w:rPr>
        <w:t>изд.</w:t>
      </w:r>
      <w:proofErr w:type="gramStart"/>
      <w:r w:rsidR="008B145D" w:rsidRPr="00B158CD">
        <w:rPr>
          <w:rFonts w:ascii="Times New Roman" w:hAnsi="Times New Roman"/>
          <w:sz w:val="28"/>
          <w:szCs w:val="28"/>
          <w:shd w:val="clear" w:color="auto" w:fill="F5F5F5"/>
          <w:lang w:val="ru-RU"/>
        </w:rPr>
        <w:t>,д</w:t>
      </w:r>
      <w:proofErr w:type="gramEnd"/>
      <w:r w:rsidR="008B145D" w:rsidRPr="00B158CD">
        <w:rPr>
          <w:rFonts w:ascii="Times New Roman" w:hAnsi="Times New Roman"/>
          <w:sz w:val="28"/>
          <w:szCs w:val="28"/>
          <w:shd w:val="clear" w:color="auto" w:fill="F5F5F5"/>
          <w:lang w:val="ru-RU"/>
        </w:rPr>
        <w:t>ополненное.-М</w:t>
      </w:r>
      <w:proofErr w:type="spellEnd"/>
      <w:r w:rsidR="008B145D" w:rsidRPr="00B158CD">
        <w:rPr>
          <w:rFonts w:ascii="Times New Roman" w:hAnsi="Times New Roman"/>
          <w:sz w:val="28"/>
          <w:szCs w:val="28"/>
          <w:shd w:val="clear" w:color="auto" w:fill="F5F5F5"/>
          <w:lang w:val="ru-RU"/>
        </w:rPr>
        <w:t>.: ООО «ИТИ технологии»,2008</w:t>
      </w:r>
    </w:p>
    <w:p w:rsidR="00667F27" w:rsidRDefault="00667F27" w:rsidP="00667F27">
      <w:pPr>
        <w:pStyle w:val="a3"/>
        <w:spacing w:line="360" w:lineRule="auto"/>
        <w:ind w:left="-851"/>
        <w:jc w:val="left"/>
        <w:rPr>
          <w:rStyle w:val="aa"/>
          <w:rFonts w:ascii="Times New Roman" w:hAnsi="Times New Roman"/>
          <w:color w:val="7030A0"/>
          <w:sz w:val="28"/>
          <w:szCs w:val="28"/>
          <w:shd w:val="clear" w:color="auto" w:fill="FFFFFF"/>
          <w:lang w:val="ru-RU"/>
        </w:rPr>
      </w:pPr>
      <w:r>
        <w:rPr>
          <w:rFonts w:ascii="Times New Roman" w:hAnsi="Times New Roman"/>
          <w:sz w:val="28"/>
          <w:szCs w:val="28"/>
          <w:shd w:val="clear" w:color="auto" w:fill="F5F5F5"/>
          <w:lang w:val="ru-RU"/>
        </w:rPr>
        <w:t>4.«</w:t>
      </w:r>
      <w:proofErr w:type="spellStart"/>
      <w:r>
        <w:rPr>
          <w:rFonts w:ascii="Times New Roman" w:hAnsi="Times New Roman"/>
          <w:sz w:val="28"/>
          <w:szCs w:val="28"/>
          <w:shd w:val="clear" w:color="auto" w:fill="F5F5F5"/>
          <w:lang w:val="ru-RU"/>
        </w:rPr>
        <w:t>Туймазинский</w:t>
      </w:r>
      <w:proofErr w:type="spellEnd"/>
      <w:r>
        <w:rPr>
          <w:rFonts w:ascii="Times New Roman" w:hAnsi="Times New Roman"/>
          <w:sz w:val="28"/>
          <w:szCs w:val="28"/>
          <w:shd w:val="clear" w:color="auto" w:fill="F5F5F5"/>
          <w:lang w:val="ru-RU"/>
        </w:rPr>
        <w:t xml:space="preserve">  вестник» </w:t>
      </w:r>
      <w:r w:rsidRPr="00481BA6">
        <w:rPr>
          <w:rStyle w:val="aa"/>
          <w:rFonts w:ascii="Times New Roman" w:hAnsi="Times New Roman"/>
          <w:b w:val="0"/>
          <w:color w:val="000000"/>
          <w:sz w:val="28"/>
          <w:szCs w:val="28"/>
          <w:shd w:val="clear" w:color="auto" w:fill="FFFFFF"/>
          <w:lang w:val="ru-RU"/>
        </w:rPr>
        <w:t>№ 125 (12069) от 27.10.2018</w:t>
      </w:r>
      <w:r w:rsidRPr="00481BA6">
        <w:rPr>
          <w:rStyle w:val="aa"/>
          <w:rFonts w:ascii="Times New Roman" w:hAnsi="Times New Roman"/>
          <w:b w:val="0"/>
          <w:color w:val="000000"/>
          <w:sz w:val="28"/>
          <w:szCs w:val="28"/>
          <w:shd w:val="clear" w:color="auto" w:fill="FFFFFF"/>
        </w:rPr>
        <w:t> </w:t>
      </w:r>
    </w:p>
    <w:p w:rsidR="00667F27" w:rsidRPr="00481BA6" w:rsidRDefault="00667F27" w:rsidP="00667F27">
      <w:pPr>
        <w:pStyle w:val="a3"/>
        <w:spacing w:line="360" w:lineRule="auto"/>
        <w:ind w:left="-851"/>
        <w:jc w:val="left"/>
        <w:rPr>
          <w:rFonts w:ascii="Times New Roman" w:hAnsi="Times New Roman"/>
          <w:b/>
          <w:bCs/>
          <w:color w:val="7030A0"/>
          <w:sz w:val="28"/>
          <w:szCs w:val="28"/>
          <w:shd w:val="clear" w:color="auto" w:fill="FFFFFF"/>
          <w:lang w:val="ru-RU"/>
        </w:rPr>
      </w:pPr>
      <w:r w:rsidRPr="00481BA6">
        <w:rPr>
          <w:rStyle w:val="aa"/>
          <w:rFonts w:ascii="Times New Roman" w:hAnsi="Times New Roman"/>
          <w:b w:val="0"/>
          <w:color w:val="7030A0"/>
          <w:sz w:val="28"/>
          <w:szCs w:val="28"/>
          <w:shd w:val="clear" w:color="auto" w:fill="FFFFFF"/>
          <w:lang w:val="ru-RU"/>
        </w:rPr>
        <w:t>5.</w:t>
      </w:r>
      <w:r w:rsidRPr="00481BA6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Интернет-ресурсы:</w:t>
      </w:r>
      <w:r w:rsidRPr="00481BA6">
        <w:rPr>
          <w:rStyle w:val="aa"/>
          <w:rFonts w:ascii="Times New Roman" w:hAnsi="Times New Roman"/>
          <w:color w:val="7030A0"/>
          <w:sz w:val="28"/>
          <w:szCs w:val="28"/>
          <w:shd w:val="clear" w:color="auto" w:fill="FFFFFF"/>
          <w:lang w:val="ru-RU"/>
        </w:rPr>
        <w:t xml:space="preserve"> </w:t>
      </w:r>
      <w:hyperlink r:id="rId16" w:history="1">
        <w:r w:rsidRPr="00481BA6">
          <w:rPr>
            <w:rStyle w:val="a7"/>
            <w:rFonts w:ascii="Times New Roman" w:hAnsi="Times New Roman"/>
            <w:bCs/>
            <w:color w:val="7030A0"/>
            <w:sz w:val="28"/>
            <w:szCs w:val="28"/>
            <w:shd w:val="clear" w:color="auto" w:fill="FFFFFF"/>
          </w:rPr>
          <w:t>https</w:t>
        </w:r>
        <w:r w:rsidRPr="00481BA6">
          <w:rPr>
            <w:rStyle w:val="a7"/>
            <w:rFonts w:ascii="Times New Roman" w:hAnsi="Times New Roman"/>
            <w:bCs/>
            <w:color w:val="7030A0"/>
            <w:sz w:val="28"/>
            <w:szCs w:val="28"/>
            <w:shd w:val="clear" w:color="auto" w:fill="FFFFFF"/>
            <w:lang w:val="ru-RU"/>
          </w:rPr>
          <w:t>://</w:t>
        </w:r>
        <w:proofErr w:type="spellStart"/>
        <w:r w:rsidRPr="00481BA6">
          <w:rPr>
            <w:rStyle w:val="a7"/>
            <w:rFonts w:ascii="Times New Roman" w:hAnsi="Times New Roman"/>
            <w:bCs/>
            <w:color w:val="7030A0"/>
            <w:sz w:val="28"/>
            <w:szCs w:val="28"/>
            <w:shd w:val="clear" w:color="auto" w:fill="FFFFFF"/>
          </w:rPr>
          <w:t>tv</w:t>
        </w:r>
        <w:proofErr w:type="spellEnd"/>
        <w:r w:rsidRPr="00481BA6">
          <w:rPr>
            <w:rStyle w:val="a7"/>
            <w:rFonts w:ascii="Times New Roman" w:hAnsi="Times New Roman"/>
            <w:bCs/>
            <w:color w:val="7030A0"/>
            <w:sz w:val="28"/>
            <w:szCs w:val="28"/>
            <w:shd w:val="clear" w:color="auto" w:fill="FFFFFF"/>
            <w:lang w:val="ru-RU"/>
          </w:rPr>
          <w:t>.</w:t>
        </w:r>
        <w:proofErr w:type="spellStart"/>
        <w:r w:rsidRPr="00481BA6">
          <w:rPr>
            <w:rStyle w:val="a7"/>
            <w:rFonts w:ascii="Times New Roman" w:hAnsi="Times New Roman"/>
            <w:bCs/>
            <w:color w:val="7030A0"/>
            <w:sz w:val="28"/>
            <w:szCs w:val="28"/>
            <w:shd w:val="clear" w:color="auto" w:fill="FFFFFF"/>
          </w:rPr>
          <w:t>rbsmi</w:t>
        </w:r>
        <w:proofErr w:type="spellEnd"/>
        <w:r w:rsidRPr="00481BA6">
          <w:rPr>
            <w:rStyle w:val="a7"/>
            <w:rFonts w:ascii="Times New Roman" w:hAnsi="Times New Roman"/>
            <w:bCs/>
            <w:color w:val="7030A0"/>
            <w:sz w:val="28"/>
            <w:szCs w:val="28"/>
            <w:shd w:val="clear" w:color="auto" w:fill="FFFFFF"/>
            <w:lang w:val="ru-RU"/>
          </w:rPr>
          <w:t>.</w:t>
        </w:r>
        <w:proofErr w:type="spellStart"/>
        <w:r w:rsidRPr="00481BA6">
          <w:rPr>
            <w:rStyle w:val="a7"/>
            <w:rFonts w:ascii="Times New Roman" w:hAnsi="Times New Roman"/>
            <w:bCs/>
            <w:color w:val="7030A0"/>
            <w:sz w:val="28"/>
            <w:szCs w:val="28"/>
            <w:shd w:val="clear" w:color="auto" w:fill="FFFFFF"/>
          </w:rPr>
          <w:t>ru</w:t>
        </w:r>
        <w:proofErr w:type="spellEnd"/>
        <w:r w:rsidRPr="00481BA6">
          <w:rPr>
            <w:rStyle w:val="a7"/>
            <w:rFonts w:ascii="Times New Roman" w:hAnsi="Times New Roman"/>
            <w:bCs/>
            <w:color w:val="7030A0"/>
            <w:sz w:val="28"/>
            <w:szCs w:val="28"/>
            <w:shd w:val="clear" w:color="auto" w:fill="FFFFFF"/>
            <w:lang w:val="ru-RU"/>
          </w:rPr>
          <w:t>/</w:t>
        </w:r>
        <w:r w:rsidRPr="00481BA6">
          <w:rPr>
            <w:rStyle w:val="a7"/>
            <w:rFonts w:ascii="Times New Roman" w:hAnsi="Times New Roman"/>
            <w:bCs/>
            <w:color w:val="7030A0"/>
            <w:sz w:val="28"/>
            <w:szCs w:val="28"/>
            <w:shd w:val="clear" w:color="auto" w:fill="FFFFFF"/>
          </w:rPr>
          <w:t>news</w:t>
        </w:r>
        <w:r w:rsidRPr="00481BA6">
          <w:rPr>
            <w:rStyle w:val="a7"/>
            <w:rFonts w:ascii="Times New Roman" w:hAnsi="Times New Roman"/>
            <w:bCs/>
            <w:color w:val="7030A0"/>
            <w:sz w:val="28"/>
            <w:szCs w:val="28"/>
            <w:shd w:val="clear" w:color="auto" w:fill="FFFFFF"/>
            <w:lang w:val="ru-RU"/>
          </w:rPr>
          <w:t>_</w:t>
        </w:r>
        <w:r w:rsidRPr="00481BA6">
          <w:rPr>
            <w:rStyle w:val="a7"/>
            <w:rFonts w:ascii="Times New Roman" w:hAnsi="Times New Roman"/>
            <w:bCs/>
            <w:color w:val="7030A0"/>
            <w:sz w:val="28"/>
            <w:szCs w:val="28"/>
            <w:shd w:val="clear" w:color="auto" w:fill="FFFFFF"/>
          </w:rPr>
          <w:t>detail</w:t>
        </w:r>
        <w:r w:rsidRPr="00481BA6">
          <w:rPr>
            <w:rStyle w:val="a7"/>
            <w:rFonts w:ascii="Times New Roman" w:hAnsi="Times New Roman"/>
            <w:bCs/>
            <w:color w:val="7030A0"/>
            <w:sz w:val="28"/>
            <w:szCs w:val="28"/>
            <w:shd w:val="clear" w:color="auto" w:fill="FFFFFF"/>
            <w:lang w:val="ru-RU"/>
          </w:rPr>
          <w:t>.</w:t>
        </w:r>
        <w:proofErr w:type="spellStart"/>
        <w:r w:rsidRPr="00481BA6">
          <w:rPr>
            <w:rStyle w:val="a7"/>
            <w:rFonts w:ascii="Times New Roman" w:hAnsi="Times New Roman"/>
            <w:bCs/>
            <w:color w:val="7030A0"/>
            <w:sz w:val="28"/>
            <w:szCs w:val="28"/>
            <w:shd w:val="clear" w:color="auto" w:fill="FFFFFF"/>
          </w:rPr>
          <w:t>php</w:t>
        </w:r>
        <w:proofErr w:type="spellEnd"/>
        <w:r w:rsidRPr="00481BA6">
          <w:rPr>
            <w:rStyle w:val="a7"/>
            <w:rFonts w:ascii="Times New Roman" w:hAnsi="Times New Roman"/>
            <w:bCs/>
            <w:color w:val="7030A0"/>
            <w:sz w:val="28"/>
            <w:szCs w:val="28"/>
            <w:shd w:val="clear" w:color="auto" w:fill="FFFFFF"/>
            <w:lang w:val="ru-RU"/>
          </w:rPr>
          <w:t>?</w:t>
        </w:r>
        <w:r w:rsidRPr="00481BA6">
          <w:rPr>
            <w:rStyle w:val="a7"/>
            <w:rFonts w:ascii="Times New Roman" w:hAnsi="Times New Roman"/>
            <w:bCs/>
            <w:color w:val="7030A0"/>
            <w:sz w:val="28"/>
            <w:szCs w:val="28"/>
            <w:shd w:val="clear" w:color="auto" w:fill="FFFFFF"/>
          </w:rPr>
          <w:t>ID</w:t>
        </w:r>
        <w:r w:rsidRPr="00481BA6">
          <w:rPr>
            <w:rStyle w:val="a7"/>
            <w:rFonts w:ascii="Times New Roman" w:hAnsi="Times New Roman"/>
            <w:bCs/>
            <w:color w:val="7030A0"/>
            <w:sz w:val="28"/>
            <w:szCs w:val="28"/>
            <w:shd w:val="clear" w:color="auto" w:fill="FFFFFF"/>
            <w:lang w:val="ru-RU"/>
          </w:rPr>
          <w:t>=13041</w:t>
        </w:r>
      </w:hyperlink>
    </w:p>
    <w:p w:rsidR="00667F27" w:rsidRDefault="00667F27" w:rsidP="00667F27">
      <w:pPr>
        <w:spacing w:after="0" w:line="360" w:lineRule="auto"/>
        <w:ind w:left="-851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769FA" w:rsidRPr="00BE264E" w:rsidRDefault="001769FA" w:rsidP="00C25076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1769FA" w:rsidRPr="00BE264E" w:rsidRDefault="001769FA" w:rsidP="00C25076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1769FA" w:rsidRPr="00BE264E" w:rsidRDefault="001769FA" w:rsidP="00C25076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1769FA" w:rsidRPr="00BE264E" w:rsidRDefault="001769FA" w:rsidP="00C25076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1769FA" w:rsidRPr="00BE264E" w:rsidRDefault="001769FA" w:rsidP="00C25076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1769FA" w:rsidRPr="00BE264E" w:rsidRDefault="001769FA" w:rsidP="00C25076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1769FA" w:rsidRPr="00BE264E" w:rsidRDefault="001769FA" w:rsidP="00C25076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1769FA" w:rsidRPr="00BE264E" w:rsidRDefault="001769FA" w:rsidP="00C25076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1769FA" w:rsidRPr="00BE264E" w:rsidRDefault="001769FA" w:rsidP="00C25076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1769FA" w:rsidRPr="00BE264E" w:rsidRDefault="001769FA" w:rsidP="00C25076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1769FA" w:rsidRPr="00BE264E" w:rsidRDefault="001769FA" w:rsidP="00C25076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1769FA" w:rsidRPr="00BE264E" w:rsidRDefault="001769FA" w:rsidP="00C25076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1769FA" w:rsidRPr="00BE264E" w:rsidRDefault="001769FA" w:rsidP="00C25076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1769FA" w:rsidRPr="00BE264E" w:rsidRDefault="001769FA" w:rsidP="00C25076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1769FA" w:rsidRPr="00BE264E" w:rsidRDefault="001769FA" w:rsidP="00C25076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837A32" w:rsidRDefault="00837A32" w:rsidP="00C25076">
      <w:pPr>
        <w:spacing w:after="0" w:line="36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B158CD" w:rsidRDefault="00837A32" w:rsidP="00C25076">
      <w:pPr>
        <w:spacing w:after="0" w:line="36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                                            </w:t>
      </w:r>
    </w:p>
    <w:p w:rsidR="001B4547" w:rsidRDefault="00B158CD" w:rsidP="00C25076">
      <w:pPr>
        <w:spacing w:after="0" w:line="36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                                             </w:t>
      </w:r>
      <w:r w:rsidR="00837A3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9A012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</w:p>
    <w:p w:rsidR="00112FC0" w:rsidRPr="00BE264E" w:rsidRDefault="001B4547" w:rsidP="00C25076">
      <w:pPr>
        <w:spacing w:after="0" w:line="36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 xml:space="preserve">                                                 </w:t>
      </w:r>
      <w:r w:rsidR="001769FA" w:rsidRPr="00BE264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Тезаурус</w:t>
      </w:r>
    </w:p>
    <w:p w:rsidR="00541234" w:rsidRPr="00BE264E" w:rsidRDefault="00B63937" w:rsidP="00C25076">
      <w:pPr>
        <w:spacing w:after="0" w:line="360" w:lineRule="auto"/>
        <w:ind w:left="-567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BE264E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Капсула</w:t>
      </w:r>
      <w:r w:rsidRPr="00BE264E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 </w:t>
      </w:r>
      <w:r w:rsidRPr="00BE264E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времени</w:t>
      </w:r>
      <w:r w:rsidRPr="00BE264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="00855A3C" w:rsidRPr="00BE264E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-</w:t>
      </w:r>
      <w:r w:rsidRPr="00BE264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Pr="00BE264E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это</w:t>
      </w:r>
      <w:r w:rsidRPr="00BE264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послание, предназначенное для будущих поколений.</w:t>
      </w:r>
    </w:p>
    <w:p w:rsidR="00855A3C" w:rsidRPr="00BE264E" w:rsidRDefault="00855A3C" w:rsidP="00C25076">
      <w:pPr>
        <w:spacing w:after="0" w:line="360" w:lineRule="auto"/>
        <w:ind w:left="-567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BE264E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KEO</w:t>
      </w:r>
      <w:r w:rsidRPr="00BE264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- название предполагаемой космической капсулы времени.</w:t>
      </w:r>
    </w:p>
    <w:p w:rsidR="00855A3C" w:rsidRPr="00BE264E" w:rsidRDefault="00855A3C" w:rsidP="00C25076">
      <w:pPr>
        <w:spacing w:after="0" w:line="360" w:lineRule="auto"/>
        <w:ind w:left="-567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proofErr w:type="spellStart"/>
      <w:proofErr w:type="gramStart"/>
      <w:r w:rsidRPr="00BE264E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Комсомо́л</w:t>
      </w:r>
      <w:proofErr w:type="spellEnd"/>
      <w:proofErr w:type="gramEnd"/>
      <w:r w:rsidRPr="00BE264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Pr="00BE264E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-</w:t>
      </w:r>
      <w:r w:rsidRPr="00BE264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сокращение от </w:t>
      </w:r>
      <w:r w:rsidRPr="00BE264E">
        <w:rPr>
          <w:rFonts w:ascii="Times New Roman" w:hAnsi="Times New Roman" w:cs="Times New Roman"/>
          <w:iCs/>
          <w:color w:val="000000" w:themeColor="text1"/>
          <w:sz w:val="28"/>
          <w:szCs w:val="28"/>
          <w:shd w:val="clear" w:color="auto" w:fill="FFFFFF"/>
        </w:rPr>
        <w:t>коммунистический союз молодёжи</w:t>
      </w:r>
      <w:r w:rsidRPr="00BE264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</w:p>
    <w:p w:rsidR="00855A3C" w:rsidRDefault="00855A3C" w:rsidP="00C25076">
      <w:pPr>
        <w:spacing w:after="0" w:line="360" w:lineRule="auto"/>
        <w:ind w:left="-567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BE264E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Комсомолец</w:t>
      </w:r>
      <w:r w:rsidRPr="00BE264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BE264E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-</w:t>
      </w:r>
      <w:r w:rsidRPr="00BE264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Pr="00BE264E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это</w:t>
      </w:r>
      <w:r w:rsidRPr="00BE264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член комсомола, юный коммунист, будущий руководитель партийных ячеек.</w:t>
      </w:r>
    </w:p>
    <w:p w:rsidR="004D372F" w:rsidRPr="00BE264E" w:rsidRDefault="004D372F" w:rsidP="00C25076">
      <w:pPr>
        <w:spacing w:after="0" w:line="360" w:lineRule="auto"/>
        <w:ind w:left="-567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proofErr w:type="spellStart"/>
      <w:proofErr w:type="gramStart"/>
      <w:r w:rsidRPr="004D372F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Коммунизм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-</w:t>
      </w:r>
      <w:r w:rsidR="00BA6C65" w:rsidRPr="00BA6C6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теоретический</w:t>
      </w:r>
      <w:proofErr w:type="spellEnd"/>
      <w:proofErr w:type="gramEnd"/>
      <w:r w:rsidR="00BA6C65" w:rsidRPr="00BA6C6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общественный и экономический строй, основанный на социальном равенстве</w:t>
      </w:r>
      <w:r w:rsidR="00BA6C6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</w:t>
      </w:r>
    </w:p>
    <w:p w:rsidR="00855A3C" w:rsidRPr="00BE264E" w:rsidRDefault="00855A3C" w:rsidP="00C25076">
      <w:pPr>
        <w:spacing w:after="0" w:line="360" w:lineRule="auto"/>
        <w:ind w:left="-567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BE264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Летопись -</w:t>
      </w:r>
      <w:r w:rsidRPr="00BE264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погодная запись исторических событий, происходивших в стране, городе, местности.</w:t>
      </w:r>
    </w:p>
    <w:p w:rsidR="00855A3C" w:rsidRPr="00BE264E" w:rsidRDefault="00855A3C" w:rsidP="00C25076">
      <w:pPr>
        <w:spacing w:after="0" w:line="360" w:lineRule="auto"/>
        <w:ind w:left="-567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proofErr w:type="spellStart"/>
      <w:proofErr w:type="gramStart"/>
      <w:r w:rsidRPr="00BE264E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Ло́зунг</w:t>
      </w:r>
      <w:proofErr w:type="spellEnd"/>
      <w:proofErr w:type="gramEnd"/>
      <w:r w:rsidRPr="00BE264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Pr="00BE264E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-</w:t>
      </w:r>
      <w:r w:rsidRPr="00BE264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призыв или обращение в лаконичной форме, выражающее руководящую идею, требование.</w:t>
      </w:r>
    </w:p>
    <w:p w:rsidR="00855A3C" w:rsidRDefault="00855A3C" w:rsidP="00C25076">
      <w:pPr>
        <w:spacing w:after="0" w:line="360" w:lineRule="auto"/>
        <w:ind w:left="-567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BE264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Пергамент</w:t>
      </w:r>
      <w:r w:rsidRPr="00BE264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BE264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-</w:t>
      </w:r>
      <w:r w:rsidRPr="00BE264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материал для письма из недублёной сыромятной кожи животных (до изобретения </w:t>
      </w:r>
      <w:r w:rsidRPr="00BE264E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бумаги</w:t>
      </w:r>
      <w:r w:rsidRPr="00BE264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).</w:t>
      </w:r>
    </w:p>
    <w:p w:rsidR="004D372F" w:rsidRPr="00BA6C65" w:rsidRDefault="004D372F" w:rsidP="00C25076">
      <w:pPr>
        <w:spacing w:after="0" w:line="360" w:lineRule="auto"/>
        <w:ind w:left="-567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4D372F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Пионерский отря</w:t>
      </w:r>
      <w:proofErr w:type="gramStart"/>
      <w:r w:rsidRPr="004D372F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д</w:t>
      </w:r>
      <w:r w:rsidR="00BA6C65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-</w:t>
      </w:r>
      <w:proofErr w:type="gramEnd"/>
      <w:r w:rsidR="00BA6C65" w:rsidRPr="00BA6C65">
        <w:rPr>
          <w:rFonts w:ascii="Arial" w:hAnsi="Arial" w:cs="Arial"/>
          <w:color w:val="333333"/>
          <w:sz w:val="16"/>
          <w:szCs w:val="16"/>
          <w:shd w:val="clear" w:color="auto" w:fill="FFFFFF"/>
        </w:rPr>
        <w:t xml:space="preserve"> </w:t>
      </w:r>
      <w:r w:rsidR="00BA6C65" w:rsidRPr="00BA6C6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собирательное название детских коммунистических организаций, существующих в разных странах</w:t>
      </w:r>
      <w:r w:rsidR="00BA6C6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</w:t>
      </w:r>
    </w:p>
    <w:p w:rsidR="00855A3C" w:rsidRPr="00BE264E" w:rsidRDefault="00855A3C" w:rsidP="00C25076">
      <w:pPr>
        <w:spacing w:after="0" w:line="360" w:lineRule="auto"/>
        <w:ind w:left="-567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proofErr w:type="spellStart"/>
      <w:proofErr w:type="gramStart"/>
      <w:r w:rsidRPr="00BE264E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Спу́тник</w:t>
      </w:r>
      <w:proofErr w:type="spellEnd"/>
      <w:proofErr w:type="gramEnd"/>
      <w:r w:rsidRPr="00BE264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Pr="00BE264E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-</w:t>
      </w:r>
      <w:r w:rsidRPr="00BE264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небесное тело, обращающееся по определённой траектории (орбите) вокруг другого объекта в космическом пространстве под действием гравитации.</w:t>
      </w:r>
    </w:p>
    <w:p w:rsidR="00855A3C" w:rsidRPr="00BE264E" w:rsidRDefault="00855A3C" w:rsidP="00C25076">
      <w:pPr>
        <w:spacing w:after="0" w:line="360" w:lineRule="auto"/>
        <w:ind w:left="-567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BE264E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Церемония</w:t>
      </w:r>
      <w:r w:rsidRPr="00BE264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- торжественное проведение мероприятия.</w:t>
      </w:r>
    </w:p>
    <w:p w:rsidR="00855A3C" w:rsidRPr="00BE264E" w:rsidRDefault="00855A3C" w:rsidP="00C25076">
      <w:pPr>
        <w:spacing w:after="0" w:line="360" w:lineRule="auto"/>
        <w:ind w:left="-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55A3C" w:rsidRPr="00BE264E" w:rsidRDefault="00855A3C" w:rsidP="00C25076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BE264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</w:p>
    <w:p w:rsidR="00855A3C" w:rsidRPr="00BE264E" w:rsidRDefault="00855A3C" w:rsidP="00C25076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D15EA" w:rsidRDefault="002D15EA" w:rsidP="00C25076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2D15EA" w:rsidRDefault="002D15EA" w:rsidP="00C25076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2D15EA" w:rsidRDefault="002D15EA" w:rsidP="00C25076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2D15EA" w:rsidRDefault="002D15EA" w:rsidP="00C25076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2D15EA" w:rsidRDefault="002D15EA" w:rsidP="00C25076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2D15EA" w:rsidRDefault="002D15EA" w:rsidP="00C25076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B03932" w:rsidRDefault="002D15EA" w:rsidP="00C25076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                                                                                             </w:t>
      </w:r>
    </w:p>
    <w:p w:rsidR="00B03932" w:rsidRDefault="00B03932" w:rsidP="00C25076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BC5D6B" w:rsidRPr="002D15EA" w:rsidRDefault="00B03932" w:rsidP="00C25076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lastRenderedPageBreak/>
        <w:t xml:space="preserve">                                                                                                 </w:t>
      </w:r>
      <w:r w:rsidR="0036536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</w:t>
      </w:r>
      <w:r w:rsidR="00AE0246" w:rsidRPr="0025546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Приложение</w:t>
      </w:r>
      <w:r w:rsidR="005E196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1</w:t>
      </w:r>
      <w:r w:rsidR="00AE0246" w:rsidRPr="0025546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5E196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                    </w:t>
      </w:r>
    </w:p>
    <w:p w:rsidR="00072006" w:rsidRPr="00BE264E" w:rsidRDefault="00B03932" w:rsidP="00C25076">
      <w:pPr>
        <w:spacing w:after="0" w:line="36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                     </w:t>
      </w:r>
      <w:r w:rsidR="006C67E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                    </w:t>
      </w:r>
      <w:r w:rsidR="006C67E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ab/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6C67E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Анкета</w:t>
      </w:r>
    </w:p>
    <w:p w:rsidR="00072006" w:rsidRPr="00BE264E" w:rsidRDefault="00072006" w:rsidP="00C25076">
      <w:pPr>
        <w:pStyle w:val="a5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BE264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Знаете ли вы что такое капсула времени?</w:t>
      </w:r>
    </w:p>
    <w:p w:rsidR="00072006" w:rsidRPr="00BE264E" w:rsidRDefault="00072006" w:rsidP="00C25076">
      <w:pPr>
        <w:spacing w:after="0" w:line="360" w:lineRule="auto"/>
        <w:ind w:left="709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BE264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а) </w:t>
      </w:r>
      <w:r w:rsidR="0081529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д</w:t>
      </w:r>
      <w:r w:rsidRPr="00BE264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а;         б) </w:t>
      </w:r>
      <w:r w:rsidR="0081529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</w:t>
      </w:r>
      <w:r w:rsidRPr="00BE264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ет;          в) </w:t>
      </w:r>
      <w:r w:rsidR="0081529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з</w:t>
      </w:r>
      <w:r w:rsidRPr="00BE264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атрудняюсь ответить.</w:t>
      </w:r>
    </w:p>
    <w:p w:rsidR="00072006" w:rsidRPr="00BE264E" w:rsidRDefault="00072006" w:rsidP="00C25076">
      <w:pPr>
        <w:pStyle w:val="a5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BE264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Слышали ли вы такое понятие, как связь поколений? </w:t>
      </w:r>
    </w:p>
    <w:p w:rsidR="00072006" w:rsidRPr="00BE264E" w:rsidRDefault="00072006" w:rsidP="00C25076">
      <w:pPr>
        <w:spacing w:after="0" w:line="360" w:lineRule="auto"/>
        <w:ind w:left="710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BE264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а) </w:t>
      </w:r>
      <w:r w:rsidR="0081529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д</w:t>
      </w:r>
      <w:r w:rsidRPr="00BE264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а;         б) </w:t>
      </w:r>
      <w:r w:rsidR="0081529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</w:t>
      </w:r>
      <w:r w:rsidRPr="00BE264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ет;          в) </w:t>
      </w:r>
      <w:r w:rsidR="0081529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за</w:t>
      </w:r>
      <w:r w:rsidRPr="00BE264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трудняюсь ответить.</w:t>
      </w:r>
    </w:p>
    <w:p w:rsidR="00072006" w:rsidRPr="00BE264E" w:rsidRDefault="00072006" w:rsidP="00C25076">
      <w:pPr>
        <w:pStyle w:val="a5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BE264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Как вы относитесь к создани</w:t>
      </w:r>
      <w:r w:rsidR="00C3202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ю</w:t>
      </w:r>
      <w:r w:rsidRPr="00BE264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капсулы времени на территории нашей школы?</w:t>
      </w:r>
    </w:p>
    <w:p w:rsidR="00072006" w:rsidRPr="00BE264E" w:rsidRDefault="00072006" w:rsidP="00C25076">
      <w:pPr>
        <w:spacing w:after="0" w:line="360" w:lineRule="auto"/>
        <w:ind w:left="710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BE264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а) </w:t>
      </w:r>
      <w:r w:rsidR="0081529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</w:t>
      </w:r>
      <w:r w:rsidRPr="00BE264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тличная идея;         б) </w:t>
      </w:r>
      <w:r w:rsidR="0081529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г</w:t>
      </w:r>
      <w:r w:rsidRPr="00BE264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лупая затея;          в) </w:t>
      </w:r>
      <w:r w:rsidR="0081529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м</w:t>
      </w:r>
      <w:r w:rsidRPr="00BE264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не это не интересно.</w:t>
      </w:r>
    </w:p>
    <w:p w:rsidR="00072006" w:rsidRPr="00BE264E" w:rsidRDefault="00072006" w:rsidP="00C25076">
      <w:pPr>
        <w:pStyle w:val="a5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BE264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Что бы вы хотели оставить в капсуле для будущего поколения?</w:t>
      </w:r>
    </w:p>
    <w:p w:rsidR="00072006" w:rsidRPr="00BE264E" w:rsidRDefault="00072006" w:rsidP="00C25076">
      <w:pPr>
        <w:pStyle w:val="a5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BE264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Как будет выглядеть будущая капсула?</w:t>
      </w:r>
    </w:p>
    <w:p w:rsidR="00072006" w:rsidRDefault="00072006" w:rsidP="00C25076">
      <w:pPr>
        <w:pStyle w:val="a5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BE264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Когда и на какой срок она будет заложена?</w:t>
      </w:r>
    </w:p>
    <w:p w:rsidR="00035559" w:rsidRDefault="00035559" w:rsidP="00C25076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035559" w:rsidRDefault="00035559" w:rsidP="00C25076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035559" w:rsidRDefault="00035559" w:rsidP="00C25076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035559" w:rsidRDefault="00035559" w:rsidP="00C25076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035559" w:rsidRDefault="00035559" w:rsidP="00C25076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035559" w:rsidRDefault="00035559" w:rsidP="00C25076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035559" w:rsidRDefault="00035559" w:rsidP="00C25076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035559" w:rsidRDefault="00035559" w:rsidP="00C25076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035559" w:rsidRDefault="00035559" w:rsidP="00C25076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035559" w:rsidRDefault="00035559" w:rsidP="00C25076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035559" w:rsidRDefault="00035559" w:rsidP="00C25076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262B13" w:rsidRDefault="00262B13" w:rsidP="00C25076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262B13" w:rsidRDefault="00262B13" w:rsidP="00C25076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A728E2" w:rsidRDefault="00A728E2" w:rsidP="00C25076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904B1B" w:rsidRDefault="00904B1B" w:rsidP="00C25076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904B1B" w:rsidRDefault="00904B1B" w:rsidP="00C25076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A22BA3" w:rsidRDefault="00904B1B" w:rsidP="00C25076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                                                                                                  </w:t>
      </w:r>
    </w:p>
    <w:p w:rsidR="00BA1A3B" w:rsidRDefault="00A22BA3" w:rsidP="00C25076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                                                                                                     </w:t>
      </w:r>
    </w:p>
    <w:p w:rsidR="007C55D3" w:rsidRPr="00A22BA3" w:rsidRDefault="00BA1A3B" w:rsidP="00C25076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lastRenderedPageBreak/>
        <w:t xml:space="preserve">                                                                                                   </w:t>
      </w:r>
      <w:r w:rsidR="00A22BA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 </w:t>
      </w:r>
      <w:r w:rsidR="00904B1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5E196D" w:rsidRPr="0025546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Приложение</w:t>
      </w:r>
      <w:r w:rsidR="005E196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A10FB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2</w:t>
      </w:r>
      <w:r w:rsidR="005E196D" w:rsidRPr="0025546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5E196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                    </w:t>
      </w:r>
    </w:p>
    <w:p w:rsidR="00C241C8" w:rsidRDefault="00C241C8" w:rsidP="00C25076">
      <w:pPr>
        <w:spacing w:after="0" w:line="360" w:lineRule="auto"/>
        <w:ind w:hanging="709"/>
        <w:jc w:val="both"/>
        <w:rPr>
          <w:color w:val="000000"/>
          <w:sz w:val="19"/>
          <w:szCs w:val="19"/>
          <w:shd w:val="clear" w:color="auto" w:fill="FFFFFF"/>
        </w:rPr>
      </w:pPr>
      <w:r w:rsidRPr="00C241C8">
        <w:rPr>
          <w:noProof/>
          <w:color w:val="000000"/>
          <w:sz w:val="19"/>
          <w:szCs w:val="19"/>
          <w:shd w:val="clear" w:color="auto" w:fill="FFFFFF"/>
        </w:rPr>
        <w:drawing>
          <wp:inline distT="0" distB="0" distL="0" distR="0">
            <wp:extent cx="6297930" cy="4530090"/>
            <wp:effectExtent l="57150" t="19050" r="102870" b="41910"/>
            <wp:docPr id="6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8E5CCD" w:rsidRDefault="008E5CCD" w:rsidP="00C25076">
      <w:pPr>
        <w:spacing w:after="0" w:line="360" w:lineRule="auto"/>
        <w:ind w:hanging="709"/>
        <w:jc w:val="both"/>
        <w:rPr>
          <w:color w:val="000000"/>
          <w:sz w:val="19"/>
          <w:szCs w:val="19"/>
          <w:shd w:val="clear" w:color="auto" w:fill="FFFFFF"/>
        </w:rPr>
      </w:pPr>
    </w:p>
    <w:p w:rsidR="008E5CCD" w:rsidRDefault="008E5CCD" w:rsidP="00C25076">
      <w:pPr>
        <w:spacing w:after="0" w:line="360" w:lineRule="auto"/>
        <w:ind w:hanging="709"/>
        <w:jc w:val="both"/>
        <w:rPr>
          <w:color w:val="000000"/>
          <w:sz w:val="19"/>
          <w:szCs w:val="19"/>
          <w:shd w:val="clear" w:color="auto" w:fill="FFFFFF"/>
        </w:rPr>
      </w:pPr>
    </w:p>
    <w:p w:rsidR="001A4DF7" w:rsidRDefault="001A4DF7" w:rsidP="00C25076">
      <w:pPr>
        <w:spacing w:after="0" w:line="360" w:lineRule="auto"/>
        <w:ind w:firstLine="709"/>
        <w:jc w:val="both"/>
        <w:rPr>
          <w:color w:val="000000"/>
          <w:sz w:val="19"/>
          <w:szCs w:val="19"/>
          <w:shd w:val="clear" w:color="auto" w:fill="FFFFFF"/>
        </w:rPr>
      </w:pPr>
    </w:p>
    <w:p w:rsidR="00BF5C96" w:rsidRDefault="00C241C8" w:rsidP="00C25076">
      <w:pPr>
        <w:spacing w:after="0" w:line="360" w:lineRule="auto"/>
        <w:ind w:left="-567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241C8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6219825" cy="3158490"/>
            <wp:effectExtent l="95250" t="19050" r="47625" b="60960"/>
            <wp:docPr id="8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5E196D" w:rsidRDefault="005E196D" w:rsidP="00C25076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E5CCD" w:rsidRDefault="005E196D" w:rsidP="00C25076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                                                                       </w:t>
      </w:r>
      <w:r w:rsidR="0072346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  <w:r w:rsidRPr="0025546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Приложение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3</w:t>
      </w:r>
      <w:r w:rsidRPr="0025546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                    </w:t>
      </w:r>
    </w:p>
    <w:p w:rsidR="008E5CCD" w:rsidRDefault="008E5CCD" w:rsidP="00C25076">
      <w:pPr>
        <w:spacing w:after="0" w:line="360" w:lineRule="auto"/>
        <w:ind w:left="-567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E5CCD" w:rsidRDefault="008E5CCD" w:rsidP="00C25076">
      <w:pPr>
        <w:spacing w:after="0" w:line="360" w:lineRule="auto"/>
        <w:ind w:left="-567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E5CCD" w:rsidRDefault="008E5CCD" w:rsidP="00C25076">
      <w:pPr>
        <w:spacing w:after="0" w:line="360" w:lineRule="auto"/>
        <w:ind w:left="-567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E5CCD" w:rsidRDefault="008E5CCD" w:rsidP="00C25076">
      <w:pPr>
        <w:spacing w:after="0" w:line="360" w:lineRule="auto"/>
        <w:ind w:left="-567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E5CCD" w:rsidRDefault="008E5CCD" w:rsidP="00C25076">
      <w:pPr>
        <w:spacing w:after="0" w:line="360" w:lineRule="auto"/>
        <w:ind w:left="-567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E5CCD" w:rsidRDefault="008E5CCD" w:rsidP="00C25076">
      <w:pPr>
        <w:spacing w:after="0" w:line="360" w:lineRule="auto"/>
        <w:ind w:left="-567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241C8" w:rsidRDefault="005E196D" w:rsidP="00C25076">
      <w:pPr>
        <w:spacing w:after="0" w:line="360" w:lineRule="auto"/>
        <w:ind w:left="-567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024AB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5940425" cy="3032629"/>
            <wp:effectExtent l="247650" t="190500" r="231775" b="243971"/>
            <wp:docPr id="1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A024AB" w:rsidRDefault="00A024AB" w:rsidP="00C25076">
      <w:pPr>
        <w:spacing w:after="0" w:line="360" w:lineRule="auto"/>
        <w:ind w:left="-567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024AB" w:rsidRDefault="00A024AB" w:rsidP="00C25076">
      <w:pPr>
        <w:spacing w:after="0" w:line="360" w:lineRule="auto"/>
        <w:ind w:left="-567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024AB" w:rsidRDefault="00A024AB" w:rsidP="00C25076">
      <w:pPr>
        <w:spacing w:after="0" w:line="360" w:lineRule="auto"/>
        <w:ind w:left="-567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024AB" w:rsidRDefault="00A024AB" w:rsidP="00C25076">
      <w:pPr>
        <w:spacing w:after="0" w:line="360" w:lineRule="auto"/>
        <w:ind w:left="-567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024AB" w:rsidRDefault="00A024AB" w:rsidP="00C25076">
      <w:pPr>
        <w:spacing w:after="0" w:line="360" w:lineRule="auto"/>
        <w:ind w:left="-567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024AB" w:rsidRDefault="00A024AB" w:rsidP="00C25076">
      <w:pPr>
        <w:spacing w:after="0" w:line="360" w:lineRule="auto"/>
        <w:ind w:left="-567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024AB" w:rsidRDefault="00A024AB" w:rsidP="00C25076">
      <w:pPr>
        <w:spacing w:after="0" w:line="360" w:lineRule="auto"/>
        <w:ind w:left="-567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024AB" w:rsidRDefault="00A024AB" w:rsidP="00C25076">
      <w:pPr>
        <w:spacing w:after="0" w:line="360" w:lineRule="auto"/>
        <w:ind w:left="-567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024AB" w:rsidRDefault="00A024AB" w:rsidP="00C25076">
      <w:pPr>
        <w:spacing w:after="0" w:line="360" w:lineRule="auto"/>
        <w:ind w:left="-567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11CF4" w:rsidRDefault="00611CF4" w:rsidP="00C25076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11CF4" w:rsidRDefault="00611CF4" w:rsidP="00C25076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E196D" w:rsidRDefault="00611CF4" w:rsidP="00C25076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                                                                                                     </w:t>
      </w:r>
      <w:r w:rsidR="005E196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5E196D" w:rsidRPr="0025546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Приложение</w:t>
      </w:r>
      <w:r w:rsidR="005E196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4</w:t>
      </w:r>
      <w:r w:rsidR="005E196D" w:rsidRPr="0025546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5E196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                    </w:t>
      </w:r>
    </w:p>
    <w:p w:rsidR="005E196D" w:rsidRDefault="005E196D" w:rsidP="00C25076">
      <w:pPr>
        <w:spacing w:after="0" w:line="36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     </w:t>
      </w:r>
    </w:p>
    <w:p w:rsidR="005E196D" w:rsidRDefault="005E196D" w:rsidP="00C25076">
      <w:pPr>
        <w:spacing w:after="0" w:line="36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E196D" w:rsidRDefault="005E196D" w:rsidP="00C25076">
      <w:pPr>
        <w:spacing w:after="0" w:line="36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E196D" w:rsidRDefault="005E196D" w:rsidP="00C25076">
      <w:pPr>
        <w:spacing w:after="0" w:line="36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A024AB" w:rsidRDefault="005E196D" w:rsidP="00C25076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</w:t>
      </w:r>
    </w:p>
    <w:p w:rsidR="00A024AB" w:rsidRDefault="004404FC" w:rsidP="00C25076">
      <w:pPr>
        <w:spacing w:after="0" w:line="360" w:lineRule="auto"/>
        <w:ind w:left="-567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6160000" cy="3981450"/>
            <wp:effectExtent l="19050" t="0" r="0" b="0"/>
            <wp:docPr id="4" name="Рисунок 2" descr="D:\НЕ УДАЛЯТЬ\Desktop\DSC_5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НЕ УДАЛЯТЬ\Desktop\DSC_543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0297" cy="3988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24AB" w:rsidRDefault="00A024AB" w:rsidP="00C25076">
      <w:pPr>
        <w:spacing w:after="0" w:line="360" w:lineRule="auto"/>
        <w:ind w:left="-567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024AB" w:rsidRDefault="00A024AB" w:rsidP="00C25076">
      <w:pPr>
        <w:spacing w:after="0" w:line="360" w:lineRule="auto"/>
        <w:ind w:left="-567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E196D" w:rsidRDefault="005E196D" w:rsidP="00C25076">
      <w:pPr>
        <w:spacing w:after="0" w:line="36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</w:p>
    <w:p w:rsidR="005E196D" w:rsidRDefault="005E196D" w:rsidP="00C25076">
      <w:pPr>
        <w:spacing w:after="0" w:line="36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E196D" w:rsidRDefault="005E196D" w:rsidP="00C25076">
      <w:pPr>
        <w:spacing w:after="0" w:line="36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E196D" w:rsidRDefault="005E196D" w:rsidP="00C25076">
      <w:pPr>
        <w:spacing w:after="0" w:line="36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</w:p>
    <w:p w:rsidR="005E196D" w:rsidRDefault="005E196D" w:rsidP="00C25076">
      <w:pPr>
        <w:spacing w:after="0" w:line="36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E196D" w:rsidRDefault="005E196D" w:rsidP="00C25076">
      <w:pPr>
        <w:spacing w:after="0" w:line="36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680B17" w:rsidRDefault="00680B17" w:rsidP="00C25076">
      <w:pPr>
        <w:spacing w:after="0" w:line="36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680B17" w:rsidRDefault="00680B17" w:rsidP="00C25076">
      <w:pPr>
        <w:spacing w:after="0" w:line="36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E196D" w:rsidRDefault="00680B17" w:rsidP="00C25076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 xml:space="preserve">                                                                                                  </w:t>
      </w:r>
      <w:r w:rsidR="005E196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5E196D" w:rsidRPr="0025546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Приложение</w:t>
      </w:r>
      <w:r w:rsidR="005E196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5</w:t>
      </w:r>
      <w:r w:rsidR="005E196D" w:rsidRPr="0025546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5E196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                    </w:t>
      </w:r>
    </w:p>
    <w:p w:rsidR="005E196D" w:rsidRDefault="005E196D" w:rsidP="00C25076">
      <w:pPr>
        <w:spacing w:after="0" w:line="36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E196D" w:rsidRDefault="005E196D" w:rsidP="00C25076">
      <w:pPr>
        <w:spacing w:after="0" w:line="36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E196D" w:rsidRDefault="005E196D" w:rsidP="00C25076">
      <w:pPr>
        <w:spacing w:after="0" w:line="36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5E196D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</w:rPr>
        <w:drawing>
          <wp:inline distT="0" distB="0" distL="0" distR="0">
            <wp:extent cx="4781550" cy="3400425"/>
            <wp:effectExtent l="19050" t="0" r="0" b="0"/>
            <wp:docPr id="3" name="Рисунок 1" descr="D:\User\Desktop\КАПСУЛА ВРЕМЕНИ\Новая папка\Новая папка\DSC_543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 descr="D:\User\Desktop\КАПСУЛА ВРЕМЕНИ\Новая папка\Новая папка\DSC_543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83" cy="34004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E196D" w:rsidRDefault="005E196D" w:rsidP="00C25076">
      <w:pPr>
        <w:spacing w:after="0" w:line="36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E196D" w:rsidRDefault="005E196D" w:rsidP="00C25076">
      <w:pPr>
        <w:spacing w:after="0" w:line="36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E196D" w:rsidRDefault="005E196D" w:rsidP="00C25076">
      <w:pPr>
        <w:spacing w:after="0" w:line="36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E196D" w:rsidRDefault="006A6CBC" w:rsidP="00C25076">
      <w:pPr>
        <w:spacing w:after="0" w:line="36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6A6CBC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</w:rPr>
        <w:drawing>
          <wp:inline distT="0" distB="0" distL="0" distR="0">
            <wp:extent cx="4781550" cy="3333750"/>
            <wp:effectExtent l="19050" t="0" r="0" b="0"/>
            <wp:docPr id="2" name="Рисунок 1" descr="D:\User\Desktop\КАПСУЛА ВРЕМЕНИ\Новая папка\Новая папка\DSC_543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27" name="Picture 3" descr="D:\User\Desktop\КАПСУЛА ВРЕМЕНИ\Новая папка\Новая папка\DSC_543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83" cy="333377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A39ED" w:rsidRDefault="003A39ED" w:rsidP="00C25076">
      <w:pPr>
        <w:spacing w:after="0" w:line="36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E196D" w:rsidRPr="001F43E2" w:rsidRDefault="003A39ED" w:rsidP="00C25076">
      <w:pPr>
        <w:spacing w:after="0" w:line="36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 xml:space="preserve">                                                                                                     </w:t>
      </w:r>
      <w:r w:rsidR="001F43E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</w:t>
      </w:r>
      <w:r w:rsidR="005E196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5E196D" w:rsidRPr="0025546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Приложение</w:t>
      </w:r>
      <w:r w:rsidR="005E196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6</w:t>
      </w:r>
      <w:r w:rsidR="005E196D" w:rsidRPr="0025546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5E196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                    </w:t>
      </w:r>
    </w:p>
    <w:p w:rsidR="00A024AB" w:rsidRDefault="00A024AB" w:rsidP="00C25076">
      <w:pPr>
        <w:spacing w:after="0" w:line="360" w:lineRule="auto"/>
        <w:ind w:left="-567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F235C" w:rsidRDefault="004F235C" w:rsidP="00C25076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F235C" w:rsidRDefault="004F235C" w:rsidP="00C25076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241C8" w:rsidRDefault="005E196D" w:rsidP="00C25076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E196D">
        <w:rPr>
          <w:rFonts w:ascii="Times New Roman" w:hAnsi="Times New Roman" w:cs="Times New Roman"/>
          <w:noProof/>
          <w:color w:val="000000" w:themeColor="text1"/>
          <w:sz w:val="28"/>
        </w:rPr>
        <w:drawing>
          <wp:inline distT="0" distB="0" distL="0" distR="0">
            <wp:extent cx="4924425" cy="5320609"/>
            <wp:effectExtent l="19050" t="0" r="9525" b="0"/>
            <wp:docPr id="13" name="Рисунок 13" descr="http://apikabu.ru/img_n/2011-06_3/3a5b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apikabu.ru/img_n/2011-06_3/3a5b8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5838" cy="5322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235C" w:rsidRDefault="004F235C" w:rsidP="00C25076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F235C" w:rsidRDefault="004F235C" w:rsidP="00C25076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F235C" w:rsidRDefault="004F235C" w:rsidP="00C25076">
      <w:pPr>
        <w:spacing w:after="0" w:line="36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                                                                                         </w:t>
      </w:r>
    </w:p>
    <w:p w:rsidR="004F235C" w:rsidRDefault="004F235C" w:rsidP="00C25076">
      <w:pPr>
        <w:spacing w:after="0" w:line="36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4F235C" w:rsidRDefault="004F235C" w:rsidP="00C25076">
      <w:pPr>
        <w:spacing w:after="0" w:line="36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4F235C" w:rsidRDefault="004F235C" w:rsidP="00C25076">
      <w:pPr>
        <w:spacing w:after="0" w:line="36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6834C5" w:rsidRDefault="004F235C" w:rsidP="00C25076">
      <w:pPr>
        <w:spacing w:after="0" w:line="36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</w:p>
    <w:p w:rsidR="006834C5" w:rsidRDefault="006834C5" w:rsidP="00C25076">
      <w:pPr>
        <w:spacing w:after="0" w:line="36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4F235C" w:rsidRPr="001F43E2" w:rsidRDefault="006834C5" w:rsidP="00C25076">
      <w:pPr>
        <w:spacing w:after="0" w:line="36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 xml:space="preserve">                                                                                                 </w:t>
      </w:r>
      <w:r w:rsidR="004F235C" w:rsidRPr="0025546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Приложение</w:t>
      </w:r>
      <w:r w:rsidR="0018351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7</w:t>
      </w:r>
      <w:r w:rsidR="004F235C" w:rsidRPr="0025546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4F235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                    </w:t>
      </w:r>
    </w:p>
    <w:p w:rsidR="004F235C" w:rsidRDefault="004F235C" w:rsidP="00C25076">
      <w:pPr>
        <w:spacing w:after="0" w:line="360" w:lineRule="auto"/>
        <w:ind w:left="-567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F235C" w:rsidRDefault="004F235C" w:rsidP="00C25076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F235C" w:rsidRPr="00BE264E" w:rsidRDefault="004F235C" w:rsidP="00C25076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5686425" cy="6953250"/>
            <wp:effectExtent l="19050" t="0" r="9525" b="0"/>
            <wp:docPr id="5" name="Рисунок 1" descr="D:\НЕ УДАЛЯТЬ\Desktop\CCF2510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НЕ УДАЛЯТЬ\Desktop\CCF2510201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311" cy="6955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F235C" w:rsidRPr="00BE264E" w:rsidSect="00C25076">
      <w:footerReference w:type="default" r:id="rId25"/>
      <w:pgSz w:w="11906" w:h="16838"/>
      <w:pgMar w:top="1134" w:right="851" w:bottom="1134" w:left="1701" w:header="709" w:footer="709" w:gutter="0"/>
      <w:pgNumType w:start="2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333D6" w:rsidRDefault="003333D6" w:rsidP="00EA2560">
      <w:pPr>
        <w:spacing w:after="0" w:line="240" w:lineRule="auto"/>
      </w:pPr>
      <w:r>
        <w:separator/>
      </w:r>
    </w:p>
  </w:endnote>
  <w:endnote w:type="continuationSeparator" w:id="0">
    <w:p w:rsidR="003333D6" w:rsidRDefault="003333D6" w:rsidP="00EA25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Franklin Gothic Book">
    <w:altName w:val="Franklin Gothic Medium"/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49814"/>
      <w:docPartObj>
        <w:docPartGallery w:val="Page Numbers (Bottom of Page)"/>
        <w:docPartUnique/>
      </w:docPartObj>
    </w:sdtPr>
    <w:sdtContent>
      <w:p w:rsidR="0006458E" w:rsidRDefault="00DF2291">
        <w:pPr>
          <w:pStyle w:val="ad"/>
          <w:jc w:val="center"/>
        </w:pPr>
        <w:fldSimple w:instr=" PAGE   \* MERGEFORMAT ">
          <w:r w:rsidR="006C67E9">
            <w:rPr>
              <w:noProof/>
            </w:rPr>
            <w:t>15</w:t>
          </w:r>
        </w:fldSimple>
      </w:p>
    </w:sdtContent>
  </w:sdt>
  <w:p w:rsidR="006107A1" w:rsidRDefault="006107A1">
    <w:pPr>
      <w:pStyle w:val="a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333D6" w:rsidRDefault="003333D6" w:rsidP="00EA2560">
      <w:pPr>
        <w:spacing w:after="0" w:line="240" w:lineRule="auto"/>
      </w:pPr>
      <w:r>
        <w:separator/>
      </w:r>
    </w:p>
  </w:footnote>
  <w:footnote w:type="continuationSeparator" w:id="0">
    <w:p w:rsidR="003333D6" w:rsidRDefault="003333D6" w:rsidP="00EA2560">
      <w:pPr>
        <w:spacing w:after="0" w:line="240" w:lineRule="auto"/>
      </w:pPr>
      <w:r>
        <w:continuationSeparator/>
      </w:r>
    </w:p>
  </w:footnote>
  <w:footnote w:id="1">
    <w:p w:rsidR="00D56F18" w:rsidRPr="00BE264E" w:rsidRDefault="00D56F18" w:rsidP="00D56F18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Style w:val="af2"/>
        </w:rPr>
        <w:footnoteRef/>
      </w:r>
      <w:r>
        <w:t xml:space="preserve"> </w:t>
      </w:r>
      <w:r w:rsidRPr="00BE264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Pr="00D56F18">
        <w:rPr>
          <w:rFonts w:ascii="Times New Roman" w:hAnsi="Times New Roman" w:cs="Times New Roman"/>
          <w:bCs/>
          <w:color w:val="000000" w:themeColor="text1"/>
          <w:sz w:val="18"/>
          <w:szCs w:val="18"/>
          <w:shd w:val="clear" w:color="auto" w:fill="FFFFFF"/>
        </w:rPr>
        <w:t>это</w:t>
      </w:r>
      <w:r w:rsidRPr="00D56F18">
        <w:rPr>
          <w:rFonts w:ascii="Times New Roman" w:hAnsi="Times New Roman" w:cs="Times New Roman"/>
          <w:color w:val="000000" w:themeColor="text1"/>
          <w:sz w:val="18"/>
          <w:szCs w:val="18"/>
          <w:shd w:val="clear" w:color="auto" w:fill="FFFFFF"/>
        </w:rPr>
        <w:t> послание, предназначенное для будущих поколений</w:t>
      </w:r>
      <w:r w:rsidRPr="00BE264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</w:p>
    <w:p w:rsidR="00D56F18" w:rsidRDefault="00D56F18">
      <w:pPr>
        <w:pStyle w:val="af0"/>
      </w:pPr>
    </w:p>
  </w:footnote>
  <w:footnote w:id="2">
    <w:p w:rsidR="00D56F18" w:rsidRDefault="00D56F18">
      <w:pPr>
        <w:pStyle w:val="af0"/>
      </w:pPr>
      <w:r>
        <w:rPr>
          <w:rStyle w:val="af2"/>
        </w:rPr>
        <w:footnoteRef/>
      </w:r>
      <w:r>
        <w:t xml:space="preserve"> </w:t>
      </w:r>
      <w:r w:rsidRPr="00C23D49">
        <w:rPr>
          <w:rFonts w:ascii="Times New Roman" w:hAnsi="Times New Roman" w:cs="Times New Roman"/>
          <w:color w:val="000000" w:themeColor="text1"/>
          <w:sz w:val="16"/>
          <w:szCs w:val="16"/>
          <w:shd w:val="clear" w:color="auto" w:fill="FFFFFF"/>
        </w:rPr>
        <w:t>название предполагаемой космической капсулы времени</w:t>
      </w:r>
    </w:p>
  </w:footnote>
  <w:footnote w:id="3">
    <w:p w:rsidR="001E58FF" w:rsidRPr="001E58FF" w:rsidRDefault="001E58FF" w:rsidP="001E58FF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16"/>
          <w:szCs w:val="16"/>
          <w:shd w:val="clear" w:color="auto" w:fill="FFFFFF"/>
        </w:rPr>
      </w:pPr>
      <w:r w:rsidRPr="001E58FF">
        <w:rPr>
          <w:rStyle w:val="af2"/>
          <w:sz w:val="16"/>
          <w:szCs w:val="16"/>
        </w:rPr>
        <w:footnoteRef/>
      </w:r>
      <w:r w:rsidRPr="001E58FF">
        <w:rPr>
          <w:sz w:val="16"/>
          <w:szCs w:val="16"/>
        </w:rPr>
        <w:t xml:space="preserve"> </w:t>
      </w:r>
      <w:r w:rsidRPr="001E58FF">
        <w:rPr>
          <w:rFonts w:ascii="Times New Roman" w:hAnsi="Times New Roman" w:cs="Times New Roman"/>
          <w:color w:val="000000" w:themeColor="text1"/>
          <w:sz w:val="16"/>
          <w:szCs w:val="16"/>
          <w:shd w:val="clear" w:color="auto" w:fill="FFFFFF"/>
        </w:rPr>
        <w:t>небесное тело, обращающееся по определённой траектории (орбите) вокруг другого объекта в космическом пространстве под действием гравитации.</w:t>
      </w:r>
    </w:p>
    <w:p w:rsidR="001E58FF" w:rsidRPr="001E58FF" w:rsidRDefault="001E58FF">
      <w:pPr>
        <w:pStyle w:val="af0"/>
        <w:rPr>
          <w:sz w:val="16"/>
          <w:szCs w:val="16"/>
        </w:rPr>
      </w:pPr>
    </w:p>
  </w:footnote>
  <w:footnote w:id="4">
    <w:p w:rsidR="00D56F18" w:rsidRDefault="00D56F18">
      <w:pPr>
        <w:pStyle w:val="af0"/>
      </w:pPr>
      <w:r>
        <w:rPr>
          <w:rStyle w:val="af2"/>
        </w:rPr>
        <w:footnoteRef/>
      </w:r>
      <w:r>
        <w:t xml:space="preserve"> </w:t>
      </w:r>
      <w:r w:rsidRPr="00D56F18">
        <w:rPr>
          <w:rFonts w:ascii="Times New Roman" w:hAnsi="Times New Roman" w:cs="Times New Roman"/>
          <w:color w:val="000000" w:themeColor="text1"/>
          <w:sz w:val="18"/>
          <w:szCs w:val="18"/>
          <w:shd w:val="clear" w:color="auto" w:fill="FFFFFF"/>
        </w:rPr>
        <w:t xml:space="preserve">сокращение </w:t>
      </w:r>
      <w:proofErr w:type="gramStart"/>
      <w:r w:rsidRPr="00D56F18">
        <w:rPr>
          <w:rFonts w:ascii="Times New Roman" w:hAnsi="Times New Roman" w:cs="Times New Roman"/>
          <w:color w:val="000000" w:themeColor="text1"/>
          <w:sz w:val="18"/>
          <w:szCs w:val="18"/>
          <w:shd w:val="clear" w:color="auto" w:fill="FFFFFF"/>
        </w:rPr>
        <w:t>от</w:t>
      </w:r>
      <w:proofErr w:type="gramEnd"/>
      <w:r w:rsidRPr="00D56F18">
        <w:rPr>
          <w:rFonts w:ascii="Times New Roman" w:hAnsi="Times New Roman" w:cs="Times New Roman"/>
          <w:color w:val="000000" w:themeColor="text1"/>
          <w:sz w:val="18"/>
          <w:szCs w:val="18"/>
          <w:shd w:val="clear" w:color="auto" w:fill="FFFFFF"/>
        </w:rPr>
        <w:t> </w:t>
      </w:r>
      <w:proofErr w:type="gramStart"/>
      <w:r w:rsidRPr="00D56F18">
        <w:rPr>
          <w:rFonts w:ascii="Times New Roman" w:hAnsi="Times New Roman" w:cs="Times New Roman"/>
          <w:iCs/>
          <w:color w:val="000000" w:themeColor="text1"/>
          <w:sz w:val="18"/>
          <w:szCs w:val="18"/>
          <w:shd w:val="clear" w:color="auto" w:fill="FFFFFF"/>
        </w:rPr>
        <w:t>коммунистический</w:t>
      </w:r>
      <w:proofErr w:type="gramEnd"/>
      <w:r w:rsidRPr="00D56F18">
        <w:rPr>
          <w:rFonts w:ascii="Times New Roman" w:hAnsi="Times New Roman" w:cs="Times New Roman"/>
          <w:iCs/>
          <w:color w:val="000000" w:themeColor="text1"/>
          <w:sz w:val="18"/>
          <w:szCs w:val="18"/>
          <w:shd w:val="clear" w:color="auto" w:fill="FFFFFF"/>
        </w:rPr>
        <w:t xml:space="preserve"> союз молодёжи</w:t>
      </w:r>
    </w:p>
  </w:footnote>
  <w:footnote w:id="5">
    <w:p w:rsidR="003552A9" w:rsidRPr="003552A9" w:rsidRDefault="003552A9">
      <w:pPr>
        <w:pStyle w:val="af0"/>
        <w:rPr>
          <w:sz w:val="16"/>
          <w:szCs w:val="16"/>
        </w:rPr>
      </w:pPr>
      <w:r>
        <w:rPr>
          <w:rStyle w:val="af2"/>
        </w:rPr>
        <w:footnoteRef/>
      </w:r>
      <w:r>
        <w:t xml:space="preserve"> </w:t>
      </w:r>
      <w:r w:rsidRPr="003552A9">
        <w:rPr>
          <w:rFonts w:ascii="Arial" w:hAnsi="Arial" w:cs="Arial"/>
          <w:color w:val="333333"/>
          <w:sz w:val="16"/>
          <w:szCs w:val="16"/>
          <w:shd w:val="clear" w:color="auto" w:fill="FFFFFF"/>
        </w:rPr>
        <w:t>собирательное название детских коммунистических организаций, существующих в разных странах.</w:t>
      </w:r>
    </w:p>
  </w:footnote>
  <w:footnote w:id="6">
    <w:p w:rsidR="00C137D0" w:rsidRPr="00C137D0" w:rsidRDefault="00C137D0">
      <w:pPr>
        <w:pStyle w:val="af0"/>
        <w:rPr>
          <w:sz w:val="16"/>
          <w:szCs w:val="16"/>
        </w:rPr>
      </w:pPr>
      <w:r>
        <w:rPr>
          <w:rStyle w:val="af2"/>
        </w:rPr>
        <w:footnoteRef/>
      </w:r>
      <w:r>
        <w:t xml:space="preserve"> </w:t>
      </w:r>
      <w:r w:rsidRPr="00C137D0">
        <w:rPr>
          <w:rFonts w:ascii="Times New Roman" w:hAnsi="Times New Roman" w:cs="Times New Roman"/>
          <w:color w:val="000000" w:themeColor="text1"/>
          <w:sz w:val="16"/>
          <w:szCs w:val="16"/>
          <w:shd w:val="clear" w:color="auto" w:fill="FFFFFF"/>
        </w:rPr>
        <w:t>призыв или обращение в лаконичной форме, выражающее руководящую идею, требование.</w:t>
      </w:r>
    </w:p>
  </w:footnote>
  <w:footnote w:id="7">
    <w:p w:rsidR="003552A9" w:rsidRDefault="003552A9">
      <w:pPr>
        <w:pStyle w:val="af0"/>
      </w:pPr>
      <w:r>
        <w:rPr>
          <w:rStyle w:val="af2"/>
        </w:rPr>
        <w:footnoteRef/>
      </w:r>
      <w:r>
        <w:t xml:space="preserve"> </w:t>
      </w:r>
      <w:r>
        <w:rPr>
          <w:rFonts w:ascii="Arial" w:hAnsi="Arial" w:cs="Arial"/>
          <w:color w:val="333333"/>
          <w:shd w:val="clear" w:color="auto" w:fill="FFFFFF"/>
        </w:rPr>
        <w:t> </w:t>
      </w:r>
      <w:r w:rsidRPr="003552A9">
        <w:rPr>
          <w:rFonts w:ascii="Arial" w:hAnsi="Arial" w:cs="Arial"/>
          <w:color w:val="333333"/>
          <w:sz w:val="16"/>
          <w:szCs w:val="16"/>
          <w:shd w:val="clear" w:color="auto" w:fill="FFFFFF"/>
        </w:rPr>
        <w:t>теоретический общественный и экономический строй, основанный на социальном равенстве,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A41878"/>
    <w:multiLevelType w:val="hybridMultilevel"/>
    <w:tmpl w:val="FF90EF40"/>
    <w:lvl w:ilvl="0" w:tplc="E8F48E6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EF05018"/>
    <w:multiLevelType w:val="hybridMultilevel"/>
    <w:tmpl w:val="EEDC13E6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0F154428"/>
    <w:multiLevelType w:val="hybridMultilevel"/>
    <w:tmpl w:val="000AFD26"/>
    <w:lvl w:ilvl="0" w:tplc="0419000D">
      <w:start w:val="1"/>
      <w:numFmt w:val="bullet"/>
      <w:lvlText w:val=""/>
      <w:lvlJc w:val="left"/>
      <w:pPr>
        <w:ind w:left="644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0467D44"/>
    <w:multiLevelType w:val="hybridMultilevel"/>
    <w:tmpl w:val="31CA64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6875D01"/>
    <w:multiLevelType w:val="hybridMultilevel"/>
    <w:tmpl w:val="F03CC6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8A22608"/>
    <w:multiLevelType w:val="hybridMultilevel"/>
    <w:tmpl w:val="7ED2DB9E"/>
    <w:lvl w:ilvl="0" w:tplc="0419000D">
      <w:start w:val="1"/>
      <w:numFmt w:val="bullet"/>
      <w:lvlText w:val=""/>
      <w:lvlJc w:val="left"/>
      <w:pPr>
        <w:ind w:left="644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>
    <w:nsid w:val="1A0A2BF1"/>
    <w:multiLevelType w:val="hybridMultilevel"/>
    <w:tmpl w:val="CDF02FD8"/>
    <w:lvl w:ilvl="0" w:tplc="BCBCE7A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2C600D35"/>
    <w:multiLevelType w:val="hybridMultilevel"/>
    <w:tmpl w:val="9F76EAD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D465D30"/>
    <w:multiLevelType w:val="hybridMultilevel"/>
    <w:tmpl w:val="18C239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04B384E"/>
    <w:multiLevelType w:val="hybridMultilevel"/>
    <w:tmpl w:val="6E52D65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EDF098D"/>
    <w:multiLevelType w:val="hybridMultilevel"/>
    <w:tmpl w:val="2A20743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03953A8"/>
    <w:multiLevelType w:val="hybridMultilevel"/>
    <w:tmpl w:val="11BCBA52"/>
    <w:lvl w:ilvl="0" w:tplc="0419000D">
      <w:start w:val="1"/>
      <w:numFmt w:val="bullet"/>
      <w:lvlText w:val=""/>
      <w:lvlJc w:val="left"/>
      <w:pPr>
        <w:ind w:left="6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2">
    <w:nsid w:val="55D21BBD"/>
    <w:multiLevelType w:val="hybridMultilevel"/>
    <w:tmpl w:val="F92CBC6E"/>
    <w:lvl w:ilvl="0" w:tplc="27764198">
      <w:start w:val="1"/>
      <w:numFmt w:val="decimal"/>
      <w:lvlText w:val="%1)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>
    <w:nsid w:val="5AC62CB1"/>
    <w:multiLevelType w:val="multilevel"/>
    <w:tmpl w:val="68D07C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5CA44220"/>
    <w:multiLevelType w:val="hybridMultilevel"/>
    <w:tmpl w:val="CF94DF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0F275C0"/>
    <w:multiLevelType w:val="hybridMultilevel"/>
    <w:tmpl w:val="33B889F8"/>
    <w:lvl w:ilvl="0" w:tplc="0419000D">
      <w:start w:val="1"/>
      <w:numFmt w:val="bullet"/>
      <w:lvlText w:val=""/>
      <w:lvlJc w:val="left"/>
      <w:pPr>
        <w:ind w:left="644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6">
    <w:nsid w:val="6627216F"/>
    <w:multiLevelType w:val="hybridMultilevel"/>
    <w:tmpl w:val="2128699C"/>
    <w:lvl w:ilvl="0" w:tplc="0419000D">
      <w:start w:val="1"/>
      <w:numFmt w:val="bullet"/>
      <w:lvlText w:val=""/>
      <w:lvlJc w:val="left"/>
      <w:pPr>
        <w:ind w:left="6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7">
    <w:nsid w:val="6BFC63BB"/>
    <w:multiLevelType w:val="hybridMultilevel"/>
    <w:tmpl w:val="013830E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E1E364E"/>
    <w:multiLevelType w:val="hybridMultilevel"/>
    <w:tmpl w:val="D7AC82F8"/>
    <w:lvl w:ilvl="0" w:tplc="E36C47BE">
      <w:numFmt w:val="bullet"/>
      <w:lvlText w:val="·"/>
      <w:lvlJc w:val="left"/>
      <w:pPr>
        <w:ind w:left="1144" w:hanging="435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3"/>
  </w:num>
  <w:num w:numId="3">
    <w:abstractNumId w:val="12"/>
  </w:num>
  <w:num w:numId="4">
    <w:abstractNumId w:val="8"/>
  </w:num>
  <w:num w:numId="5">
    <w:abstractNumId w:val="14"/>
  </w:num>
  <w:num w:numId="6">
    <w:abstractNumId w:val="3"/>
  </w:num>
  <w:num w:numId="7">
    <w:abstractNumId w:val="7"/>
  </w:num>
  <w:num w:numId="8">
    <w:abstractNumId w:val="2"/>
  </w:num>
  <w:num w:numId="9">
    <w:abstractNumId w:val="6"/>
  </w:num>
  <w:num w:numId="10">
    <w:abstractNumId w:val="4"/>
  </w:num>
  <w:num w:numId="11">
    <w:abstractNumId w:val="0"/>
  </w:num>
  <w:num w:numId="12">
    <w:abstractNumId w:val="1"/>
  </w:num>
  <w:num w:numId="13">
    <w:abstractNumId w:val="18"/>
  </w:num>
  <w:num w:numId="14">
    <w:abstractNumId w:val="5"/>
  </w:num>
  <w:num w:numId="15">
    <w:abstractNumId w:val="16"/>
  </w:num>
  <w:num w:numId="16">
    <w:abstractNumId w:val="17"/>
  </w:num>
  <w:num w:numId="17">
    <w:abstractNumId w:val="15"/>
  </w:num>
  <w:num w:numId="18">
    <w:abstractNumId w:val="11"/>
  </w:num>
  <w:num w:numId="19">
    <w:abstractNumId w:val="9"/>
  </w:num>
  <w:num w:numId="20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62514C"/>
    <w:rsid w:val="00000AFF"/>
    <w:rsid w:val="0000660F"/>
    <w:rsid w:val="0002227C"/>
    <w:rsid w:val="00035559"/>
    <w:rsid w:val="000543D8"/>
    <w:rsid w:val="00055E66"/>
    <w:rsid w:val="0006104A"/>
    <w:rsid w:val="0006458E"/>
    <w:rsid w:val="00072006"/>
    <w:rsid w:val="00081312"/>
    <w:rsid w:val="0008192D"/>
    <w:rsid w:val="00096316"/>
    <w:rsid w:val="000975E4"/>
    <w:rsid w:val="000A07EF"/>
    <w:rsid w:val="000A1D11"/>
    <w:rsid w:val="000A2CA7"/>
    <w:rsid w:val="000A67AC"/>
    <w:rsid w:val="000A687E"/>
    <w:rsid w:val="000A6DAB"/>
    <w:rsid w:val="000A7922"/>
    <w:rsid w:val="000C4DBF"/>
    <w:rsid w:val="000D0D00"/>
    <w:rsid w:val="000F5654"/>
    <w:rsid w:val="00102D1F"/>
    <w:rsid w:val="00107F1B"/>
    <w:rsid w:val="00110428"/>
    <w:rsid w:val="00112FC0"/>
    <w:rsid w:val="00116EF7"/>
    <w:rsid w:val="00136A51"/>
    <w:rsid w:val="001546CD"/>
    <w:rsid w:val="00154794"/>
    <w:rsid w:val="00155E4E"/>
    <w:rsid w:val="00163F4F"/>
    <w:rsid w:val="0016496C"/>
    <w:rsid w:val="001769FA"/>
    <w:rsid w:val="00181E3D"/>
    <w:rsid w:val="0018351D"/>
    <w:rsid w:val="001974E1"/>
    <w:rsid w:val="001A4DF7"/>
    <w:rsid w:val="001A599D"/>
    <w:rsid w:val="001B4547"/>
    <w:rsid w:val="001B58FA"/>
    <w:rsid w:val="001B7263"/>
    <w:rsid w:val="001C5D8C"/>
    <w:rsid w:val="001E246B"/>
    <w:rsid w:val="001E58FF"/>
    <w:rsid w:val="001F43E2"/>
    <w:rsid w:val="00201EB0"/>
    <w:rsid w:val="00205779"/>
    <w:rsid w:val="002262A8"/>
    <w:rsid w:val="002311B8"/>
    <w:rsid w:val="00235410"/>
    <w:rsid w:val="002367C6"/>
    <w:rsid w:val="00237314"/>
    <w:rsid w:val="0024324F"/>
    <w:rsid w:val="002453AE"/>
    <w:rsid w:val="00255469"/>
    <w:rsid w:val="00262B13"/>
    <w:rsid w:val="00272EBF"/>
    <w:rsid w:val="00286E6D"/>
    <w:rsid w:val="00290FF0"/>
    <w:rsid w:val="002944B1"/>
    <w:rsid w:val="002A4B96"/>
    <w:rsid w:val="002B7F07"/>
    <w:rsid w:val="002C6398"/>
    <w:rsid w:val="002D15EA"/>
    <w:rsid w:val="002D53E4"/>
    <w:rsid w:val="002F7C58"/>
    <w:rsid w:val="00303DB8"/>
    <w:rsid w:val="0030631B"/>
    <w:rsid w:val="003306D9"/>
    <w:rsid w:val="003333D6"/>
    <w:rsid w:val="00344BE3"/>
    <w:rsid w:val="00346906"/>
    <w:rsid w:val="003533C8"/>
    <w:rsid w:val="003552A9"/>
    <w:rsid w:val="003619A3"/>
    <w:rsid w:val="00365367"/>
    <w:rsid w:val="003812D3"/>
    <w:rsid w:val="00383D05"/>
    <w:rsid w:val="003903F1"/>
    <w:rsid w:val="00393C6E"/>
    <w:rsid w:val="003A0A2C"/>
    <w:rsid w:val="003A39ED"/>
    <w:rsid w:val="003A5BF1"/>
    <w:rsid w:val="003B1FA4"/>
    <w:rsid w:val="003B5CDA"/>
    <w:rsid w:val="003C6F67"/>
    <w:rsid w:val="003C72F3"/>
    <w:rsid w:val="003F5B61"/>
    <w:rsid w:val="003F6212"/>
    <w:rsid w:val="00404ABD"/>
    <w:rsid w:val="00405C9A"/>
    <w:rsid w:val="00427231"/>
    <w:rsid w:val="00431963"/>
    <w:rsid w:val="004404FC"/>
    <w:rsid w:val="004652C6"/>
    <w:rsid w:val="00472C4F"/>
    <w:rsid w:val="00485E3A"/>
    <w:rsid w:val="004940DA"/>
    <w:rsid w:val="0049517D"/>
    <w:rsid w:val="004978B6"/>
    <w:rsid w:val="004C4149"/>
    <w:rsid w:val="004C56DF"/>
    <w:rsid w:val="004D23F8"/>
    <w:rsid w:val="004D2FB8"/>
    <w:rsid w:val="004D372F"/>
    <w:rsid w:val="004D45FF"/>
    <w:rsid w:val="004F235C"/>
    <w:rsid w:val="004F5B37"/>
    <w:rsid w:val="00524330"/>
    <w:rsid w:val="005338F1"/>
    <w:rsid w:val="005369F4"/>
    <w:rsid w:val="00537079"/>
    <w:rsid w:val="0054059B"/>
    <w:rsid w:val="00541234"/>
    <w:rsid w:val="005459DE"/>
    <w:rsid w:val="005617D4"/>
    <w:rsid w:val="005767E7"/>
    <w:rsid w:val="005A6A75"/>
    <w:rsid w:val="005B4B6F"/>
    <w:rsid w:val="005B5550"/>
    <w:rsid w:val="005C0F81"/>
    <w:rsid w:val="005C5CB4"/>
    <w:rsid w:val="005C657E"/>
    <w:rsid w:val="005C688D"/>
    <w:rsid w:val="005E196D"/>
    <w:rsid w:val="00604C6E"/>
    <w:rsid w:val="006060A1"/>
    <w:rsid w:val="006107A1"/>
    <w:rsid w:val="00611CF4"/>
    <w:rsid w:val="00620443"/>
    <w:rsid w:val="0062514C"/>
    <w:rsid w:val="00637656"/>
    <w:rsid w:val="00641076"/>
    <w:rsid w:val="00651536"/>
    <w:rsid w:val="0066138A"/>
    <w:rsid w:val="00663236"/>
    <w:rsid w:val="00667F27"/>
    <w:rsid w:val="0067124C"/>
    <w:rsid w:val="00680B17"/>
    <w:rsid w:val="00680E22"/>
    <w:rsid w:val="006834C5"/>
    <w:rsid w:val="006968D7"/>
    <w:rsid w:val="006A5A44"/>
    <w:rsid w:val="006A6CBC"/>
    <w:rsid w:val="006B6C86"/>
    <w:rsid w:val="006C67E9"/>
    <w:rsid w:val="006D0F3F"/>
    <w:rsid w:val="006E31E9"/>
    <w:rsid w:val="006E67DE"/>
    <w:rsid w:val="006F22C7"/>
    <w:rsid w:val="006F3150"/>
    <w:rsid w:val="00700601"/>
    <w:rsid w:val="00723460"/>
    <w:rsid w:val="007317A2"/>
    <w:rsid w:val="00737B3E"/>
    <w:rsid w:val="007460AF"/>
    <w:rsid w:val="00755828"/>
    <w:rsid w:val="00757BE8"/>
    <w:rsid w:val="007626DF"/>
    <w:rsid w:val="00775C80"/>
    <w:rsid w:val="00775C94"/>
    <w:rsid w:val="00776777"/>
    <w:rsid w:val="0079479D"/>
    <w:rsid w:val="007968A6"/>
    <w:rsid w:val="007B0399"/>
    <w:rsid w:val="007B068D"/>
    <w:rsid w:val="007B2FD5"/>
    <w:rsid w:val="007B5BC0"/>
    <w:rsid w:val="007C0ED1"/>
    <w:rsid w:val="007C55D3"/>
    <w:rsid w:val="007D2D78"/>
    <w:rsid w:val="007E388E"/>
    <w:rsid w:val="007E77F5"/>
    <w:rsid w:val="00810E84"/>
    <w:rsid w:val="008114D9"/>
    <w:rsid w:val="00815290"/>
    <w:rsid w:val="0083259E"/>
    <w:rsid w:val="00837575"/>
    <w:rsid w:val="00837A32"/>
    <w:rsid w:val="008422C0"/>
    <w:rsid w:val="00850A6D"/>
    <w:rsid w:val="00851976"/>
    <w:rsid w:val="00855A3C"/>
    <w:rsid w:val="008909DA"/>
    <w:rsid w:val="008A6A76"/>
    <w:rsid w:val="008B145D"/>
    <w:rsid w:val="008B58C9"/>
    <w:rsid w:val="008E2299"/>
    <w:rsid w:val="008E248C"/>
    <w:rsid w:val="008E38B1"/>
    <w:rsid w:val="008E50FE"/>
    <w:rsid w:val="008E5CCD"/>
    <w:rsid w:val="008E6A17"/>
    <w:rsid w:val="008F73DB"/>
    <w:rsid w:val="00900DC3"/>
    <w:rsid w:val="00901C9D"/>
    <w:rsid w:val="00902DBB"/>
    <w:rsid w:val="00904B1B"/>
    <w:rsid w:val="009130A0"/>
    <w:rsid w:val="009319C0"/>
    <w:rsid w:val="00951AE7"/>
    <w:rsid w:val="0097558A"/>
    <w:rsid w:val="0098373C"/>
    <w:rsid w:val="009843B3"/>
    <w:rsid w:val="009936C3"/>
    <w:rsid w:val="009953E1"/>
    <w:rsid w:val="00995F90"/>
    <w:rsid w:val="009A0128"/>
    <w:rsid w:val="009A3F04"/>
    <w:rsid w:val="009C7ED0"/>
    <w:rsid w:val="009F4C1A"/>
    <w:rsid w:val="009F53A5"/>
    <w:rsid w:val="00A024AB"/>
    <w:rsid w:val="00A049D9"/>
    <w:rsid w:val="00A10FBA"/>
    <w:rsid w:val="00A22BA3"/>
    <w:rsid w:val="00A33179"/>
    <w:rsid w:val="00A36913"/>
    <w:rsid w:val="00A52E40"/>
    <w:rsid w:val="00A706A2"/>
    <w:rsid w:val="00A728E2"/>
    <w:rsid w:val="00AA2FB5"/>
    <w:rsid w:val="00AA6382"/>
    <w:rsid w:val="00AC2BD3"/>
    <w:rsid w:val="00AD1951"/>
    <w:rsid w:val="00AD197B"/>
    <w:rsid w:val="00AD578F"/>
    <w:rsid w:val="00AE0246"/>
    <w:rsid w:val="00AE19C2"/>
    <w:rsid w:val="00AF123C"/>
    <w:rsid w:val="00AF2BE5"/>
    <w:rsid w:val="00AF6E4D"/>
    <w:rsid w:val="00B03932"/>
    <w:rsid w:val="00B10B16"/>
    <w:rsid w:val="00B12505"/>
    <w:rsid w:val="00B158CD"/>
    <w:rsid w:val="00B2070B"/>
    <w:rsid w:val="00B42B3F"/>
    <w:rsid w:val="00B5342C"/>
    <w:rsid w:val="00B56071"/>
    <w:rsid w:val="00B63937"/>
    <w:rsid w:val="00B64DE8"/>
    <w:rsid w:val="00B65C19"/>
    <w:rsid w:val="00B72603"/>
    <w:rsid w:val="00B73CCC"/>
    <w:rsid w:val="00B83A18"/>
    <w:rsid w:val="00B8660F"/>
    <w:rsid w:val="00B87257"/>
    <w:rsid w:val="00B97941"/>
    <w:rsid w:val="00BA1A3B"/>
    <w:rsid w:val="00BA433B"/>
    <w:rsid w:val="00BA6C65"/>
    <w:rsid w:val="00BA7089"/>
    <w:rsid w:val="00BB391F"/>
    <w:rsid w:val="00BB7CC1"/>
    <w:rsid w:val="00BC5D6B"/>
    <w:rsid w:val="00BC6878"/>
    <w:rsid w:val="00BD49F2"/>
    <w:rsid w:val="00BE264E"/>
    <w:rsid w:val="00BE7A81"/>
    <w:rsid w:val="00BF16AF"/>
    <w:rsid w:val="00BF5673"/>
    <w:rsid w:val="00BF5C96"/>
    <w:rsid w:val="00BF6FDA"/>
    <w:rsid w:val="00C07C06"/>
    <w:rsid w:val="00C137D0"/>
    <w:rsid w:val="00C23D49"/>
    <w:rsid w:val="00C241C8"/>
    <w:rsid w:val="00C25076"/>
    <w:rsid w:val="00C32020"/>
    <w:rsid w:val="00C32B8D"/>
    <w:rsid w:val="00C34B7A"/>
    <w:rsid w:val="00C37792"/>
    <w:rsid w:val="00C506DC"/>
    <w:rsid w:val="00C5209C"/>
    <w:rsid w:val="00C727CC"/>
    <w:rsid w:val="00C74950"/>
    <w:rsid w:val="00C75976"/>
    <w:rsid w:val="00C92E1F"/>
    <w:rsid w:val="00CA5BCC"/>
    <w:rsid w:val="00CA7391"/>
    <w:rsid w:val="00CB29E8"/>
    <w:rsid w:val="00CC4A71"/>
    <w:rsid w:val="00CD3498"/>
    <w:rsid w:val="00CE1987"/>
    <w:rsid w:val="00CE653A"/>
    <w:rsid w:val="00CF47E5"/>
    <w:rsid w:val="00D0153E"/>
    <w:rsid w:val="00D037F0"/>
    <w:rsid w:val="00D1410E"/>
    <w:rsid w:val="00D441FB"/>
    <w:rsid w:val="00D52CCF"/>
    <w:rsid w:val="00D54519"/>
    <w:rsid w:val="00D56F18"/>
    <w:rsid w:val="00D6025E"/>
    <w:rsid w:val="00D75845"/>
    <w:rsid w:val="00D86E2D"/>
    <w:rsid w:val="00D91969"/>
    <w:rsid w:val="00D91AEE"/>
    <w:rsid w:val="00D92585"/>
    <w:rsid w:val="00DA4FC4"/>
    <w:rsid w:val="00DC72D2"/>
    <w:rsid w:val="00DD779A"/>
    <w:rsid w:val="00DE1BDC"/>
    <w:rsid w:val="00DF16E8"/>
    <w:rsid w:val="00DF2291"/>
    <w:rsid w:val="00E02562"/>
    <w:rsid w:val="00E04C2E"/>
    <w:rsid w:val="00E06187"/>
    <w:rsid w:val="00E30B6A"/>
    <w:rsid w:val="00E36946"/>
    <w:rsid w:val="00E46226"/>
    <w:rsid w:val="00E4680C"/>
    <w:rsid w:val="00E768E9"/>
    <w:rsid w:val="00E837FF"/>
    <w:rsid w:val="00E84E66"/>
    <w:rsid w:val="00E858EB"/>
    <w:rsid w:val="00E90D7F"/>
    <w:rsid w:val="00E9101B"/>
    <w:rsid w:val="00E91B79"/>
    <w:rsid w:val="00E957B3"/>
    <w:rsid w:val="00EA2560"/>
    <w:rsid w:val="00EA2A5D"/>
    <w:rsid w:val="00EA738E"/>
    <w:rsid w:val="00EB55F9"/>
    <w:rsid w:val="00EB7767"/>
    <w:rsid w:val="00EC53C3"/>
    <w:rsid w:val="00EC65C1"/>
    <w:rsid w:val="00ED110B"/>
    <w:rsid w:val="00ED7F7E"/>
    <w:rsid w:val="00EE2852"/>
    <w:rsid w:val="00F33A21"/>
    <w:rsid w:val="00F33BC0"/>
    <w:rsid w:val="00F3620E"/>
    <w:rsid w:val="00F40BF3"/>
    <w:rsid w:val="00F4663A"/>
    <w:rsid w:val="00F53FFD"/>
    <w:rsid w:val="00F63A8A"/>
    <w:rsid w:val="00F735AB"/>
    <w:rsid w:val="00F754D8"/>
    <w:rsid w:val="00F93798"/>
    <w:rsid w:val="00F94A3F"/>
    <w:rsid w:val="00F969E2"/>
    <w:rsid w:val="00FA3FD6"/>
    <w:rsid w:val="00FA7D98"/>
    <w:rsid w:val="00FC36E6"/>
    <w:rsid w:val="00FD00BC"/>
    <w:rsid w:val="00FD35FD"/>
    <w:rsid w:val="00FF3B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56DF"/>
  </w:style>
  <w:style w:type="paragraph" w:styleId="1">
    <w:name w:val="heading 1"/>
    <w:basedOn w:val="a"/>
    <w:next w:val="a"/>
    <w:link w:val="10"/>
    <w:uiPriority w:val="9"/>
    <w:qFormat/>
    <w:rsid w:val="00383D0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2">
    <w:name w:val="heading 2"/>
    <w:basedOn w:val="a"/>
    <w:link w:val="20"/>
    <w:uiPriority w:val="9"/>
    <w:qFormat/>
    <w:rsid w:val="0006104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"/>
    <w:unhideWhenUsed/>
    <w:qFormat/>
    <w:rsid w:val="00BB391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basedOn w:val="a"/>
    <w:uiPriority w:val="1"/>
    <w:qFormat/>
    <w:rsid w:val="00E06187"/>
    <w:pPr>
      <w:spacing w:after="0" w:line="240" w:lineRule="auto"/>
      <w:ind w:left="567" w:right="567" w:firstLine="567"/>
      <w:jc w:val="both"/>
    </w:pPr>
    <w:rPr>
      <w:rFonts w:ascii="Franklin Gothic Book" w:eastAsia="Franklin Gothic Book" w:hAnsi="Franklin Gothic Book" w:cs="Times New Roman"/>
      <w:color w:val="5A5A5A"/>
      <w:sz w:val="20"/>
      <w:szCs w:val="20"/>
      <w:lang w:val="en-US" w:eastAsia="en-US" w:bidi="en-US"/>
    </w:rPr>
  </w:style>
  <w:style w:type="paragraph" w:styleId="a4">
    <w:name w:val="Normal (Web)"/>
    <w:basedOn w:val="a"/>
    <w:uiPriority w:val="99"/>
    <w:unhideWhenUsed/>
    <w:rsid w:val="00E061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FD00BC"/>
  </w:style>
  <w:style w:type="paragraph" w:styleId="a5">
    <w:name w:val="List Paragraph"/>
    <w:basedOn w:val="a"/>
    <w:uiPriority w:val="34"/>
    <w:qFormat/>
    <w:rsid w:val="00BF16AF"/>
    <w:pPr>
      <w:ind w:left="720"/>
      <w:contextualSpacing/>
    </w:pPr>
  </w:style>
  <w:style w:type="paragraph" w:customStyle="1" w:styleId="previewtext">
    <w:name w:val="preview_text"/>
    <w:basedOn w:val="a"/>
    <w:rsid w:val="006613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Emphasis"/>
    <w:basedOn w:val="a0"/>
    <w:uiPriority w:val="20"/>
    <w:qFormat/>
    <w:rsid w:val="0066138A"/>
    <w:rPr>
      <w:i/>
      <w:iCs/>
    </w:rPr>
  </w:style>
  <w:style w:type="character" w:customStyle="1" w:styleId="resh-link">
    <w:name w:val="resh-link"/>
    <w:basedOn w:val="a0"/>
    <w:rsid w:val="0066138A"/>
  </w:style>
  <w:style w:type="character" w:styleId="a7">
    <w:name w:val="Hyperlink"/>
    <w:basedOn w:val="a0"/>
    <w:uiPriority w:val="99"/>
    <w:unhideWhenUsed/>
    <w:rsid w:val="0066138A"/>
    <w:rPr>
      <w:color w:val="0000FF"/>
      <w:u w:val="single"/>
    </w:rPr>
  </w:style>
  <w:style w:type="character" w:customStyle="1" w:styleId="mw-headline">
    <w:name w:val="mw-headline"/>
    <w:basedOn w:val="a0"/>
    <w:rsid w:val="0066138A"/>
  </w:style>
  <w:style w:type="paragraph" w:styleId="a8">
    <w:name w:val="Balloon Text"/>
    <w:basedOn w:val="a"/>
    <w:link w:val="a9"/>
    <w:uiPriority w:val="99"/>
    <w:semiHidden/>
    <w:unhideWhenUsed/>
    <w:rsid w:val="007460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460AF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06104A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st">
    <w:name w:val="st"/>
    <w:basedOn w:val="a0"/>
    <w:rsid w:val="006968D7"/>
  </w:style>
  <w:style w:type="character" w:styleId="aa">
    <w:name w:val="Strong"/>
    <w:basedOn w:val="a0"/>
    <w:uiPriority w:val="22"/>
    <w:qFormat/>
    <w:rsid w:val="003619A3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383D0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ab">
    <w:name w:val="header"/>
    <w:basedOn w:val="a"/>
    <w:link w:val="ac"/>
    <w:uiPriority w:val="99"/>
    <w:semiHidden/>
    <w:unhideWhenUsed/>
    <w:rsid w:val="00EA256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EA2560"/>
  </w:style>
  <w:style w:type="paragraph" w:styleId="ad">
    <w:name w:val="footer"/>
    <w:basedOn w:val="a"/>
    <w:link w:val="ae"/>
    <w:uiPriority w:val="99"/>
    <w:unhideWhenUsed/>
    <w:rsid w:val="00EA256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EA2560"/>
  </w:style>
  <w:style w:type="table" w:styleId="af">
    <w:name w:val="Table Grid"/>
    <w:basedOn w:val="a1"/>
    <w:uiPriority w:val="59"/>
    <w:rsid w:val="0067124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0">
    <w:name w:val="Заголовок 3 Знак"/>
    <w:basedOn w:val="a0"/>
    <w:link w:val="3"/>
    <w:uiPriority w:val="9"/>
    <w:rsid w:val="00BB391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f0">
    <w:name w:val="footnote text"/>
    <w:basedOn w:val="a"/>
    <w:link w:val="af1"/>
    <w:uiPriority w:val="99"/>
    <w:semiHidden/>
    <w:unhideWhenUsed/>
    <w:rsid w:val="00D56F18"/>
    <w:pPr>
      <w:spacing w:after="0" w:line="240" w:lineRule="auto"/>
    </w:pPr>
    <w:rPr>
      <w:sz w:val="20"/>
      <w:szCs w:val="20"/>
    </w:rPr>
  </w:style>
  <w:style w:type="character" w:customStyle="1" w:styleId="af1">
    <w:name w:val="Текст сноски Знак"/>
    <w:basedOn w:val="a0"/>
    <w:link w:val="af0"/>
    <w:uiPriority w:val="99"/>
    <w:semiHidden/>
    <w:rsid w:val="00D56F18"/>
    <w:rPr>
      <w:sz w:val="20"/>
      <w:szCs w:val="20"/>
    </w:rPr>
  </w:style>
  <w:style w:type="character" w:styleId="af2">
    <w:name w:val="footnote reference"/>
    <w:basedOn w:val="a0"/>
    <w:uiPriority w:val="99"/>
    <w:semiHidden/>
    <w:unhideWhenUsed/>
    <w:rsid w:val="00D56F18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222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96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09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5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32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%D0%90%D0%BD%D0%B3%D0%BB%D0%B8%D0%B9%D1%81%D0%BA%D0%B8%D0%B9_%D1%8F%D0%B7%D1%8B%D0%BA" TargetMode="External"/><Relationship Id="rId13" Type="http://schemas.openxmlformats.org/officeDocument/2006/relationships/hyperlink" Target="https://ru.wikipedia.org/wiki/%D0%91%D1%83%D1%82%D1%8B%D0%BB%D0%BA%D0%B0" TargetMode="External"/><Relationship Id="rId18" Type="http://schemas.openxmlformats.org/officeDocument/2006/relationships/chart" Target="charts/chart2.xm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4.jpeg"/><Relationship Id="rId7" Type="http://schemas.openxmlformats.org/officeDocument/2006/relationships/endnotes" Target="endnotes.xml"/><Relationship Id="rId12" Type="http://schemas.openxmlformats.org/officeDocument/2006/relationships/hyperlink" Target="https://ru.wikipedia.org/wiki/%D0%9F%D0%B5%D1%80%D0%B3%D0%B0%D0%BC%D0%B5%D0%BD%D1%82" TargetMode="External"/><Relationship Id="rId17" Type="http://schemas.openxmlformats.org/officeDocument/2006/relationships/chart" Target="charts/chart1.xml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s://tv.rbsmi.ru/news_detail.php?ID=13041" TargetMode="External"/><Relationship Id="rId20" Type="http://schemas.openxmlformats.org/officeDocument/2006/relationships/image" Target="media/image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ru.wikipedia.org/wiki/%D0%91%D1%83%D0%BC%D0%B0%D0%B3%D0%B0" TargetMode="External"/><Relationship Id="rId24" Type="http://schemas.openxmlformats.org/officeDocument/2006/relationships/image" Target="media/image7.jpeg"/><Relationship Id="rId5" Type="http://schemas.openxmlformats.org/officeDocument/2006/relationships/webSettings" Target="webSettings.xml"/><Relationship Id="rId15" Type="http://schemas.openxmlformats.org/officeDocument/2006/relationships/hyperlink" Target="http://www.keo.org/" TargetMode="External"/><Relationship Id="rId23" Type="http://schemas.openxmlformats.org/officeDocument/2006/relationships/image" Target="media/image6.jpeg"/><Relationship Id="rId10" Type="http://schemas.openxmlformats.org/officeDocument/2006/relationships/hyperlink" Target="https://ru.wikipedia.org/wiki/%D0%90%D0%B4%D1%80%D0%B5%D1%81%D0%B0%D1%82" TargetMode="External"/><Relationship Id="rId19" Type="http://schemas.openxmlformats.org/officeDocument/2006/relationships/chart" Target="charts/chart3.xml"/><Relationship Id="rId4" Type="http://schemas.openxmlformats.org/officeDocument/2006/relationships/settings" Target="settings.xml"/><Relationship Id="rId9" Type="http://schemas.openxmlformats.org/officeDocument/2006/relationships/hyperlink" Target="https://ru.wikipedia.org/wiki/%D0%9F%D0%B8%D1%81%D1%8C%D0%BC%D0%BE_(%D1%81%D0%BE%D0%BE%D0%B1%D1%89%D0%B5%D0%BD%D0%B8%D0%B5)" TargetMode="External"/><Relationship Id="rId14" Type="http://schemas.openxmlformats.org/officeDocument/2006/relationships/hyperlink" Target="https://ru.wikipedia.org/wiki/%D0%9E%D0%BA%D0%B5%D0%B0%D0%BD" TargetMode="External"/><Relationship Id="rId22" Type="http://schemas.openxmlformats.org/officeDocument/2006/relationships/image" Target="media/image5.jpeg"/><Relationship Id="rId27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oleObject" Target="&#1050;&#1085;&#1080;&#1075;&#1072;1" TargetMode="External"/><Relationship Id="rId1" Type="http://schemas.openxmlformats.org/officeDocument/2006/relationships/image" Target="../media/image1.jpeg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oleObject" Target="&#1050;&#1085;&#1080;&#1075;&#1072;1" TargetMode="External"/><Relationship Id="rId1" Type="http://schemas.openxmlformats.org/officeDocument/2006/relationships/image" Target="../media/image2.jpeg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oleObject" Target="file:///D:\User\Desktop\&#1050;&#1040;&#1055;&#1057;&#1059;&#1051;&#1040;%20&#1042;&#1056;&#1045;&#1052;&#1045;&#1053;&#1048;\&#1050;&#1085;&#1080;&#1075;&#1072;1.xlsx" TargetMode="External"/><Relationship Id="rId1" Type="http://schemas.openxmlformats.org/officeDocument/2006/relationships/image" Target="../media/image1.jpeg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6"/>
  <c:chart>
    <c:title>
      <c:tx>
        <c:rich>
          <a:bodyPr/>
          <a:lstStyle/>
          <a:p>
            <a:pPr>
              <a:defRPr/>
            </a:pPr>
            <a:r>
              <a:rPr lang="ru-RU" i="1">
                <a:solidFill>
                  <a:schemeClr val="tx2"/>
                </a:solidFill>
              </a:rPr>
              <a:t>Знаете ли вы что такое капсула времени?</a:t>
            </a:r>
          </a:p>
        </c:rich>
      </c:tx>
      <c:layout/>
    </c:title>
    <c:plotArea>
      <c:layout/>
      <c:pieChart>
        <c:varyColors val="1"/>
        <c:ser>
          <c:idx val="0"/>
          <c:order val="0"/>
          <c:tx>
            <c:strRef>
              <c:f>[Книга1.xlsx]Лист1!$B$3</c:f>
              <c:strCache>
                <c:ptCount val="1"/>
                <c:pt idx="0">
                  <c:v>Знаете ли вы что такое капсула времени?</c:v>
                </c:pt>
              </c:strCache>
            </c:strRef>
          </c:tx>
          <c:dPt>
            <c:idx val="0"/>
            <c:spPr>
              <a:ln>
                <a:solidFill>
                  <a:schemeClr val="tx1"/>
                </a:solidFill>
              </a:ln>
            </c:spPr>
          </c:dPt>
          <c:dLbls>
            <c:dLbl>
              <c:idx val="0"/>
              <c:layout/>
              <c:dLblPos val="ctr"/>
              <c:showVal val="1"/>
            </c:dLbl>
            <c:dLbl>
              <c:idx val="1"/>
              <c:layout/>
              <c:dLblPos val="ctr"/>
              <c:showVal val="1"/>
            </c:dLbl>
            <c:dLblPos val="bestFit"/>
            <c:showVal val="1"/>
          </c:dLbls>
          <c:cat>
            <c:strRef>
              <c:f>[Книга1.xlsx]Лист1!$C$2:$D$2</c:f>
              <c:strCache>
                <c:ptCount val="2"/>
                <c:pt idx="0">
                  <c:v>Да</c:v>
                </c:pt>
                <c:pt idx="1">
                  <c:v>Нет</c:v>
                </c:pt>
              </c:strCache>
            </c:strRef>
          </c:cat>
          <c:val>
            <c:numRef>
              <c:f>[Книга1.xlsx]Лист1!$C$3:$D$3</c:f>
              <c:numCache>
                <c:formatCode>0%</c:formatCode>
                <c:ptCount val="2"/>
                <c:pt idx="0">
                  <c:v>0.70000000000000062</c:v>
                </c:pt>
                <c:pt idx="1">
                  <c:v>0.30000000000000032</c:v>
                </c:pt>
              </c:numCache>
            </c:numRef>
          </c:val>
        </c:ser>
        <c:ser>
          <c:idx val="1"/>
          <c:order val="1"/>
          <c:tx>
            <c:strRef>
              <c:f>[Книга1.xlsx]Лист1!$B$4</c:f>
              <c:strCache>
                <c:ptCount val="1"/>
              </c:strCache>
            </c:strRef>
          </c:tx>
          <c:cat>
            <c:strRef>
              <c:f>[Книга1.xlsx]Лист1!$C$2:$D$2</c:f>
              <c:strCache>
                <c:ptCount val="2"/>
                <c:pt idx="0">
                  <c:v>Да</c:v>
                </c:pt>
                <c:pt idx="1">
                  <c:v>Нет</c:v>
                </c:pt>
              </c:strCache>
            </c:strRef>
          </c:cat>
          <c:val>
            <c:numRef>
              <c:f>[Книга1.xlsx]Лист1!$C$4:$D$4</c:f>
              <c:numCache>
                <c:formatCode>General</c:formatCode>
                <c:ptCount val="2"/>
              </c:numCache>
            </c:numRef>
          </c:val>
        </c:ser>
        <c:dLbls>
          <c:showVal val="1"/>
        </c:dLbls>
        <c:firstSliceAng val="0"/>
      </c:pieChart>
    </c:plotArea>
    <c:legend>
      <c:legendPos val="r"/>
      <c:layout>
        <c:manualLayout>
          <c:xMode val="edge"/>
          <c:yMode val="edge"/>
          <c:x val="0.73872353455819473"/>
          <c:y val="0.40922244094488586"/>
          <c:w val="0.21405424321959751"/>
          <c:h val="0.44058253135025421"/>
        </c:manualLayout>
      </c:layout>
      <c:txPr>
        <a:bodyPr/>
        <a:lstStyle/>
        <a:p>
          <a:pPr>
            <a:defRPr sz="1400"/>
          </a:pPr>
          <a:endParaRPr lang="ru-RU"/>
        </a:p>
      </c:txPr>
    </c:legend>
    <c:plotVisOnly val="1"/>
  </c:chart>
  <c:spPr>
    <a:blipFill>
      <a:blip xmlns:r="http://schemas.openxmlformats.org/officeDocument/2006/relationships" r:embed="rId1"/>
      <a:tile tx="0" ty="0" sx="100000" sy="100000" flip="none" algn="tl"/>
    </a:blipFill>
    <a:ln>
      <a:solidFill>
        <a:srgbClr val="F79646">
          <a:lumMod val="60000"/>
          <a:lumOff val="40000"/>
          <a:alpha val="76000"/>
        </a:srgbClr>
      </a:solidFill>
    </a:ln>
    <a:effectLst>
      <a:outerShdw blurRad="50800" dist="38100" dir="2700000" algn="tl" rotWithShape="0">
        <a:prstClr val="black">
          <a:alpha val="40000"/>
        </a:prstClr>
      </a:outerShdw>
    </a:effectLst>
    <a:scene3d>
      <a:camera prst="orthographicFront"/>
      <a:lightRig rig="threePt" dir="t"/>
    </a:scene3d>
    <a:sp3d prstMaterial="dkEdge">
      <a:bevelT/>
    </a:sp3d>
  </c:spPr>
  <c:externalData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8"/>
  <c:chart>
    <c:title>
      <c:tx>
        <c:rich>
          <a:bodyPr/>
          <a:lstStyle/>
          <a:p>
            <a:pPr>
              <a:defRPr/>
            </a:pPr>
            <a:r>
              <a:rPr lang="ru-RU" i="1">
                <a:solidFill>
                  <a:schemeClr val="tx2"/>
                </a:solidFill>
              </a:rPr>
              <a:t>Как вы относитесь к созданию капсулы времени на территории нашей школы?</a:t>
            </a:r>
          </a:p>
        </c:rich>
      </c:tx>
      <c:layout/>
    </c:title>
    <c:view3D>
      <c:rAngAx val="1"/>
    </c:view3D>
    <c:plotArea>
      <c:layout/>
      <c:bar3DChart>
        <c:barDir val="col"/>
        <c:grouping val="stacked"/>
        <c:ser>
          <c:idx val="0"/>
          <c:order val="0"/>
          <c:tx>
            <c:strRef>
              <c:f>[Книга1.xlsx]Лист2!$B$3</c:f>
              <c:strCache>
                <c:ptCount val="1"/>
                <c:pt idx="0">
                  <c:v>Как вы относитесь к созданию капсулы времени на территории нашей школы?</c:v>
                </c:pt>
              </c:strCache>
            </c:strRef>
          </c:tx>
          <c:spPr>
            <a:ln w="3175">
              <a:solidFill>
                <a:schemeClr val="tx2"/>
              </a:solidFill>
            </a:ln>
            <a:scene3d>
              <a:camera prst="orthographicFront"/>
              <a:lightRig rig="threePt" dir="t">
                <a:rot lat="0" lon="0" rev="1200000"/>
              </a:lightRig>
            </a:scene3d>
            <a:sp3d prstMaterial="dkEdge">
              <a:bevelT w="88900" h="50800"/>
              <a:bevelB w="38100" h="101600"/>
              <a:contourClr>
                <a:srgbClr val="000000"/>
              </a:contourClr>
            </a:sp3d>
          </c:spPr>
          <c:dPt>
            <c:idx val="0"/>
            <c:spPr>
              <a:solidFill>
                <a:srgbClr val="FF0000"/>
              </a:solidFill>
              <a:ln w="3175">
                <a:solidFill>
                  <a:schemeClr val="tx2"/>
                </a:solidFill>
              </a:ln>
              <a:scene3d>
                <a:camera prst="orthographicFront"/>
                <a:lightRig rig="threePt" dir="t">
                  <a:rot lat="0" lon="0" rev="1200000"/>
                </a:lightRig>
              </a:scene3d>
              <a:sp3d prstMaterial="dkEdge">
                <a:bevelT w="88900" h="50800"/>
                <a:bevelB w="38100" h="101600"/>
                <a:contourClr>
                  <a:srgbClr val="000000"/>
                </a:contourClr>
              </a:sp3d>
            </c:spPr>
          </c:dPt>
          <c:dPt>
            <c:idx val="1"/>
            <c:spPr>
              <a:solidFill>
                <a:schemeClr val="tx2">
                  <a:lumMod val="60000"/>
                  <a:lumOff val="40000"/>
                </a:schemeClr>
              </a:solidFill>
              <a:ln w="3175">
                <a:solidFill>
                  <a:schemeClr val="tx2"/>
                </a:solidFill>
              </a:ln>
              <a:scene3d>
                <a:camera prst="orthographicFront"/>
                <a:lightRig rig="threePt" dir="t">
                  <a:rot lat="0" lon="0" rev="1200000"/>
                </a:lightRig>
              </a:scene3d>
              <a:sp3d prstMaterial="dkEdge">
                <a:bevelT w="88900" h="50800"/>
                <a:bevelB w="38100" h="101600"/>
                <a:contourClr>
                  <a:srgbClr val="000000"/>
                </a:contourClr>
              </a:sp3d>
            </c:spPr>
          </c:dPt>
          <c:dPt>
            <c:idx val="2"/>
            <c:spPr>
              <a:solidFill>
                <a:srgbClr val="92D050"/>
              </a:solidFill>
              <a:ln w="3175">
                <a:solidFill>
                  <a:schemeClr val="tx2"/>
                </a:solidFill>
              </a:ln>
              <a:scene3d>
                <a:camera prst="orthographicFront"/>
                <a:lightRig rig="threePt" dir="t">
                  <a:rot lat="0" lon="0" rev="1200000"/>
                </a:lightRig>
              </a:scene3d>
              <a:sp3d prstMaterial="dkEdge">
                <a:bevelT w="88900" h="50800"/>
                <a:bevelB w="38100" h="101600"/>
                <a:contourClr>
                  <a:srgbClr val="000000"/>
                </a:contourClr>
              </a:sp3d>
            </c:spPr>
          </c:dPt>
          <c:dLbls>
            <c:showVal val="1"/>
          </c:dLbls>
          <c:cat>
            <c:strRef>
              <c:f>[Книга1.xlsx]Лист2!$C$2:$E$2</c:f>
              <c:strCache>
                <c:ptCount val="3"/>
                <c:pt idx="0">
                  <c:v>Отличная идея</c:v>
                </c:pt>
                <c:pt idx="1">
                  <c:v>Глупая затея</c:v>
                </c:pt>
                <c:pt idx="2">
                  <c:v>Мне это не интересно</c:v>
                </c:pt>
              </c:strCache>
            </c:strRef>
          </c:cat>
          <c:val>
            <c:numRef>
              <c:f>[Книга1.xlsx]Лист2!$C$3:$E$3</c:f>
              <c:numCache>
                <c:formatCode>0%</c:formatCode>
                <c:ptCount val="3"/>
                <c:pt idx="0">
                  <c:v>0.5</c:v>
                </c:pt>
                <c:pt idx="1">
                  <c:v>0.2</c:v>
                </c:pt>
                <c:pt idx="2">
                  <c:v>0.30000000000000032</c:v>
                </c:pt>
              </c:numCache>
            </c:numRef>
          </c:val>
        </c:ser>
        <c:shape val="box"/>
        <c:axId val="50087808"/>
        <c:axId val="50089344"/>
        <c:axId val="0"/>
      </c:bar3DChart>
      <c:catAx>
        <c:axId val="50087808"/>
        <c:scaling>
          <c:orientation val="minMax"/>
        </c:scaling>
        <c:axPos val="b"/>
        <c:tickLblPos val="nextTo"/>
        <c:txPr>
          <a:bodyPr/>
          <a:lstStyle/>
          <a:p>
            <a:pPr>
              <a:defRPr b="1">
                <a:solidFill>
                  <a:schemeClr val="tx2"/>
                </a:solidFill>
              </a:defRPr>
            </a:pPr>
            <a:endParaRPr lang="ru-RU"/>
          </a:p>
        </c:txPr>
        <c:crossAx val="50089344"/>
        <c:crosses val="autoZero"/>
        <c:auto val="1"/>
        <c:lblAlgn val="ctr"/>
        <c:lblOffset val="100"/>
      </c:catAx>
      <c:valAx>
        <c:axId val="50089344"/>
        <c:scaling>
          <c:orientation val="minMax"/>
        </c:scaling>
        <c:axPos val="l"/>
        <c:majorGridlines/>
        <c:numFmt formatCode="0%" sourceLinked="1"/>
        <c:tickLblPos val="nextTo"/>
        <c:crossAx val="50087808"/>
        <c:crosses val="autoZero"/>
        <c:crossBetween val="between"/>
      </c:valAx>
    </c:plotArea>
    <c:legend>
      <c:legendPos val="r"/>
      <c:layout/>
    </c:legend>
    <c:plotVisOnly val="1"/>
  </c:chart>
  <c:spPr>
    <a:blipFill>
      <a:blip xmlns:r="http://schemas.openxmlformats.org/officeDocument/2006/relationships" r:embed="rId1"/>
      <a:tile tx="0" ty="0" sx="100000" sy="100000" flip="none" algn="tl"/>
    </a:blipFill>
    <a:effectLst>
      <a:outerShdw blurRad="50800" dist="50800" dir="5400000" algn="ctr" rotWithShape="0">
        <a:schemeClr val="accent6">
          <a:lumMod val="75000"/>
          <a:alpha val="76000"/>
        </a:schemeClr>
      </a:outerShdw>
    </a:effectLst>
    <a:scene3d>
      <a:camera prst="orthographicFront"/>
      <a:lightRig rig="threePt" dir="t"/>
    </a:scene3d>
    <a:sp3d>
      <a:bevelT/>
    </a:sp3d>
  </c:spPr>
  <c:externalData r:id="rId2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6"/>
  <c:chart>
    <c:title>
      <c:tx>
        <c:rich>
          <a:bodyPr/>
          <a:lstStyle/>
          <a:p>
            <a:pPr>
              <a:defRPr/>
            </a:pPr>
            <a:r>
              <a:rPr lang="ru-RU"/>
              <a:t>На какой срок будет заложена капсула?</a:t>
            </a:r>
          </a:p>
        </c:rich>
      </c:tx>
    </c:title>
    <c:view3D>
      <c:rotX val="0"/>
      <c:rotY val="40"/>
      <c:depthPercent val="100"/>
      <c:perspective val="10"/>
    </c:view3D>
    <c:plotArea>
      <c:layout>
        <c:manualLayout>
          <c:layoutTarget val="inner"/>
          <c:xMode val="edge"/>
          <c:yMode val="edge"/>
          <c:x val="6.541907261592303E-2"/>
          <c:y val="0.27802092446777488"/>
          <c:w val="0.92902537182852163"/>
          <c:h val="0.45491469816273272"/>
        </c:manualLayout>
      </c:layout>
      <c:bar3DChart>
        <c:barDir val="col"/>
        <c:grouping val="clustered"/>
        <c:ser>
          <c:idx val="0"/>
          <c:order val="0"/>
          <c:spPr>
            <a:solidFill>
              <a:srgbClr val="92D050"/>
            </a:solidFill>
          </c:spPr>
          <c:dPt>
            <c:idx val="1"/>
            <c:bubble3D val="1"/>
            <c:spPr>
              <a:solidFill>
                <a:srgbClr val="FFC000"/>
              </a:solidFill>
            </c:spPr>
          </c:dPt>
          <c:dPt>
            <c:idx val="2"/>
            <c:bubble3D val="1"/>
            <c:spPr>
              <a:solidFill>
                <a:schemeClr val="accent4">
                  <a:lumMod val="60000"/>
                  <a:lumOff val="40000"/>
                </a:schemeClr>
              </a:solidFill>
            </c:spPr>
          </c:dPt>
          <c:dPt>
            <c:idx val="3"/>
            <c:bubble3D val="1"/>
            <c:spPr>
              <a:solidFill>
                <a:srgbClr val="FF0000"/>
              </a:solidFill>
            </c:spPr>
          </c:dPt>
          <c:dPt>
            <c:idx val="4"/>
            <c:bubble3D val="1"/>
            <c:spPr>
              <a:solidFill>
                <a:schemeClr val="accent1">
                  <a:lumMod val="75000"/>
                </a:schemeClr>
              </a:solidFill>
            </c:spPr>
          </c:dPt>
          <c:dPt>
            <c:idx val="5"/>
            <c:bubble3D val="1"/>
            <c:spPr>
              <a:solidFill>
                <a:srgbClr val="00B050"/>
              </a:solidFill>
            </c:spPr>
          </c:dPt>
          <c:dLbls>
            <c:dLbl>
              <c:idx val="0"/>
              <c:layout>
                <c:manualLayout>
                  <c:x val="1.3495276653171391E-2"/>
                  <c:y val="0.11329305135951753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         </a:t>
                    </a:r>
                    <a:r>
                      <a:rPr lang="en-US" sz="800" b="1" i="1"/>
                      <a:t>6</a:t>
                    </a:r>
                    <a:r>
                      <a:rPr lang="ru-RU" sz="800" b="1" i="1"/>
                      <a:t> учеников</a:t>
                    </a:r>
                    <a:endParaRPr lang="en-US" sz="800" b="1" i="1"/>
                  </a:p>
                </c:rich>
              </c:tx>
              <c:showVal val="1"/>
            </c:dLbl>
            <c:dLbl>
              <c:idx val="1"/>
              <c:layout>
                <c:manualLayout>
                  <c:x val="9.6394833236938503E-3"/>
                  <c:y val="9.4410876132930546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                  </a:t>
                    </a:r>
                    <a:r>
                      <a:rPr lang="en-US" sz="800" b="1" i="1"/>
                      <a:t>8</a:t>
                    </a:r>
                    <a:r>
                      <a:rPr lang="ru-RU" sz="800" b="1" i="1"/>
                      <a:t> учеников</a:t>
                    </a:r>
                    <a:endParaRPr lang="en-US" sz="800" b="1" i="1"/>
                  </a:p>
                </c:rich>
              </c:tx>
              <c:showVal val="1"/>
            </c:dLbl>
            <c:dLbl>
              <c:idx val="2"/>
              <c:layout>
                <c:manualLayout>
                  <c:x val="2.2475935447340899E-2"/>
                  <c:y val="5.6646525679758267E-2"/>
                </c:manualLayout>
              </c:layout>
              <c:tx>
                <c:rich>
                  <a:bodyPr/>
                  <a:lstStyle/>
                  <a:p>
                    <a:r>
                      <a:rPr lang="en-US" sz="800" b="1" i="1"/>
                      <a:t>1</a:t>
                    </a:r>
                    <a:r>
                      <a:rPr lang="ru-RU" sz="800" b="1" i="1"/>
                      <a:t> ученик</a:t>
                    </a:r>
                    <a:endParaRPr lang="en-US" sz="800" b="1" i="1"/>
                  </a:p>
                </c:rich>
              </c:tx>
              <c:showVal val="1"/>
            </c:dLbl>
            <c:dLbl>
              <c:idx val="3"/>
              <c:layout>
                <c:manualLayout>
                  <c:x val="2.5908654130784168E-2"/>
                  <c:y val="7.1036229987867891E-2"/>
                </c:manualLayout>
              </c:layout>
              <c:tx>
                <c:rich>
                  <a:bodyPr/>
                  <a:lstStyle/>
                  <a:p>
                    <a:r>
                      <a:rPr lang="en-US" sz="800" b="1" i="1"/>
                      <a:t>3</a:t>
                    </a:r>
                    <a:r>
                      <a:rPr lang="ru-RU" sz="800" b="1" i="1"/>
                      <a:t> ученика</a:t>
                    </a:r>
                    <a:endParaRPr lang="en-US" sz="800" b="1" i="1"/>
                  </a:p>
                </c:rich>
              </c:tx>
              <c:showVal val="1"/>
            </c:dLbl>
            <c:dLbl>
              <c:idx val="4"/>
              <c:layout>
                <c:manualLayout>
                  <c:x val="3.7969697107699651E-2"/>
                  <c:y val="8.3081570996978854E-2"/>
                </c:manualLayout>
              </c:layout>
              <c:tx>
                <c:rich>
                  <a:bodyPr/>
                  <a:lstStyle/>
                  <a:p>
                    <a:r>
                      <a:rPr lang="en-US" sz="800" b="1" i="1"/>
                      <a:t>4</a:t>
                    </a:r>
                    <a:r>
                      <a:rPr lang="ru-RU" sz="800" b="1" i="1"/>
                      <a:t> ученика</a:t>
                    </a:r>
                    <a:endParaRPr lang="en-US" sz="800" b="1" i="1"/>
                  </a:p>
                </c:rich>
              </c:tx>
              <c:showVal val="1"/>
            </c:dLbl>
            <c:dLbl>
              <c:idx val="5"/>
              <c:layout>
                <c:manualLayout>
                  <c:x val="4.4444393843482123E-2"/>
                  <c:y val="9.0634143730524266E-2"/>
                </c:manualLayout>
              </c:layout>
              <c:tx>
                <c:rich>
                  <a:bodyPr/>
                  <a:lstStyle/>
                  <a:p>
                    <a:r>
                      <a:rPr lang="en-US" sz="800" b="1" i="1"/>
                      <a:t>2</a:t>
                    </a:r>
                    <a:r>
                      <a:rPr lang="ru-RU" sz="800" b="1" i="1"/>
                      <a:t> ученика</a:t>
                    </a:r>
                    <a:endParaRPr lang="en-US" sz="800" b="1" i="1"/>
                  </a:p>
                </c:rich>
              </c:tx>
              <c:showVal val="1"/>
            </c:dLbl>
            <c:showVal val="1"/>
          </c:dLbls>
          <c:cat>
            <c:strRef>
              <c:f>Лист3!$C$5:$C$10</c:f>
              <c:strCache>
                <c:ptCount val="6"/>
                <c:pt idx="0">
                  <c:v>100 лет</c:v>
                </c:pt>
                <c:pt idx="1">
                  <c:v>50 лет</c:v>
                </c:pt>
                <c:pt idx="2">
                  <c:v>2 года</c:v>
                </c:pt>
                <c:pt idx="3">
                  <c:v>5 лет</c:v>
                </c:pt>
                <c:pt idx="4">
                  <c:v>10 лет</c:v>
                </c:pt>
                <c:pt idx="5">
                  <c:v>7 лет</c:v>
                </c:pt>
              </c:strCache>
            </c:strRef>
          </c:cat>
          <c:val>
            <c:numRef>
              <c:f>Лист3!$D$5:$D$10</c:f>
              <c:numCache>
                <c:formatCode>General</c:formatCode>
                <c:ptCount val="6"/>
                <c:pt idx="0">
                  <c:v>6</c:v>
                </c:pt>
                <c:pt idx="1">
                  <c:v>8</c:v>
                </c:pt>
                <c:pt idx="2">
                  <c:v>1</c:v>
                </c:pt>
                <c:pt idx="3">
                  <c:v>3</c:v>
                </c:pt>
                <c:pt idx="4">
                  <c:v>4</c:v>
                </c:pt>
                <c:pt idx="5">
                  <c:v>2</c:v>
                </c:pt>
              </c:numCache>
            </c:numRef>
          </c:val>
          <c:bubble3D val="1"/>
        </c:ser>
        <c:gapWidth val="0"/>
        <c:gapDepth val="0"/>
        <c:shape val="cylinder"/>
        <c:axId val="50131712"/>
        <c:axId val="50133632"/>
        <c:axId val="0"/>
      </c:bar3DChart>
      <c:catAx>
        <c:axId val="50131712"/>
        <c:scaling>
          <c:orientation val="minMax"/>
        </c:scaling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Срок </a:t>
                </a:r>
              </a:p>
            </c:rich>
          </c:tx>
        </c:title>
        <c:majorTickMark val="none"/>
        <c:tickLblPos val="nextTo"/>
        <c:crossAx val="50133632"/>
        <c:crosses val="autoZero"/>
        <c:auto val="1"/>
        <c:lblAlgn val="ctr"/>
        <c:lblOffset val="100"/>
      </c:catAx>
      <c:valAx>
        <c:axId val="50133632"/>
        <c:scaling>
          <c:orientation val="minMax"/>
        </c:scaling>
        <c:axPos val="l"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Количество учеников</a:t>
                </a:r>
              </a:p>
            </c:rich>
          </c:tx>
          <c:layout>
            <c:manualLayout>
              <c:xMode val="edge"/>
              <c:yMode val="edge"/>
              <c:x val="6.4888451443569584E-2"/>
              <c:y val="0.27339129483814528"/>
            </c:manualLayout>
          </c:layout>
        </c:title>
        <c:numFmt formatCode="General" sourceLinked="1"/>
        <c:tickLblPos val="nextTo"/>
        <c:crossAx val="50131712"/>
        <c:crosses val="autoZero"/>
        <c:crossBetween val="between"/>
      </c:valAx>
    </c:plotArea>
    <c:plotVisOnly val="1"/>
  </c:chart>
  <c:spPr>
    <a:blipFill>
      <a:blip xmlns:r="http://schemas.openxmlformats.org/officeDocument/2006/relationships" r:embed="rId1"/>
      <a:tile tx="0" ty="0" sx="100000" sy="100000" flip="none" algn="tl"/>
    </a:blipFill>
    <a:ln>
      <a:solidFill>
        <a:srgbClr val="FFFF00"/>
      </a:solidFill>
    </a:ln>
    <a:effectLst>
      <a:outerShdw blurRad="254000" dist="50800" dir="5400000" algn="ctr" rotWithShape="0">
        <a:srgbClr val="000000">
          <a:alpha val="89000"/>
        </a:srgbClr>
      </a:outerShdw>
    </a:effectLst>
    <a:scene3d>
      <a:camera prst="orthographicFront"/>
      <a:lightRig rig="threePt" dir="t"/>
    </a:scene3d>
    <a:sp3d prstMaterial="dkEdge">
      <a:bevelT prst="relaxedInset"/>
      <a:bevelB/>
    </a:sp3d>
  </c:spPr>
  <c:externalData r:id="rId2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9E613B-EADA-4C6A-B120-078917ECA2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1175</TotalTime>
  <Pages>20</Pages>
  <Words>2852</Words>
  <Characters>16261</Characters>
  <Application>Microsoft Office Word</Application>
  <DocSecurity>0</DocSecurity>
  <Lines>135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19075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User31</dc:creator>
  <cp:keywords/>
  <dc:description/>
  <cp:lastModifiedBy>User1</cp:lastModifiedBy>
  <cp:revision>241</cp:revision>
  <cp:lastPrinted>2019-10-29T12:38:00Z</cp:lastPrinted>
  <dcterms:created xsi:type="dcterms:W3CDTF">2019-09-12T04:04:00Z</dcterms:created>
  <dcterms:modified xsi:type="dcterms:W3CDTF">2019-10-29T12:44:00Z</dcterms:modified>
</cp:coreProperties>
</file>