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B2B" w:rsidRPr="00AB2B2B" w:rsidRDefault="00AB2B2B" w:rsidP="00551128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AB2B2B">
        <w:rPr>
          <w:rFonts w:ascii="Times New Roman" w:hAnsi="Times New Roman" w:cs="Times New Roman"/>
          <w:b/>
          <w:sz w:val="32"/>
          <w:szCs w:val="32"/>
        </w:rPr>
        <w:t>Сценарий мероприятия, посвященный творчеству С.Есенина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«</w:t>
      </w:r>
      <w:r w:rsidR="00551128">
        <w:rPr>
          <w:rFonts w:ascii="Times New Roman" w:hAnsi="Times New Roman" w:cs="Times New Roman"/>
          <w:b/>
        </w:rPr>
        <w:t xml:space="preserve">Он поэт, </w:t>
      </w:r>
      <w:bookmarkStart w:id="0" w:name="_GoBack"/>
      <w:bookmarkEnd w:id="0"/>
      <w:r w:rsidR="00551128">
        <w:rPr>
          <w:rFonts w:ascii="Times New Roman" w:hAnsi="Times New Roman" w:cs="Times New Roman"/>
          <w:b/>
        </w:rPr>
        <w:t>поэт народный, он поэт родной земли</w:t>
      </w:r>
      <w:r w:rsidRPr="00551128">
        <w:rPr>
          <w:rFonts w:ascii="Times New Roman" w:hAnsi="Times New Roman" w:cs="Times New Roman"/>
          <w:b/>
        </w:rPr>
        <w:t>…»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С. Есенин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 xml:space="preserve">1 ведущий:                       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В этом имени слово «</w:t>
      </w:r>
      <w:proofErr w:type="spellStart"/>
      <w:r w:rsidRPr="00551128">
        <w:rPr>
          <w:rFonts w:ascii="Times New Roman" w:hAnsi="Times New Roman" w:cs="Times New Roman"/>
        </w:rPr>
        <w:t>есень</w:t>
      </w:r>
      <w:proofErr w:type="spellEnd"/>
      <w:r w:rsidRPr="00551128">
        <w:rPr>
          <w:rFonts w:ascii="Times New Roman" w:hAnsi="Times New Roman" w:cs="Times New Roman"/>
        </w:rPr>
        <w:t>»,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Осень, ясень, осенний цвет.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Что-то есть в нём от русских песен –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Поднебесье, тихие веси,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Синь берёз и синий рассвет.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Что-то есть в нём и от весенней грусти,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Юности и чистоты…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Только скажут – «Сергей Есенин»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Всей России встают черты…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 Уважаемые гости, сегодня мы собрались, чтобы вспомнить творчество С. Есенина.  Мы с вами поговорим о великом русском поэте, прочитаем его стихи…, послушаем песни на стихи С. Есенина.</w:t>
      </w:r>
    </w:p>
    <w:p w:rsid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  <w:b/>
        </w:rPr>
        <w:t xml:space="preserve"> 2 ведущий</w:t>
      </w:r>
      <w:r w:rsidRPr="00551128">
        <w:rPr>
          <w:rFonts w:ascii="Times New Roman" w:hAnsi="Times New Roman" w:cs="Times New Roman"/>
        </w:rPr>
        <w:t xml:space="preserve">:  рассказ о С. Есенине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Крестьянский сын Сергей Александрович Есенин родился 21 сентября (3 октября по новому стилю) 1895 года в селе Константиново </w:t>
      </w:r>
      <w:proofErr w:type="spellStart"/>
      <w:r w:rsidRPr="00551128">
        <w:rPr>
          <w:rFonts w:ascii="Times New Roman" w:hAnsi="Times New Roman" w:cs="Times New Roman"/>
        </w:rPr>
        <w:t>Кузьминской</w:t>
      </w:r>
      <w:proofErr w:type="spellEnd"/>
      <w:r w:rsidRPr="00551128">
        <w:rPr>
          <w:rFonts w:ascii="Times New Roman" w:hAnsi="Times New Roman" w:cs="Times New Roman"/>
        </w:rPr>
        <w:t xml:space="preserve"> волости Рязанского уезда, Рязанской губернии. Этот день был отмечен историческим для России событием. 20 21 сентября 1895 года Рязань праздновала свое 800-летие. Во всех уголках Рязанщины звонили колокола и шумели народные гулянья. Древняя русская земля как будто приветствовала рождение своего гения. Есенин был крещен в Константиновской церкви иконы Казанской Божией Матери и наречен Сергеем в честь Сергия Радонежского.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 xml:space="preserve">1 ведущий: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Старинное русское село Константиново, раскинувшееся вдоль холмистого правого берега Оки, насчитывало несколько сот дворов. Оно пролегло широкой прямой улицей, которая тянулась на несколько километров, потому что к ней примыкали деревня Волокна и большое село </w:t>
      </w:r>
      <w:proofErr w:type="spellStart"/>
      <w:r w:rsidRPr="00551128">
        <w:rPr>
          <w:rFonts w:ascii="Times New Roman" w:hAnsi="Times New Roman" w:cs="Times New Roman"/>
        </w:rPr>
        <w:t>Кузьминское</w:t>
      </w:r>
      <w:proofErr w:type="spellEnd"/>
      <w:r w:rsidRPr="00551128">
        <w:rPr>
          <w:rFonts w:ascii="Times New Roman" w:hAnsi="Times New Roman" w:cs="Times New Roman"/>
        </w:rPr>
        <w:t xml:space="preserve">. Дом Есениных находился в самом центре села Константиново. Отец Есенина Александр Никитич Есенин, мать – Татьяна Федоровна </w:t>
      </w:r>
      <w:proofErr w:type="gramStart"/>
      <w:r w:rsidRPr="00551128">
        <w:rPr>
          <w:rFonts w:ascii="Times New Roman" w:hAnsi="Times New Roman" w:cs="Times New Roman"/>
        </w:rPr>
        <w:t>–к</w:t>
      </w:r>
      <w:proofErr w:type="gramEnd"/>
      <w:r w:rsidRPr="00551128">
        <w:rPr>
          <w:rFonts w:ascii="Times New Roman" w:hAnsi="Times New Roman" w:cs="Times New Roman"/>
        </w:rPr>
        <w:t>рестьяне. Детство Сергей провел у деда и бабки по матери в другой части села.  И в стихах и в автобиографии Есенин подчеркивал роль, которую сыграл его де по матери Федор Андреевич Титов.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         Года </w:t>
      </w:r>
      <w:proofErr w:type="gramStart"/>
      <w:r w:rsidRPr="00551128">
        <w:rPr>
          <w:rFonts w:ascii="Times New Roman" w:hAnsi="Times New Roman" w:cs="Times New Roman"/>
        </w:rPr>
        <w:t>далекие</w:t>
      </w:r>
      <w:proofErr w:type="gramEnd"/>
      <w:r w:rsidRPr="00551128">
        <w:rPr>
          <w:rFonts w:ascii="Times New Roman" w:hAnsi="Times New Roman" w:cs="Times New Roman"/>
        </w:rPr>
        <w:t>,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         Теперь вы как в тумане.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         И помню, дед мне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         С грустью говорил: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         «Пустое дело…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         Ну, а если тянет-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         Пиши про рожь,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         Но больше про кобыл…</w:t>
      </w:r>
    </w:p>
    <w:p w:rsidR="0086587F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Сережа Есенин был в детстве сорванцом. На селе слыл первым драчуном. Почти каждый день с ребятами дрался, домой приходил в синяках, а то и с расквашенным носом. Бабка его бранила. А дед заступался и учил его, как надо драться. Как кулак держать. В зрелые годы, оглядываясь на свой путь, Есенин признал, что никто не имел для него такого значения, как его дед, Федор Андреевич.</w:t>
      </w:r>
    </w:p>
    <w:p w:rsidR="0086587F" w:rsidRPr="00551128" w:rsidRDefault="0086587F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</w:rPr>
        <w:t>Звучит стихотворение</w:t>
      </w:r>
      <w:r w:rsidRPr="00551128">
        <w:rPr>
          <w:rFonts w:ascii="Times New Roman" w:hAnsi="Times New Roman" w:cs="Times New Roman"/>
          <w:b/>
          <w:i/>
        </w:rPr>
        <w:t>Ах, как много на свете кошек… (Ивлев А.)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Читать поэт научился в 5 лет под руководством дяди. С тех пор чтение стало одним из самых любимых занятий. «Насколько я себя помню, помню и толстые книги, в кожаных переплетах», вспоминал он. По собственным словам, стихи начал складывать рано, лет восьми-девяти. Друзья </w:t>
      </w:r>
      <w:r w:rsidRPr="00551128">
        <w:rPr>
          <w:rFonts w:ascii="Times New Roman" w:hAnsi="Times New Roman" w:cs="Times New Roman"/>
        </w:rPr>
        <w:lastRenderedPageBreak/>
        <w:t xml:space="preserve">детства позже вспоминали, что это были строки о природе.   Есенин всегда был очень привязан к своей семье, постоянно помогал родным материально. </w:t>
      </w:r>
    </w:p>
    <w:p w:rsidR="00C02503" w:rsidRPr="00551128" w:rsidRDefault="00C02503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«Весенний вечер…» (Фролова Т.)</w:t>
      </w:r>
    </w:p>
    <w:p w:rsidR="00C02503" w:rsidRPr="00551128" w:rsidRDefault="00C02503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 xml:space="preserve"> «Закружилась листва золотая…» (Грушин Р.)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2 ведущий: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Привязан поэт был не только к дому, но и к своей родине.</w:t>
      </w:r>
    </w:p>
    <w:p w:rsid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Только дома, в дорогом Константинове, он по-настоящему отдыхал. Не случайно самые нежные строки посвящены матери, родному дому, родине.</w:t>
      </w:r>
      <w:r w:rsidR="0086587F" w:rsidRPr="00551128">
        <w:rPr>
          <w:rFonts w:ascii="Times New Roman" w:hAnsi="Times New Roman" w:cs="Times New Roman"/>
        </w:rPr>
        <w:t>В 1924 году им было написано известное стихотворение</w:t>
      </w:r>
    </w:p>
    <w:p w:rsidR="007D3E92" w:rsidRPr="00551128" w:rsidRDefault="0086587F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  <w:i/>
        </w:rPr>
        <w:t xml:space="preserve">«Письмо матери» читает…. (Блинов А.) 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«Ни</w:t>
      </w:r>
      <w:r w:rsidR="0086587F" w:rsidRPr="00551128">
        <w:rPr>
          <w:rFonts w:ascii="Times New Roman" w:hAnsi="Times New Roman" w:cs="Times New Roman"/>
          <w:b/>
        </w:rPr>
        <w:t>зкий дом с голубыми ставнями» (</w:t>
      </w:r>
      <w:r w:rsidR="00C02503" w:rsidRPr="00551128">
        <w:rPr>
          <w:rFonts w:ascii="Times New Roman" w:hAnsi="Times New Roman" w:cs="Times New Roman"/>
          <w:b/>
        </w:rPr>
        <w:t>Горбунов К.)</w:t>
      </w:r>
    </w:p>
    <w:p w:rsidR="00021149" w:rsidRPr="00551128" w:rsidRDefault="00021149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«Где ты, где ты отчий дом» (Панкратов Н.)</w:t>
      </w:r>
    </w:p>
    <w:p w:rsidR="00021149" w:rsidRPr="00551128" w:rsidRDefault="00021149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«О край дождей и непогоды…» (Власов Д.)</w:t>
      </w:r>
    </w:p>
    <w:p w:rsidR="00021149" w:rsidRPr="00551128" w:rsidRDefault="00021149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«Прощай родная пуща». (Мельников И.)</w:t>
      </w:r>
    </w:p>
    <w:p w:rsidR="00021149" w:rsidRPr="00551128" w:rsidRDefault="00021149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«Даль подернулась туманом… »(Попов Д).</w:t>
      </w:r>
    </w:p>
    <w:p w:rsidR="00021149" w:rsidRPr="00551128" w:rsidRDefault="00021149" w:rsidP="00551128">
      <w:pPr>
        <w:spacing w:after="0"/>
        <w:rPr>
          <w:rFonts w:ascii="Times New Roman" w:hAnsi="Times New Roman" w:cs="Times New Roman"/>
        </w:rPr>
      </w:pP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 xml:space="preserve"> 1 ведущий: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Говорят: то, что приобрел в детстве, приобрел на всю жизнь. Крестьянский сын Сергей Есенин на всю жизнь сохранил «сыновнюю привязанность к родной земле». Вслушайтесь в его стихи: в них словно оживает душа природы. Деревья, цветы, трава, пашни, дожди – все открывает поэту свои тайны. Для Есенина природа – это вечная красота и вечная гармония мира.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 xml:space="preserve">Звучат стихотворения: </w:t>
      </w:r>
      <w:r w:rsidR="0035575F" w:rsidRPr="00551128">
        <w:rPr>
          <w:rFonts w:ascii="Times New Roman" w:hAnsi="Times New Roman" w:cs="Times New Roman"/>
          <w:b/>
          <w:i/>
        </w:rPr>
        <w:t>«Спит ковыль</w:t>
      </w:r>
      <w:proofErr w:type="gramStart"/>
      <w:r w:rsidR="0035575F" w:rsidRPr="00551128">
        <w:rPr>
          <w:rFonts w:ascii="Times New Roman" w:hAnsi="Times New Roman" w:cs="Times New Roman"/>
          <w:b/>
          <w:i/>
        </w:rPr>
        <w:t>»</w:t>
      </w:r>
      <w:r w:rsidR="00021149" w:rsidRPr="00551128">
        <w:rPr>
          <w:rFonts w:ascii="Times New Roman" w:hAnsi="Times New Roman" w:cs="Times New Roman"/>
          <w:b/>
          <w:i/>
        </w:rPr>
        <w:t>(</w:t>
      </w:r>
      <w:proofErr w:type="gramEnd"/>
      <w:r w:rsidR="00021149" w:rsidRPr="00551128">
        <w:rPr>
          <w:rFonts w:ascii="Times New Roman" w:hAnsi="Times New Roman" w:cs="Times New Roman"/>
          <w:b/>
          <w:i/>
        </w:rPr>
        <w:t xml:space="preserve"> Попова А.)</w:t>
      </w:r>
    </w:p>
    <w:p w:rsidR="00021149" w:rsidRPr="00551128" w:rsidRDefault="00021149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«Теперь октябрь не тот» (</w:t>
      </w:r>
      <w:proofErr w:type="spellStart"/>
      <w:r w:rsidRPr="00551128">
        <w:rPr>
          <w:rFonts w:ascii="Times New Roman" w:hAnsi="Times New Roman" w:cs="Times New Roman"/>
          <w:b/>
          <w:i/>
        </w:rPr>
        <w:t>Скозырев</w:t>
      </w:r>
      <w:proofErr w:type="spellEnd"/>
      <w:r w:rsidRPr="00551128">
        <w:rPr>
          <w:rFonts w:ascii="Times New Roman" w:hAnsi="Times New Roman" w:cs="Times New Roman"/>
          <w:b/>
          <w:i/>
        </w:rPr>
        <w:t xml:space="preserve"> Д.)</w:t>
      </w:r>
    </w:p>
    <w:p w:rsidR="00021149" w:rsidRPr="00551128" w:rsidRDefault="00021149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«Синий туман…» (Тюрина К.)</w:t>
      </w:r>
    </w:p>
    <w:p w:rsidR="00021149" w:rsidRPr="00551128" w:rsidRDefault="00021149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«Синий май» (</w:t>
      </w:r>
      <w:proofErr w:type="spellStart"/>
      <w:r w:rsidRPr="00551128">
        <w:rPr>
          <w:rFonts w:ascii="Times New Roman" w:hAnsi="Times New Roman" w:cs="Times New Roman"/>
          <w:b/>
          <w:i/>
        </w:rPr>
        <w:t>Саяпин</w:t>
      </w:r>
      <w:proofErr w:type="spellEnd"/>
      <w:r w:rsidRPr="00551128">
        <w:rPr>
          <w:rFonts w:ascii="Times New Roman" w:hAnsi="Times New Roman" w:cs="Times New Roman"/>
          <w:b/>
          <w:i/>
        </w:rPr>
        <w:t xml:space="preserve"> Я.)</w:t>
      </w:r>
    </w:p>
    <w:p w:rsidR="00021149" w:rsidRPr="00551128" w:rsidRDefault="00021149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 xml:space="preserve">«Гляну в поле, гляну в небо…»  (Грахова В.)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 xml:space="preserve"> Далее звучит песня «Отговорила роща золотая».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i/>
        </w:rPr>
      </w:pPr>
      <w:r w:rsidRPr="00551128">
        <w:rPr>
          <w:rFonts w:ascii="Times New Roman" w:hAnsi="Times New Roman" w:cs="Times New Roman"/>
          <w:b/>
        </w:rPr>
        <w:t>2 ведущий:</w:t>
      </w:r>
    </w:p>
    <w:p w:rsidR="00F95AF0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ab/>
        <w:t xml:space="preserve">Стихи Есенина кровно близки нам, нашему времени. Они затрагивают самые насущные, самые коренные, глобальные проблемы нашего времени.Его стихи, прежде всего, обращены к современникам, к их сердцам и душам, к их разуму, но ещё больше они обращены к нам, в завтрашний день человечества.  Современник С. Есенина, поэт Николай Тихонов предсказал… «Человек будущего так же будет читать Есенина, как его </w:t>
      </w:r>
      <w:proofErr w:type="gramStart"/>
      <w:r w:rsidRPr="00551128">
        <w:rPr>
          <w:rFonts w:ascii="Times New Roman" w:hAnsi="Times New Roman" w:cs="Times New Roman"/>
        </w:rPr>
        <w:t>читают люди сегодня… Его стихи не могут</w:t>
      </w:r>
      <w:proofErr w:type="gramEnd"/>
      <w:r w:rsidRPr="00551128">
        <w:rPr>
          <w:rFonts w:ascii="Times New Roman" w:hAnsi="Times New Roman" w:cs="Times New Roman"/>
        </w:rPr>
        <w:t xml:space="preserve"> состариться. В их жилах течёт вечно молодая кровь вечно живой поэзии» 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«Несказанное, синее, нежное…»</w:t>
      </w:r>
      <w:r w:rsidR="00021149" w:rsidRPr="00551128">
        <w:rPr>
          <w:rFonts w:ascii="Times New Roman" w:hAnsi="Times New Roman" w:cs="Times New Roman"/>
          <w:b/>
          <w:i/>
        </w:rPr>
        <w:t xml:space="preserve"> (</w:t>
      </w:r>
      <w:proofErr w:type="spellStart"/>
      <w:r w:rsidR="00021149" w:rsidRPr="00551128">
        <w:rPr>
          <w:rFonts w:ascii="Times New Roman" w:hAnsi="Times New Roman" w:cs="Times New Roman"/>
          <w:b/>
          <w:i/>
        </w:rPr>
        <w:t>Болтоносов</w:t>
      </w:r>
      <w:proofErr w:type="spellEnd"/>
      <w:r w:rsidR="00021149" w:rsidRPr="00551128">
        <w:rPr>
          <w:rFonts w:ascii="Times New Roman" w:hAnsi="Times New Roman" w:cs="Times New Roman"/>
          <w:b/>
          <w:i/>
        </w:rPr>
        <w:t xml:space="preserve"> В.)</w:t>
      </w:r>
    </w:p>
    <w:p w:rsidR="00021149" w:rsidRPr="00551128" w:rsidRDefault="00021149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«</w:t>
      </w:r>
      <w:r w:rsidR="007E0047" w:rsidRPr="00551128">
        <w:rPr>
          <w:rFonts w:ascii="Times New Roman" w:hAnsi="Times New Roman" w:cs="Times New Roman"/>
          <w:b/>
          <w:i/>
        </w:rPr>
        <w:t>Эх вы, сани! А кони, кони! (Коротков И).</w:t>
      </w:r>
    </w:p>
    <w:p w:rsidR="007E0047" w:rsidRPr="00551128" w:rsidRDefault="007E0047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«Все живое особой метой…» (</w:t>
      </w:r>
      <w:proofErr w:type="spellStart"/>
      <w:r w:rsidRPr="00551128">
        <w:rPr>
          <w:rFonts w:ascii="Times New Roman" w:hAnsi="Times New Roman" w:cs="Times New Roman"/>
          <w:b/>
          <w:i/>
        </w:rPr>
        <w:t>Саяпин</w:t>
      </w:r>
      <w:proofErr w:type="spellEnd"/>
      <w:r w:rsidRPr="00551128">
        <w:rPr>
          <w:rFonts w:ascii="Times New Roman" w:hAnsi="Times New Roman" w:cs="Times New Roman"/>
          <w:b/>
          <w:i/>
        </w:rPr>
        <w:t xml:space="preserve"> С.)</w:t>
      </w:r>
    </w:p>
    <w:p w:rsidR="007E0047" w:rsidRPr="00551128" w:rsidRDefault="007E0047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«В этом мире я только прохожий» (</w:t>
      </w:r>
      <w:proofErr w:type="spellStart"/>
      <w:r w:rsidRPr="00551128">
        <w:rPr>
          <w:rFonts w:ascii="Times New Roman" w:hAnsi="Times New Roman" w:cs="Times New Roman"/>
          <w:b/>
          <w:i/>
        </w:rPr>
        <w:t>Балюлин</w:t>
      </w:r>
      <w:proofErr w:type="spellEnd"/>
      <w:r w:rsidRPr="00551128">
        <w:rPr>
          <w:rFonts w:ascii="Times New Roman" w:hAnsi="Times New Roman" w:cs="Times New Roman"/>
          <w:b/>
          <w:i/>
        </w:rPr>
        <w:t xml:space="preserve"> И.)</w:t>
      </w:r>
    </w:p>
    <w:p w:rsidR="007E0047" w:rsidRPr="00551128" w:rsidRDefault="007E0047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 xml:space="preserve">«Заря окликает </w:t>
      </w:r>
      <w:proofErr w:type="gramStart"/>
      <w:r w:rsidRPr="00551128">
        <w:rPr>
          <w:rFonts w:ascii="Times New Roman" w:hAnsi="Times New Roman" w:cs="Times New Roman"/>
          <w:b/>
          <w:i/>
        </w:rPr>
        <w:t>другую</w:t>
      </w:r>
      <w:proofErr w:type="gramEnd"/>
      <w:r w:rsidRPr="00551128">
        <w:rPr>
          <w:rFonts w:ascii="Times New Roman" w:hAnsi="Times New Roman" w:cs="Times New Roman"/>
          <w:b/>
          <w:i/>
        </w:rPr>
        <w:t>…» (</w:t>
      </w:r>
      <w:proofErr w:type="spellStart"/>
      <w:r w:rsidRPr="00551128">
        <w:rPr>
          <w:rFonts w:ascii="Times New Roman" w:hAnsi="Times New Roman" w:cs="Times New Roman"/>
          <w:b/>
          <w:i/>
        </w:rPr>
        <w:t>Старчикова</w:t>
      </w:r>
      <w:proofErr w:type="spellEnd"/>
      <w:r w:rsidRPr="00551128">
        <w:rPr>
          <w:rFonts w:ascii="Times New Roman" w:hAnsi="Times New Roman" w:cs="Times New Roman"/>
          <w:b/>
          <w:i/>
        </w:rPr>
        <w:t xml:space="preserve"> А.)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1 ведущий: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В 1912 году Есенин едет в Москву, работает в мясной лавке вместе с отцом, в книгоиздательстве» в типографии.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В 1913 г. вступает в гражданский брак с Анной </w:t>
      </w:r>
      <w:proofErr w:type="spellStart"/>
      <w:r w:rsidRPr="00551128">
        <w:rPr>
          <w:rFonts w:ascii="Times New Roman" w:hAnsi="Times New Roman" w:cs="Times New Roman"/>
        </w:rPr>
        <w:t>Изрядновой</w:t>
      </w:r>
      <w:proofErr w:type="spellEnd"/>
      <w:r w:rsidRPr="00551128">
        <w:rPr>
          <w:rFonts w:ascii="Times New Roman" w:hAnsi="Times New Roman" w:cs="Times New Roman"/>
        </w:rPr>
        <w:t>. В марте 1915 г. Есенин приезжает в Петроград. Успех молодого поэта был стремительным и громким. Невысокого роста, светловолосый, удивительно подвижный, с голубыми, постоянно меняющими свой оттенок ясными глазами, этот уроженец глубинной России, привлек к себе всеобщее внимание.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  <w:b/>
        </w:rPr>
        <w:t>2 ведущий:</w:t>
      </w:r>
      <w:r w:rsidRPr="00551128">
        <w:rPr>
          <w:rFonts w:ascii="Times New Roman" w:hAnsi="Times New Roman" w:cs="Times New Roman"/>
        </w:rPr>
        <w:t xml:space="preserve"> В 1916 г. вышел сборник «Радуница» - первая книга есенинских стихов.</w:t>
      </w:r>
    </w:p>
    <w:p w:rsidR="00F95AF0" w:rsidRPr="00551128" w:rsidRDefault="00F95AF0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В начале 1916 года выходит первая книга «Радуница», в которую входят стихи, написанные Есениным в 1910-1915 годах. Есенин позже признавался: «Моя лирика жива одной большой любовью, любовью к родине. Чувство родины - основное в моем творчестве». Один из основных </w:t>
      </w:r>
      <w:r w:rsidRPr="00551128">
        <w:rPr>
          <w:rFonts w:ascii="Times New Roman" w:hAnsi="Times New Roman" w:cs="Times New Roman"/>
        </w:rPr>
        <w:lastRenderedPageBreak/>
        <w:t>законов мира Есенина - это всеобщий метаморфизм. Люди, животные, растения, стихии и предметы - все это, по Есенину, дети одной матери-природы. Он очеловечивает природу. Книга пропитана фольклорной поэтикой (песня, духовный стих), ее язык обнаруживает немало областных, местных слов и выражений, что тоже составляет одну из особенностей поэтического стиля Есенина.</w:t>
      </w:r>
    </w:p>
    <w:p w:rsidR="007E0047" w:rsidRPr="00551128" w:rsidRDefault="007E0047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«Гой ты, Русь, моя родная» (Читает автор)</w:t>
      </w:r>
    </w:p>
    <w:p w:rsidR="007E0047" w:rsidRPr="00551128" w:rsidRDefault="007E0047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«Белая свитка, алый кушак» (Фролов В.)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</w:rPr>
        <w:t>1 ведущий</w:t>
      </w:r>
      <w:proofErr w:type="gramStart"/>
      <w:r w:rsidRPr="00551128">
        <w:rPr>
          <w:rFonts w:ascii="Times New Roman" w:hAnsi="Times New Roman" w:cs="Times New Roman"/>
          <w:b/>
        </w:rPr>
        <w:t xml:space="preserve"> :</w:t>
      </w:r>
      <w:proofErr w:type="gramEnd"/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 Весной 1917 г. Есенин познакомился с Зинаидой </w:t>
      </w:r>
      <w:proofErr w:type="spellStart"/>
      <w:r w:rsidRPr="00551128">
        <w:rPr>
          <w:rFonts w:ascii="Times New Roman" w:hAnsi="Times New Roman" w:cs="Times New Roman"/>
        </w:rPr>
        <w:t>Райх</w:t>
      </w:r>
      <w:proofErr w:type="spellEnd"/>
      <w:r w:rsidRPr="00551128">
        <w:rPr>
          <w:rFonts w:ascii="Times New Roman" w:hAnsi="Times New Roman" w:cs="Times New Roman"/>
        </w:rPr>
        <w:t>. Летом они обвенчались. Этот брак оказался неудачным. Они разошлись в 1921 г. У них было двое детей.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Летом 1821 г. в Москву по приглашению Советского правительства приехала знаменитая ирландская актриса - танцовщица Айседора Дункан. Она организовала школу-студию танца для детей московского пролетариата. Дункан сама ставила танцы, она любила музыку и делала ее зримой.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Первая встреча Есенина и Дункан произошла в мастерской-студии известного московского художника Георгия </w:t>
      </w:r>
      <w:proofErr w:type="spellStart"/>
      <w:r w:rsidRPr="00551128">
        <w:rPr>
          <w:rFonts w:ascii="Times New Roman" w:hAnsi="Times New Roman" w:cs="Times New Roman"/>
        </w:rPr>
        <w:t>Якулова</w:t>
      </w:r>
      <w:proofErr w:type="spellEnd"/>
      <w:r w:rsidRPr="00551128">
        <w:rPr>
          <w:rFonts w:ascii="Times New Roman" w:hAnsi="Times New Roman" w:cs="Times New Roman"/>
        </w:rPr>
        <w:t xml:space="preserve">. У Есенина и Дункан было много общего: артистичность, размах, смелость, щедрость души. Не только сильная любовь, но и </w:t>
      </w:r>
      <w:proofErr w:type="gramStart"/>
      <w:r w:rsidRPr="00551128">
        <w:rPr>
          <w:rFonts w:ascii="Times New Roman" w:hAnsi="Times New Roman" w:cs="Times New Roman"/>
        </w:rPr>
        <w:t>родство</w:t>
      </w:r>
      <w:proofErr w:type="gramEnd"/>
      <w:r w:rsidRPr="00551128">
        <w:rPr>
          <w:rFonts w:ascii="Times New Roman" w:hAnsi="Times New Roman" w:cs="Times New Roman"/>
        </w:rPr>
        <w:t xml:space="preserve"> и общность идей связывали их. Они понимали друг друга, хотя говорили на разных языках. Он не владел ни одним из иностранных языков, страстно любил только русский язык, знал многие говоры и наречия. В мае 1922 г. они поженились и отправились в Европу и Америку. Они побывали в Германии, Франции, Италии. Это была любовь. В память об этой любви остались стихи.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 xml:space="preserve"> «</w:t>
      </w:r>
      <w:proofErr w:type="gramStart"/>
      <w:r w:rsidR="00716386" w:rsidRPr="00551128">
        <w:rPr>
          <w:rFonts w:ascii="Times New Roman" w:hAnsi="Times New Roman" w:cs="Times New Roman"/>
          <w:b/>
          <w:i/>
        </w:rPr>
        <w:t>Пускай ты выпита</w:t>
      </w:r>
      <w:proofErr w:type="gramEnd"/>
      <w:r w:rsidR="00716386" w:rsidRPr="00551128">
        <w:rPr>
          <w:rFonts w:ascii="Times New Roman" w:hAnsi="Times New Roman" w:cs="Times New Roman"/>
          <w:b/>
          <w:i/>
        </w:rPr>
        <w:t xml:space="preserve"> другим</w:t>
      </w:r>
      <w:r w:rsidRPr="00551128">
        <w:rPr>
          <w:rFonts w:ascii="Times New Roman" w:hAnsi="Times New Roman" w:cs="Times New Roman"/>
          <w:b/>
          <w:i/>
        </w:rPr>
        <w:t>»</w:t>
      </w:r>
      <w:r w:rsidR="007E0047" w:rsidRPr="00551128">
        <w:rPr>
          <w:rFonts w:ascii="Times New Roman" w:hAnsi="Times New Roman" w:cs="Times New Roman"/>
          <w:b/>
          <w:i/>
        </w:rPr>
        <w:t xml:space="preserve"> (</w:t>
      </w:r>
      <w:proofErr w:type="spellStart"/>
      <w:r w:rsidR="007E0047" w:rsidRPr="00551128">
        <w:rPr>
          <w:rFonts w:ascii="Times New Roman" w:hAnsi="Times New Roman" w:cs="Times New Roman"/>
          <w:b/>
          <w:i/>
        </w:rPr>
        <w:t>Балюлина</w:t>
      </w:r>
      <w:proofErr w:type="spellEnd"/>
      <w:r w:rsidR="007E0047" w:rsidRPr="00551128">
        <w:rPr>
          <w:rFonts w:ascii="Times New Roman" w:hAnsi="Times New Roman" w:cs="Times New Roman"/>
          <w:b/>
          <w:i/>
        </w:rPr>
        <w:t xml:space="preserve"> Д).</w:t>
      </w:r>
    </w:p>
    <w:p w:rsidR="007E0047" w:rsidRPr="00551128" w:rsidRDefault="007E0047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«</w:t>
      </w:r>
      <w:proofErr w:type="gramStart"/>
      <w:r w:rsidRPr="00551128">
        <w:rPr>
          <w:rFonts w:ascii="Times New Roman" w:hAnsi="Times New Roman" w:cs="Times New Roman"/>
          <w:b/>
          <w:i/>
        </w:rPr>
        <w:t>О</w:t>
      </w:r>
      <w:proofErr w:type="gramEnd"/>
      <w:r w:rsidRPr="00551128">
        <w:rPr>
          <w:rFonts w:ascii="Times New Roman" w:hAnsi="Times New Roman" w:cs="Times New Roman"/>
          <w:b/>
          <w:i/>
        </w:rPr>
        <w:t xml:space="preserve"> муза, друг мой гибкий…» (Малашин А.)</w:t>
      </w:r>
    </w:p>
    <w:p w:rsidR="007E0047" w:rsidRPr="00551128" w:rsidRDefault="007E0047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«Кто я? Что я? Только лишь мечтатель</w:t>
      </w:r>
      <w:r w:rsidR="00551128" w:rsidRPr="00551128">
        <w:rPr>
          <w:rFonts w:ascii="Times New Roman" w:hAnsi="Times New Roman" w:cs="Times New Roman"/>
          <w:b/>
          <w:i/>
        </w:rPr>
        <w:t xml:space="preserve">…» (Ломакин М.)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i/>
        </w:rPr>
      </w:pPr>
      <w:r w:rsidRPr="00551128">
        <w:rPr>
          <w:rFonts w:ascii="Times New Roman" w:hAnsi="Times New Roman" w:cs="Times New Roman"/>
          <w:b/>
        </w:rPr>
        <w:t>2ведущий:</w:t>
      </w:r>
      <w:r w:rsidRPr="00551128">
        <w:rPr>
          <w:rFonts w:ascii="Times New Roman" w:hAnsi="Times New Roman" w:cs="Times New Roman"/>
        </w:rPr>
        <w:t xml:space="preserve">  После возвращения из-за границы Есенин разорвал брачные отношения с Дункан.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9 сентября 1927 г. Айседора погибла в автомобильной катастрофе. Могла ли она думать, что причиной ее смерти станет воздушный шарф бесконечной длины, запутавшийся в колесе ее машины. Так закончилась судьба создательницы античной эстетики.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i/>
        </w:rPr>
      </w:pPr>
      <w:r w:rsidRPr="00551128">
        <w:rPr>
          <w:rFonts w:ascii="Times New Roman" w:hAnsi="Times New Roman" w:cs="Times New Roman"/>
          <w:b/>
          <w:i/>
        </w:rPr>
        <w:t>Звучит песня «Не жалею, не зову, не плачу</w:t>
      </w:r>
      <w:r w:rsidRPr="00551128">
        <w:rPr>
          <w:rFonts w:ascii="Times New Roman" w:hAnsi="Times New Roman" w:cs="Times New Roman"/>
          <w:i/>
        </w:rPr>
        <w:t>»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  <w:b/>
        </w:rPr>
        <w:t>Ведущий 1:</w:t>
      </w:r>
      <w:r w:rsidRPr="00551128">
        <w:rPr>
          <w:rFonts w:ascii="Times New Roman" w:hAnsi="Times New Roman" w:cs="Times New Roman"/>
        </w:rPr>
        <w:t xml:space="preserve"> Начало века...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Сложное было время, бурное, противоречивое. Сложная была жизнь и у Сергея Есенина - и творческая, и </w:t>
      </w:r>
      <w:proofErr w:type="spellStart"/>
      <w:r w:rsidRPr="00551128">
        <w:rPr>
          <w:rFonts w:ascii="Times New Roman" w:hAnsi="Times New Roman" w:cs="Times New Roman"/>
        </w:rPr>
        <w:t>личная</w:t>
      </w:r>
      <w:proofErr w:type="gramStart"/>
      <w:r w:rsidRPr="00551128">
        <w:rPr>
          <w:rFonts w:ascii="Times New Roman" w:hAnsi="Times New Roman" w:cs="Times New Roman"/>
        </w:rPr>
        <w:t>.Б</w:t>
      </w:r>
      <w:proofErr w:type="gramEnd"/>
      <w:r w:rsidRPr="00551128">
        <w:rPr>
          <w:rFonts w:ascii="Times New Roman" w:hAnsi="Times New Roman" w:cs="Times New Roman"/>
        </w:rPr>
        <w:t>ольшое</w:t>
      </w:r>
      <w:proofErr w:type="spellEnd"/>
      <w:r w:rsidRPr="00551128">
        <w:rPr>
          <w:rFonts w:ascii="Times New Roman" w:hAnsi="Times New Roman" w:cs="Times New Roman"/>
        </w:rPr>
        <w:t xml:space="preserve"> место в жизни поэта занимала актриса Августа </w:t>
      </w:r>
      <w:proofErr w:type="spellStart"/>
      <w:r w:rsidRPr="00551128">
        <w:rPr>
          <w:rFonts w:ascii="Times New Roman" w:hAnsi="Times New Roman" w:cs="Times New Roman"/>
        </w:rPr>
        <w:t>Миклашевская</w:t>
      </w:r>
      <w:proofErr w:type="spellEnd"/>
      <w:r w:rsidRPr="00551128">
        <w:rPr>
          <w:rFonts w:ascii="Times New Roman" w:hAnsi="Times New Roman" w:cs="Times New Roman"/>
        </w:rPr>
        <w:t xml:space="preserve">. В период с сентября по декабрь 1923 г. Есенин написал цикл стихотворений «Любовь хулигана», посвященный </w:t>
      </w:r>
      <w:proofErr w:type="spellStart"/>
      <w:r w:rsidRPr="00551128">
        <w:rPr>
          <w:rFonts w:ascii="Times New Roman" w:hAnsi="Times New Roman" w:cs="Times New Roman"/>
        </w:rPr>
        <w:t>Миклашевской</w:t>
      </w:r>
      <w:proofErr w:type="spellEnd"/>
      <w:r w:rsidRPr="00551128">
        <w:rPr>
          <w:rFonts w:ascii="Times New Roman" w:hAnsi="Times New Roman" w:cs="Times New Roman"/>
        </w:rPr>
        <w:t>. Вошли в этот цикл шедевры любовной лирики: «Заметался пожар голубой», «</w:t>
      </w:r>
      <w:proofErr w:type="gramStart"/>
      <w:r w:rsidRPr="00551128">
        <w:rPr>
          <w:rFonts w:ascii="Times New Roman" w:hAnsi="Times New Roman" w:cs="Times New Roman"/>
        </w:rPr>
        <w:t>Пускай ты выпита</w:t>
      </w:r>
      <w:proofErr w:type="gramEnd"/>
      <w:r w:rsidRPr="00551128">
        <w:rPr>
          <w:rFonts w:ascii="Times New Roman" w:hAnsi="Times New Roman" w:cs="Times New Roman"/>
        </w:rPr>
        <w:t xml:space="preserve"> другим», «Мне грустно на тебя смотреть», «Дорогая, сядем рядом».</w:t>
      </w:r>
    </w:p>
    <w:p w:rsidR="007D3E92" w:rsidRPr="00551128" w:rsidRDefault="00551128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1.«Заметался</w:t>
      </w:r>
      <w:r w:rsidRPr="00551128">
        <w:rPr>
          <w:rFonts w:ascii="Times New Roman" w:hAnsi="Times New Roman" w:cs="Times New Roman"/>
          <w:b/>
          <w:i/>
        </w:rPr>
        <w:tab/>
        <w:t>пожар голубой…» (Солопова Н.)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</w:rPr>
      </w:pPr>
      <w:r w:rsidRPr="00551128">
        <w:rPr>
          <w:rFonts w:ascii="Times New Roman" w:hAnsi="Times New Roman" w:cs="Times New Roman"/>
          <w:b/>
          <w:i/>
        </w:rPr>
        <w:t>2 Исполнение песни «Клен ты мой, опавший</w:t>
      </w:r>
      <w:r w:rsidRPr="00551128">
        <w:rPr>
          <w:rFonts w:ascii="Times New Roman" w:hAnsi="Times New Roman" w:cs="Times New Roman"/>
          <w:b/>
        </w:rPr>
        <w:t xml:space="preserve">, клен заледенелый»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3. «Дорогая,</w:t>
      </w:r>
      <w:r w:rsidRPr="00551128">
        <w:rPr>
          <w:rFonts w:ascii="Times New Roman" w:hAnsi="Times New Roman" w:cs="Times New Roman"/>
          <w:b/>
          <w:i/>
        </w:rPr>
        <w:tab/>
        <w:t>сядем рядом…»</w:t>
      </w:r>
      <w:r w:rsidR="00551128" w:rsidRPr="00551128">
        <w:rPr>
          <w:rFonts w:ascii="Times New Roman" w:hAnsi="Times New Roman" w:cs="Times New Roman"/>
          <w:b/>
          <w:i/>
        </w:rPr>
        <w:t xml:space="preserve"> (</w:t>
      </w:r>
      <w:proofErr w:type="spellStart"/>
      <w:r w:rsidR="00551128" w:rsidRPr="00551128">
        <w:rPr>
          <w:rFonts w:ascii="Times New Roman" w:hAnsi="Times New Roman" w:cs="Times New Roman"/>
          <w:b/>
          <w:i/>
        </w:rPr>
        <w:t>Шувакин</w:t>
      </w:r>
      <w:proofErr w:type="spellEnd"/>
      <w:r w:rsidR="00551128" w:rsidRPr="00551128">
        <w:rPr>
          <w:rFonts w:ascii="Times New Roman" w:hAnsi="Times New Roman" w:cs="Times New Roman"/>
          <w:b/>
          <w:i/>
        </w:rPr>
        <w:t xml:space="preserve"> А.)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  <w:b/>
        </w:rPr>
        <w:t>Ведущий 2: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Стихи Есенина в первооснове своей музыка. При первом их чтении захлестывает душу восхищение его певучим словом. Само сердце С.Есенина, его открытая душа - уже были началом его песни.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- Он читал мне свои стихи, - говорила Айседора, - я ничего не понимала, но я слышу, что это музыка. Вспомним...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</w:rPr>
        <w:tab/>
      </w:r>
      <w:r w:rsidRPr="00551128">
        <w:rPr>
          <w:rFonts w:ascii="Times New Roman" w:hAnsi="Times New Roman" w:cs="Times New Roman"/>
          <w:b/>
          <w:i/>
        </w:rPr>
        <w:t>«Шаганэ,</w:t>
      </w:r>
      <w:r w:rsidRPr="00551128">
        <w:rPr>
          <w:rFonts w:ascii="Times New Roman" w:hAnsi="Times New Roman" w:cs="Times New Roman"/>
          <w:b/>
          <w:i/>
        </w:rPr>
        <w:tab/>
        <w:t>ты</w:t>
      </w:r>
      <w:r w:rsidRPr="00551128">
        <w:rPr>
          <w:rFonts w:ascii="Times New Roman" w:hAnsi="Times New Roman" w:cs="Times New Roman"/>
          <w:b/>
          <w:i/>
        </w:rPr>
        <w:tab/>
        <w:t>моя</w:t>
      </w:r>
      <w:r w:rsidRPr="00551128">
        <w:rPr>
          <w:rFonts w:ascii="Times New Roman" w:hAnsi="Times New Roman" w:cs="Times New Roman"/>
          <w:b/>
          <w:i/>
        </w:rPr>
        <w:tab/>
        <w:t>Шаганэ…»</w:t>
      </w:r>
      <w:r w:rsidR="00551128" w:rsidRPr="00551128">
        <w:rPr>
          <w:rFonts w:ascii="Times New Roman" w:hAnsi="Times New Roman" w:cs="Times New Roman"/>
          <w:b/>
          <w:i/>
        </w:rPr>
        <w:t>(Валетов В.)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 xml:space="preserve">Это стихотворение входит в цикл «Персидские мотивы», это самые счастливые стихи поэта. Они пленят и чаруют. В них выразилась вся врожденная чистота поэта, его природная нежность, необыкновенная привязанность к земле, ко всему прекрасному на ней, к жизни. Многие из них посвящены </w:t>
      </w:r>
      <w:proofErr w:type="spellStart"/>
      <w:r w:rsidRPr="00551128">
        <w:rPr>
          <w:rFonts w:ascii="Times New Roman" w:hAnsi="Times New Roman" w:cs="Times New Roman"/>
        </w:rPr>
        <w:t>Шаганэ</w:t>
      </w:r>
      <w:proofErr w:type="spellEnd"/>
      <w:r w:rsidRPr="00551128">
        <w:rPr>
          <w:rFonts w:ascii="Times New Roman" w:hAnsi="Times New Roman" w:cs="Times New Roman"/>
        </w:rPr>
        <w:t xml:space="preserve"> </w:t>
      </w:r>
      <w:proofErr w:type="spellStart"/>
      <w:r w:rsidRPr="00551128">
        <w:rPr>
          <w:rFonts w:ascii="Times New Roman" w:hAnsi="Times New Roman" w:cs="Times New Roman"/>
        </w:rPr>
        <w:t>НерсесовнеТальян</w:t>
      </w:r>
      <w:proofErr w:type="spellEnd"/>
      <w:r w:rsidRPr="00551128">
        <w:rPr>
          <w:rFonts w:ascii="Times New Roman" w:hAnsi="Times New Roman" w:cs="Times New Roman"/>
        </w:rPr>
        <w:t>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  <w:b/>
        </w:rPr>
        <w:t>Ведущий 1</w:t>
      </w:r>
      <w:r w:rsidRPr="00551128">
        <w:rPr>
          <w:rFonts w:ascii="Times New Roman" w:hAnsi="Times New Roman" w:cs="Times New Roman"/>
        </w:rPr>
        <w:t xml:space="preserve">: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lastRenderedPageBreak/>
        <w:t xml:space="preserve">Поэт написал эти стихи на Кавказе. Вернувшись в Москву, в сентябре 1925г. Есенин вступил в четвертый брак - женился на Софье Андреевне Толстой (внучке великого писателя). Но и тут семейное счастье обошло </w:t>
      </w:r>
      <w:proofErr w:type="spellStart"/>
      <w:proofErr w:type="gramStart"/>
      <w:r w:rsidRPr="00551128">
        <w:rPr>
          <w:rFonts w:ascii="Times New Roman" w:hAnsi="Times New Roman" w:cs="Times New Roman"/>
        </w:rPr>
        <w:t>e</w:t>
      </w:r>
      <w:proofErr w:type="gramEnd"/>
      <w:r w:rsidRPr="00551128">
        <w:rPr>
          <w:rFonts w:ascii="Times New Roman" w:hAnsi="Times New Roman" w:cs="Times New Roman"/>
        </w:rPr>
        <w:t>го</w:t>
      </w:r>
      <w:proofErr w:type="spellEnd"/>
      <w:r w:rsidRPr="00551128">
        <w:rPr>
          <w:rFonts w:ascii="Times New Roman" w:hAnsi="Times New Roman" w:cs="Times New Roman"/>
        </w:rPr>
        <w:t xml:space="preserve"> стороной. В это время, в ноябре месяце, поэт закончил одно из самых трагичных своих произведений - поэму «Черный человек». Он чувствовал приближение смерти. Решил ехать в Ленинград. Это была его последняя поездка.  Есенин погиб 28 декабря 1925г. в гостинице «</w:t>
      </w:r>
      <w:proofErr w:type="spellStart"/>
      <w:r w:rsidRPr="00551128">
        <w:rPr>
          <w:rFonts w:ascii="Times New Roman" w:hAnsi="Times New Roman" w:cs="Times New Roman"/>
        </w:rPr>
        <w:t>Англетер</w:t>
      </w:r>
      <w:proofErr w:type="spellEnd"/>
      <w:r w:rsidRPr="00551128">
        <w:rPr>
          <w:rFonts w:ascii="Times New Roman" w:hAnsi="Times New Roman" w:cs="Times New Roman"/>
        </w:rPr>
        <w:t>». Последнее стихотворение С. Есенина, которое он накануне передал Эрлиху, было записано кровью.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До свиданья, друг мой, до свиданья.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Милый мой, ты у меня в груди.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 xml:space="preserve">Предназначенное расставанье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Обещает встречу впереди.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До свиданья, друг мой, без руки, без слова,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 xml:space="preserve">Не грусти и не печаль бровей,- 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В этой жизни умирать не ново,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  <w:b/>
          <w:i/>
        </w:rPr>
      </w:pPr>
      <w:r w:rsidRPr="00551128">
        <w:rPr>
          <w:rFonts w:ascii="Times New Roman" w:hAnsi="Times New Roman" w:cs="Times New Roman"/>
          <w:b/>
          <w:i/>
        </w:rPr>
        <w:t>Но и жить, конечно, не новей.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Осталась поэзия.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  <w:r w:rsidRPr="00551128">
        <w:rPr>
          <w:rFonts w:ascii="Times New Roman" w:hAnsi="Times New Roman" w:cs="Times New Roman"/>
        </w:rPr>
        <w:t>На примере Есенина настоящие патриоты должны учиться, любить Родину по-есенински. Его душа говорила русским языком, русским певучим стихом. Нежно воспевая русский край, поэт был полон дум о величии, скромности, простоте, обаятельности русского человека, готового на подвиг и жертвы, способного понять, оценить, полюбить все доброе.</w:t>
      </w: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</w:p>
    <w:p w:rsidR="007D3E92" w:rsidRPr="00551128" w:rsidRDefault="007D3E92" w:rsidP="00551128">
      <w:pPr>
        <w:spacing w:after="0"/>
        <w:rPr>
          <w:rFonts w:ascii="Times New Roman" w:hAnsi="Times New Roman" w:cs="Times New Roman"/>
        </w:rPr>
      </w:pPr>
    </w:p>
    <w:p w:rsidR="000B2D81" w:rsidRPr="00551128" w:rsidRDefault="000B2D81" w:rsidP="00551128">
      <w:pPr>
        <w:spacing w:after="0"/>
        <w:rPr>
          <w:rFonts w:ascii="Times New Roman" w:hAnsi="Times New Roman" w:cs="Times New Roman"/>
        </w:rPr>
      </w:pPr>
    </w:p>
    <w:sectPr w:rsidR="000B2D81" w:rsidRPr="00551128" w:rsidSect="00880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08FE"/>
    <w:rsid w:val="00021149"/>
    <w:rsid w:val="000B2D81"/>
    <w:rsid w:val="00212B4C"/>
    <w:rsid w:val="0035575F"/>
    <w:rsid w:val="00551128"/>
    <w:rsid w:val="00716386"/>
    <w:rsid w:val="007D3E92"/>
    <w:rsid w:val="007E0047"/>
    <w:rsid w:val="0086587F"/>
    <w:rsid w:val="00880B43"/>
    <w:rsid w:val="008F08FE"/>
    <w:rsid w:val="00AB2B2B"/>
    <w:rsid w:val="00C02503"/>
    <w:rsid w:val="00ED5203"/>
    <w:rsid w:val="00F5416A"/>
    <w:rsid w:val="00F607C7"/>
    <w:rsid w:val="00F95AF0"/>
    <w:rsid w:val="00FC27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aser-пк</dc:creator>
  <cp:keywords/>
  <dc:description/>
  <cp:lastModifiedBy>1</cp:lastModifiedBy>
  <cp:revision>11</cp:revision>
  <dcterms:created xsi:type="dcterms:W3CDTF">2015-09-08T13:22:00Z</dcterms:created>
  <dcterms:modified xsi:type="dcterms:W3CDTF">2022-03-07T19:27:00Z</dcterms:modified>
</cp:coreProperties>
</file>