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681" w:rsidRPr="00121B17" w:rsidRDefault="00CA3681" w:rsidP="00422FF1">
      <w:pPr>
        <w:pStyle w:val="a3"/>
        <w:jc w:val="center"/>
        <w:rPr>
          <w:color w:val="002060"/>
          <w:sz w:val="28"/>
          <w:szCs w:val="28"/>
        </w:rPr>
      </w:pPr>
      <w:r w:rsidRPr="00121B17">
        <w:rPr>
          <w:rStyle w:val="a4"/>
          <w:color w:val="002060"/>
          <w:sz w:val="28"/>
          <w:szCs w:val="28"/>
        </w:rPr>
        <w:t>Рекомендации для родителей по формированию графических навыков в дошкольном возрасте</w:t>
      </w:r>
    </w:p>
    <w:p w:rsidR="00CA3681" w:rsidRPr="00121B17" w:rsidRDefault="00CA3681" w:rsidP="00422FF1">
      <w:pPr>
        <w:pStyle w:val="a3"/>
        <w:jc w:val="center"/>
        <w:rPr>
          <w:color w:val="002060"/>
          <w:sz w:val="28"/>
          <w:szCs w:val="28"/>
        </w:rPr>
      </w:pPr>
      <w:r w:rsidRPr="00121B17">
        <w:rPr>
          <w:b/>
          <w:bCs/>
          <w:noProof/>
          <w:color w:val="002060"/>
          <w:sz w:val="28"/>
          <w:szCs w:val="28"/>
        </w:rPr>
        <w:drawing>
          <wp:inline distT="0" distB="0" distL="0" distR="0" wp14:anchorId="0BA7C5EC" wp14:editId="3E60B1A5">
            <wp:extent cx="2857500" cy="2095500"/>
            <wp:effectExtent l="0" t="0" r="0" b="0"/>
            <wp:docPr id="1" name="Рисунок 1" descr="https://dou38.ru/br26/images/16-17/psih/91grN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u38.ru/br26/images/16-17/psih/91grNa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681" w:rsidRPr="00121B17" w:rsidRDefault="00CA3681" w:rsidP="00121B17">
      <w:pPr>
        <w:pStyle w:val="a3"/>
        <w:ind w:right="283"/>
        <w:jc w:val="both"/>
        <w:rPr>
          <w:color w:val="002060"/>
          <w:sz w:val="28"/>
          <w:szCs w:val="28"/>
        </w:rPr>
      </w:pPr>
      <w:r w:rsidRPr="00121B17">
        <w:rPr>
          <w:color w:val="002060"/>
          <w:sz w:val="28"/>
          <w:szCs w:val="28"/>
        </w:rPr>
        <w:t>Вопрос формирования графических навыков у детей дошкольного возраста становится особенно актуальным в контексте подготовки их к школе, т.к. он тесно связан с письмом в школе.</w:t>
      </w:r>
    </w:p>
    <w:p w:rsidR="00CA3681" w:rsidRPr="00121B17" w:rsidRDefault="00E6438D" w:rsidP="00121B17">
      <w:pPr>
        <w:pStyle w:val="a3"/>
        <w:ind w:right="283"/>
        <w:jc w:val="both"/>
        <w:rPr>
          <w:color w:val="002060"/>
          <w:sz w:val="28"/>
          <w:szCs w:val="28"/>
        </w:rPr>
      </w:pPr>
      <w:r w:rsidRPr="00121B17">
        <w:rPr>
          <w:color w:val="002060"/>
          <w:sz w:val="28"/>
          <w:szCs w:val="28"/>
        </w:rPr>
        <w:t>Вовремя диагностики</w:t>
      </w:r>
      <w:r w:rsidR="00CA3681" w:rsidRPr="00121B17">
        <w:rPr>
          <w:color w:val="002060"/>
          <w:sz w:val="28"/>
          <w:szCs w:val="28"/>
        </w:rPr>
        <w:t xml:space="preserve"> детей на готовность к школьному обучению действительно проявляется сложности в данном направлении.</w:t>
      </w:r>
    </w:p>
    <w:p w:rsidR="00CA3681" w:rsidRPr="00121B17" w:rsidRDefault="00CA3681" w:rsidP="00121B17">
      <w:pPr>
        <w:pStyle w:val="a3"/>
        <w:ind w:right="283"/>
        <w:jc w:val="both"/>
        <w:rPr>
          <w:color w:val="002060"/>
          <w:sz w:val="28"/>
          <w:szCs w:val="28"/>
        </w:rPr>
      </w:pPr>
      <w:r w:rsidRPr="00121B17">
        <w:rPr>
          <w:color w:val="002060"/>
          <w:sz w:val="28"/>
          <w:szCs w:val="28"/>
        </w:rPr>
        <w:t>Под графическими навыками подразумевается: владением карандашом, умение рисовать, штриховать, обводить, соединять по точкам и т.д.</w:t>
      </w:r>
    </w:p>
    <w:p w:rsidR="00CA3681" w:rsidRPr="00121B17" w:rsidRDefault="00CA3681" w:rsidP="00121B17">
      <w:pPr>
        <w:pStyle w:val="a3"/>
        <w:ind w:right="283"/>
        <w:jc w:val="both"/>
        <w:rPr>
          <w:color w:val="002060"/>
          <w:sz w:val="28"/>
          <w:szCs w:val="28"/>
        </w:rPr>
      </w:pPr>
      <w:r w:rsidRPr="00121B17">
        <w:rPr>
          <w:color w:val="002060"/>
          <w:sz w:val="28"/>
          <w:szCs w:val="28"/>
        </w:rPr>
        <w:t>Для формирования графических навыков необходимо сформироват</w:t>
      </w:r>
      <w:r w:rsidR="00E6438D" w:rsidRPr="00121B17">
        <w:rPr>
          <w:color w:val="002060"/>
          <w:sz w:val="28"/>
          <w:szCs w:val="28"/>
        </w:rPr>
        <w:t>ь предпосылки: хорошо развитую мелкую моторику,</w:t>
      </w:r>
      <w:r w:rsidRPr="00121B17">
        <w:rPr>
          <w:color w:val="002060"/>
          <w:sz w:val="28"/>
          <w:szCs w:val="28"/>
        </w:rPr>
        <w:t xml:space="preserve"> зрительно-моторную координацию, сформированное чувство ритма, моторная зрелость, развивать зрительное восприятие и зрите</w:t>
      </w:r>
      <w:r w:rsidR="00E6438D" w:rsidRPr="00121B17">
        <w:rPr>
          <w:color w:val="002060"/>
          <w:sz w:val="28"/>
          <w:szCs w:val="28"/>
        </w:rPr>
        <w:t>льное внимание,</w:t>
      </w:r>
      <w:r w:rsidRPr="00121B17">
        <w:rPr>
          <w:color w:val="002060"/>
          <w:sz w:val="28"/>
          <w:szCs w:val="28"/>
        </w:rPr>
        <w:t xml:space="preserve"> зрительн</w:t>
      </w:r>
      <w:r w:rsidR="00E6438D" w:rsidRPr="00121B17">
        <w:rPr>
          <w:color w:val="002060"/>
          <w:sz w:val="28"/>
          <w:szCs w:val="28"/>
        </w:rPr>
        <w:t>о-пространственные представления</w:t>
      </w:r>
      <w:r w:rsidRPr="00121B17">
        <w:rPr>
          <w:color w:val="002060"/>
          <w:sz w:val="28"/>
          <w:szCs w:val="28"/>
        </w:rPr>
        <w:t>.</w:t>
      </w:r>
    </w:p>
    <w:p w:rsidR="00CA3681" w:rsidRPr="00121B17" w:rsidRDefault="00CA3681" w:rsidP="00121B17">
      <w:pPr>
        <w:pStyle w:val="a3"/>
        <w:ind w:right="283"/>
        <w:jc w:val="both"/>
        <w:rPr>
          <w:color w:val="002060"/>
          <w:sz w:val="28"/>
          <w:szCs w:val="28"/>
        </w:rPr>
      </w:pPr>
      <w:r w:rsidRPr="00121B17">
        <w:rPr>
          <w:color w:val="002060"/>
          <w:sz w:val="28"/>
          <w:szCs w:val="28"/>
        </w:rPr>
        <w:t>Значительная часть предпосылок графической деятельности формируется во время занятий физкультурой,</w:t>
      </w:r>
      <w:r w:rsidR="00E6438D" w:rsidRPr="00121B17">
        <w:rPr>
          <w:color w:val="002060"/>
          <w:sz w:val="28"/>
          <w:szCs w:val="28"/>
        </w:rPr>
        <w:t xml:space="preserve"> на музыкальных занятиях, а так</w:t>
      </w:r>
      <w:r w:rsidRPr="00121B17">
        <w:rPr>
          <w:color w:val="002060"/>
          <w:sz w:val="28"/>
          <w:szCs w:val="28"/>
        </w:rPr>
        <w:t>же в ходе подвижных игр и повседневных двигательной активности детей. Поэтому посещения дошкольного образовательного учреждения необходима и для развития графических навыков.</w:t>
      </w:r>
    </w:p>
    <w:p w:rsidR="00CA3681" w:rsidRPr="00121B17" w:rsidRDefault="00CA3681" w:rsidP="00121B17">
      <w:pPr>
        <w:pStyle w:val="a3"/>
        <w:ind w:right="283"/>
        <w:jc w:val="both"/>
        <w:rPr>
          <w:color w:val="002060"/>
          <w:sz w:val="28"/>
          <w:szCs w:val="28"/>
        </w:rPr>
      </w:pPr>
      <w:r w:rsidRPr="00121B17">
        <w:rPr>
          <w:color w:val="002060"/>
          <w:sz w:val="28"/>
          <w:szCs w:val="28"/>
        </w:rPr>
        <w:t>Способности, связанные со зрительным восприятием и вниманием, а также пространственные представления складываются в процессе предметной дея</w:t>
      </w:r>
      <w:r w:rsidR="00E6438D" w:rsidRPr="00121B17">
        <w:rPr>
          <w:color w:val="002060"/>
          <w:sz w:val="28"/>
          <w:szCs w:val="28"/>
        </w:rPr>
        <w:t>тельности, конструирования, складывания</w:t>
      </w:r>
      <w:r w:rsidRPr="00121B17">
        <w:rPr>
          <w:color w:val="002060"/>
          <w:sz w:val="28"/>
          <w:szCs w:val="28"/>
        </w:rPr>
        <w:t xml:space="preserve"> </w:t>
      </w:r>
      <w:proofErr w:type="spellStart"/>
      <w:r w:rsidRPr="00121B17">
        <w:rPr>
          <w:color w:val="002060"/>
          <w:sz w:val="28"/>
          <w:szCs w:val="28"/>
        </w:rPr>
        <w:t>пазлов</w:t>
      </w:r>
      <w:proofErr w:type="spellEnd"/>
      <w:r w:rsidRPr="00121B17">
        <w:rPr>
          <w:color w:val="002060"/>
          <w:sz w:val="28"/>
          <w:szCs w:val="28"/>
        </w:rPr>
        <w:t xml:space="preserve"> и ра</w:t>
      </w:r>
      <w:r w:rsidR="00E6438D" w:rsidRPr="00121B17">
        <w:rPr>
          <w:color w:val="002060"/>
          <w:sz w:val="28"/>
          <w:szCs w:val="28"/>
        </w:rPr>
        <w:t>зрезных картинок, работы с мозаи</w:t>
      </w:r>
      <w:r w:rsidRPr="00121B17">
        <w:rPr>
          <w:color w:val="002060"/>
          <w:sz w:val="28"/>
          <w:szCs w:val="28"/>
        </w:rPr>
        <w:t>кой, г</w:t>
      </w:r>
      <w:r w:rsidR="00E6438D" w:rsidRPr="00121B17">
        <w:rPr>
          <w:color w:val="002060"/>
          <w:sz w:val="28"/>
          <w:szCs w:val="28"/>
        </w:rPr>
        <w:t>еометрическим материалом, а так</w:t>
      </w:r>
      <w:r w:rsidRPr="00121B17">
        <w:rPr>
          <w:color w:val="002060"/>
          <w:sz w:val="28"/>
          <w:szCs w:val="28"/>
        </w:rPr>
        <w:t>же в ходе самой графической деятельности.   </w:t>
      </w:r>
    </w:p>
    <w:p w:rsidR="00CA3681" w:rsidRPr="00121B17" w:rsidRDefault="00CA3681" w:rsidP="00121B17">
      <w:pPr>
        <w:pStyle w:val="a3"/>
        <w:ind w:right="283"/>
        <w:jc w:val="both"/>
        <w:rPr>
          <w:color w:val="002060"/>
          <w:sz w:val="28"/>
          <w:szCs w:val="28"/>
        </w:rPr>
      </w:pPr>
      <w:r w:rsidRPr="00121B17">
        <w:rPr>
          <w:color w:val="002060"/>
          <w:sz w:val="28"/>
          <w:szCs w:val="28"/>
        </w:rPr>
        <w:t>Рекомендации для родителей по формированию графических навыков:</w:t>
      </w:r>
    </w:p>
    <w:p w:rsidR="00CA3681" w:rsidRPr="00121B17" w:rsidRDefault="00CA3681" w:rsidP="00121B17">
      <w:pPr>
        <w:pStyle w:val="a3"/>
        <w:ind w:right="283"/>
        <w:jc w:val="both"/>
        <w:rPr>
          <w:color w:val="002060"/>
          <w:sz w:val="28"/>
          <w:szCs w:val="28"/>
        </w:rPr>
      </w:pPr>
      <w:r w:rsidRPr="00121B17">
        <w:rPr>
          <w:color w:val="002060"/>
          <w:sz w:val="28"/>
          <w:szCs w:val="28"/>
        </w:rPr>
        <w:t>1. Организуя работу по развитию графических навыков, важно следовать принципу «от простого к сложному».</w:t>
      </w:r>
    </w:p>
    <w:p w:rsidR="00CA3681" w:rsidRPr="00121B17" w:rsidRDefault="00CA3681" w:rsidP="00121B17">
      <w:pPr>
        <w:pStyle w:val="a3"/>
        <w:ind w:right="283"/>
        <w:jc w:val="both"/>
        <w:rPr>
          <w:color w:val="002060"/>
          <w:sz w:val="28"/>
          <w:szCs w:val="28"/>
        </w:rPr>
      </w:pPr>
      <w:r w:rsidRPr="00121B17">
        <w:rPr>
          <w:color w:val="002060"/>
          <w:sz w:val="28"/>
          <w:szCs w:val="28"/>
        </w:rPr>
        <w:lastRenderedPageBreak/>
        <w:t>2. Развитие графических навыков начините с развитием их пред</w:t>
      </w:r>
      <w:r w:rsidR="00E6438D" w:rsidRPr="00121B17">
        <w:rPr>
          <w:color w:val="002060"/>
          <w:sz w:val="28"/>
          <w:szCs w:val="28"/>
        </w:rPr>
        <w:t xml:space="preserve">посылок: собирать </w:t>
      </w:r>
      <w:proofErr w:type="spellStart"/>
      <w:r w:rsidR="00E6438D" w:rsidRPr="00121B17">
        <w:rPr>
          <w:color w:val="002060"/>
          <w:sz w:val="28"/>
          <w:szCs w:val="28"/>
        </w:rPr>
        <w:t>пазлы</w:t>
      </w:r>
      <w:proofErr w:type="spellEnd"/>
      <w:r w:rsidR="00E6438D" w:rsidRPr="00121B17">
        <w:rPr>
          <w:color w:val="002060"/>
          <w:sz w:val="28"/>
          <w:szCs w:val="28"/>
        </w:rPr>
        <w:t>, мозаику, конструировать, выкладывать</w:t>
      </w:r>
      <w:r w:rsidRPr="00121B17">
        <w:rPr>
          <w:color w:val="002060"/>
          <w:sz w:val="28"/>
          <w:szCs w:val="28"/>
        </w:rPr>
        <w:t xml:space="preserve"> картин из круп, танцевать ритмично под музыку, простукивать ритм, играть </w:t>
      </w:r>
      <w:r w:rsidR="00E6438D" w:rsidRPr="00121B17">
        <w:rPr>
          <w:color w:val="002060"/>
          <w:sz w:val="28"/>
          <w:szCs w:val="28"/>
        </w:rPr>
        <w:t xml:space="preserve">в </w:t>
      </w:r>
      <w:r w:rsidRPr="00121B17">
        <w:rPr>
          <w:color w:val="002060"/>
          <w:sz w:val="28"/>
          <w:szCs w:val="28"/>
        </w:rPr>
        <w:t>подвижные игры,</w:t>
      </w:r>
      <w:r w:rsidR="00121B17">
        <w:rPr>
          <w:color w:val="002060"/>
          <w:sz w:val="28"/>
          <w:szCs w:val="28"/>
        </w:rPr>
        <w:t xml:space="preserve"> в которых необходимо, что-</w:t>
      </w:r>
      <w:r w:rsidRPr="00121B17">
        <w:rPr>
          <w:color w:val="002060"/>
          <w:sz w:val="28"/>
          <w:szCs w:val="28"/>
        </w:rPr>
        <w:t>то поймать.   </w:t>
      </w:r>
    </w:p>
    <w:p w:rsidR="00CA3681" w:rsidRPr="00121B17" w:rsidRDefault="00CA3681" w:rsidP="00422FF1">
      <w:pPr>
        <w:pStyle w:val="a3"/>
        <w:jc w:val="both"/>
        <w:rPr>
          <w:color w:val="002060"/>
          <w:sz w:val="28"/>
          <w:szCs w:val="28"/>
        </w:rPr>
      </w:pPr>
      <w:r w:rsidRPr="00121B17">
        <w:rPr>
          <w:b/>
          <w:bCs/>
          <w:noProof/>
          <w:color w:val="002060"/>
          <w:sz w:val="28"/>
          <w:szCs w:val="28"/>
        </w:rPr>
        <w:drawing>
          <wp:inline distT="0" distB="0" distL="0" distR="0" wp14:anchorId="1E8BE8A6" wp14:editId="7868FCBF">
            <wp:extent cx="4695825" cy="3524250"/>
            <wp:effectExtent l="0" t="0" r="9525" b="0"/>
            <wp:docPr id="2" name="Рисунок 2" descr="https://dou38.ru/br26/images/16-17/psih/92grN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u38.ru/br26/images/16-17/psih/92grNa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681" w:rsidRPr="00121B17" w:rsidRDefault="00CA3681" w:rsidP="00422FF1">
      <w:pPr>
        <w:pStyle w:val="a3"/>
        <w:jc w:val="both"/>
        <w:rPr>
          <w:color w:val="002060"/>
          <w:sz w:val="28"/>
          <w:szCs w:val="28"/>
        </w:rPr>
      </w:pPr>
    </w:p>
    <w:p w:rsidR="00CA3681" w:rsidRPr="00121B17" w:rsidRDefault="00CA3681" w:rsidP="00121B17">
      <w:pPr>
        <w:pStyle w:val="a3"/>
        <w:ind w:right="283"/>
        <w:jc w:val="both"/>
        <w:rPr>
          <w:color w:val="002060"/>
          <w:sz w:val="28"/>
          <w:szCs w:val="28"/>
        </w:rPr>
      </w:pPr>
      <w:r w:rsidRPr="00121B17">
        <w:rPr>
          <w:color w:val="002060"/>
          <w:sz w:val="28"/>
          <w:szCs w:val="28"/>
        </w:rPr>
        <w:t>3. Для отработки графических навыков необходимо начинать с крупными изображениями. Например, тетрадь с крупной клеткой, когда ребенок научи</w:t>
      </w:r>
      <w:r w:rsidR="00E6438D" w:rsidRPr="00121B17">
        <w:rPr>
          <w:color w:val="002060"/>
          <w:sz w:val="28"/>
          <w:szCs w:val="28"/>
        </w:rPr>
        <w:t>тся в ней работать можно смело </w:t>
      </w:r>
      <w:r w:rsidRPr="00121B17">
        <w:rPr>
          <w:color w:val="002060"/>
          <w:sz w:val="28"/>
          <w:szCs w:val="28"/>
        </w:rPr>
        <w:t>переходить в тетрадь с мелкой клеткой.</w:t>
      </w:r>
    </w:p>
    <w:p w:rsidR="00CA3681" w:rsidRPr="00121B17" w:rsidRDefault="00E6438D" w:rsidP="00121B17">
      <w:pPr>
        <w:pStyle w:val="a3"/>
        <w:ind w:right="283"/>
        <w:jc w:val="both"/>
        <w:rPr>
          <w:color w:val="002060"/>
          <w:sz w:val="28"/>
          <w:szCs w:val="28"/>
        </w:rPr>
      </w:pPr>
      <w:r w:rsidRPr="00121B17">
        <w:rPr>
          <w:color w:val="002060"/>
          <w:sz w:val="28"/>
          <w:szCs w:val="28"/>
        </w:rPr>
        <w:t>4. Рисование</w:t>
      </w:r>
      <w:r w:rsidR="00CA3681" w:rsidRPr="00121B17">
        <w:rPr>
          <w:color w:val="002060"/>
          <w:sz w:val="28"/>
          <w:szCs w:val="28"/>
        </w:rPr>
        <w:t xml:space="preserve"> с ребенком плавных, ритмичных линий, узоров, автоматизация движений, рисовать как одной рукой, так и другой, рисовать как </w:t>
      </w:r>
      <w:r w:rsidRPr="00121B17">
        <w:rPr>
          <w:color w:val="002060"/>
          <w:sz w:val="28"/>
          <w:szCs w:val="28"/>
        </w:rPr>
        <w:t xml:space="preserve">с </w:t>
      </w:r>
      <w:r w:rsidR="00CA3681" w:rsidRPr="00121B17">
        <w:rPr>
          <w:color w:val="002060"/>
          <w:sz w:val="28"/>
          <w:szCs w:val="28"/>
        </w:rPr>
        <w:t>открытыми глазами</w:t>
      </w:r>
      <w:r w:rsidR="00121B17">
        <w:rPr>
          <w:color w:val="002060"/>
          <w:sz w:val="28"/>
          <w:szCs w:val="28"/>
        </w:rPr>
        <w:t>,</w:t>
      </w:r>
      <w:r w:rsidR="00CA3681" w:rsidRPr="00121B17">
        <w:rPr>
          <w:color w:val="002060"/>
          <w:sz w:val="28"/>
          <w:szCs w:val="28"/>
        </w:rPr>
        <w:t xml:space="preserve"> так и закрытыми.</w:t>
      </w:r>
    </w:p>
    <w:p w:rsidR="00CA3681" w:rsidRPr="00121B17" w:rsidRDefault="00CA3681" w:rsidP="00422FF1">
      <w:pPr>
        <w:pStyle w:val="a3"/>
        <w:jc w:val="both"/>
        <w:rPr>
          <w:color w:val="002060"/>
          <w:sz w:val="28"/>
          <w:szCs w:val="28"/>
        </w:rPr>
      </w:pPr>
      <w:r w:rsidRPr="00121B17">
        <w:rPr>
          <w:b/>
          <w:bCs/>
          <w:noProof/>
          <w:color w:val="002060"/>
          <w:sz w:val="28"/>
          <w:szCs w:val="28"/>
        </w:rPr>
        <w:lastRenderedPageBreak/>
        <w:drawing>
          <wp:inline distT="0" distB="0" distL="0" distR="0" wp14:anchorId="6EB5206C" wp14:editId="35A9C4F3">
            <wp:extent cx="5715000" cy="2676525"/>
            <wp:effectExtent l="0" t="0" r="0" b="9525"/>
            <wp:docPr id="4" name="Рисунок 4" descr="https://dou38.ru/br26/images/16-17/psih/94grN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u38.ru/br26/images/16-17/psih/94grNa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681" w:rsidRPr="00121B17" w:rsidRDefault="00CA3681" w:rsidP="00422FF1">
      <w:pPr>
        <w:pStyle w:val="a3"/>
        <w:jc w:val="both"/>
        <w:rPr>
          <w:color w:val="002060"/>
          <w:sz w:val="28"/>
          <w:szCs w:val="28"/>
        </w:rPr>
      </w:pPr>
      <w:r w:rsidRPr="00121B17">
        <w:rPr>
          <w:b/>
          <w:bCs/>
          <w:noProof/>
          <w:color w:val="002060"/>
          <w:sz w:val="28"/>
          <w:szCs w:val="28"/>
        </w:rPr>
        <w:drawing>
          <wp:inline distT="0" distB="0" distL="0" distR="0" wp14:anchorId="4CF55F8A" wp14:editId="7C5F12FC">
            <wp:extent cx="5715000" cy="2219325"/>
            <wp:effectExtent l="0" t="0" r="0" b="9525"/>
            <wp:docPr id="5" name="Рисунок 5" descr="https://dou38.ru/br26/images/16-17/psih/95grN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u38.ru/br26/images/16-17/psih/95grNa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681" w:rsidRPr="00121B17" w:rsidRDefault="00CA3681" w:rsidP="00121B17">
      <w:pPr>
        <w:pStyle w:val="a3"/>
        <w:ind w:right="283"/>
        <w:jc w:val="both"/>
        <w:rPr>
          <w:color w:val="002060"/>
          <w:sz w:val="28"/>
          <w:szCs w:val="28"/>
        </w:rPr>
      </w:pPr>
      <w:r w:rsidRPr="00121B17">
        <w:rPr>
          <w:color w:val="002060"/>
          <w:sz w:val="28"/>
          <w:szCs w:val="28"/>
        </w:rPr>
        <w:t>5. Включение графического задания необходимо, прежде всего в интересную для ребенка деятельность. Например, для раннего и младшего возраста будет выполнение графического задания в процессе изготовления поделки (нарисовать полоски на бумажном фонарике), а также в контексте сказочной истории (нарисовать следы животных, о которых говорилось в сказке). В старшем возрасте использоват</w:t>
      </w:r>
      <w:r w:rsidR="00E6438D" w:rsidRPr="00121B17">
        <w:rPr>
          <w:color w:val="002060"/>
          <w:sz w:val="28"/>
          <w:szCs w:val="28"/>
        </w:rPr>
        <w:t>ь более сложные варианты, а так</w:t>
      </w:r>
      <w:r w:rsidRPr="00121B17">
        <w:rPr>
          <w:color w:val="002060"/>
          <w:sz w:val="28"/>
          <w:szCs w:val="28"/>
        </w:rPr>
        <w:t xml:space="preserve">же включение познавательного контекста (учимся рисовать китайские иероглифы, знаки </w:t>
      </w:r>
      <w:proofErr w:type="spellStart"/>
      <w:r w:rsidRPr="00121B17">
        <w:rPr>
          <w:color w:val="002060"/>
          <w:sz w:val="28"/>
          <w:szCs w:val="28"/>
        </w:rPr>
        <w:t>брайлевской</w:t>
      </w:r>
      <w:proofErr w:type="spellEnd"/>
      <w:r w:rsidRPr="00121B17">
        <w:rPr>
          <w:color w:val="002060"/>
          <w:sz w:val="28"/>
          <w:szCs w:val="28"/>
        </w:rPr>
        <w:t xml:space="preserve"> азбуки) или расшифровывать и зашифровывать послания. </w:t>
      </w:r>
    </w:p>
    <w:p w:rsidR="00CA3681" w:rsidRPr="00121B17" w:rsidRDefault="00CA3681" w:rsidP="00121B17">
      <w:pPr>
        <w:pStyle w:val="a3"/>
        <w:ind w:right="283"/>
        <w:jc w:val="both"/>
        <w:rPr>
          <w:color w:val="002060"/>
          <w:sz w:val="28"/>
          <w:szCs w:val="28"/>
        </w:rPr>
      </w:pPr>
      <w:r w:rsidRPr="00121B17">
        <w:rPr>
          <w:color w:val="002060"/>
          <w:sz w:val="28"/>
          <w:szCs w:val="28"/>
        </w:rPr>
        <w:t>6. Следите за правильной позой ребенка за столом и правильным захватом карандаша.</w:t>
      </w:r>
    </w:p>
    <w:p w:rsidR="00CA3681" w:rsidRPr="00121B17" w:rsidRDefault="00CA3681" w:rsidP="00121B17">
      <w:pPr>
        <w:pStyle w:val="a3"/>
        <w:ind w:right="283"/>
        <w:jc w:val="both"/>
        <w:rPr>
          <w:color w:val="002060"/>
          <w:sz w:val="28"/>
          <w:szCs w:val="28"/>
        </w:rPr>
      </w:pPr>
      <w:r w:rsidRPr="00121B17">
        <w:rPr>
          <w:color w:val="002060"/>
          <w:sz w:val="28"/>
          <w:szCs w:val="28"/>
        </w:rPr>
        <w:t>7. Использовать необычные способы рисования, которые активизируют тактильное восприятие (рисование песком, на песке или крупе, гелем для бритья, пластилином, рисование мелом на доске).</w:t>
      </w:r>
    </w:p>
    <w:p w:rsidR="00CA3681" w:rsidRPr="00121B17" w:rsidRDefault="00CA3681" w:rsidP="00121B17">
      <w:pPr>
        <w:pStyle w:val="a3"/>
        <w:ind w:right="283"/>
        <w:jc w:val="both"/>
        <w:rPr>
          <w:color w:val="002060"/>
          <w:sz w:val="28"/>
          <w:szCs w:val="28"/>
        </w:rPr>
      </w:pPr>
      <w:r w:rsidRPr="00121B17">
        <w:rPr>
          <w:color w:val="002060"/>
          <w:sz w:val="28"/>
          <w:szCs w:val="28"/>
        </w:rPr>
        <w:t xml:space="preserve">8. Играть </w:t>
      </w:r>
      <w:r w:rsidR="00E6438D" w:rsidRPr="00121B17">
        <w:rPr>
          <w:color w:val="002060"/>
          <w:sz w:val="28"/>
          <w:szCs w:val="28"/>
        </w:rPr>
        <w:t xml:space="preserve">в </w:t>
      </w:r>
      <w:r w:rsidRPr="00121B17">
        <w:rPr>
          <w:color w:val="002060"/>
          <w:sz w:val="28"/>
          <w:szCs w:val="28"/>
        </w:rPr>
        <w:t xml:space="preserve">игры с правилами. </w:t>
      </w:r>
      <w:r w:rsidR="000B163E" w:rsidRPr="00121B17">
        <w:rPr>
          <w:color w:val="002060"/>
          <w:sz w:val="28"/>
          <w:szCs w:val="28"/>
        </w:rPr>
        <w:t>Например, съ</w:t>
      </w:r>
      <w:r w:rsidRPr="00121B17">
        <w:rPr>
          <w:color w:val="002060"/>
          <w:sz w:val="28"/>
          <w:szCs w:val="28"/>
        </w:rPr>
        <w:t>едобное – не</w:t>
      </w:r>
      <w:r w:rsidR="000B163E" w:rsidRPr="00121B17">
        <w:rPr>
          <w:color w:val="002060"/>
          <w:sz w:val="28"/>
          <w:szCs w:val="28"/>
        </w:rPr>
        <w:t xml:space="preserve"> съ</w:t>
      </w:r>
      <w:r w:rsidRPr="00121B17">
        <w:rPr>
          <w:color w:val="002060"/>
          <w:sz w:val="28"/>
          <w:szCs w:val="28"/>
        </w:rPr>
        <w:t>едобное.</w:t>
      </w:r>
    </w:p>
    <w:p w:rsidR="00CA3681" w:rsidRPr="00121B17" w:rsidRDefault="00CA3681" w:rsidP="00121B17">
      <w:pPr>
        <w:pStyle w:val="a3"/>
        <w:ind w:right="283"/>
        <w:jc w:val="both"/>
        <w:rPr>
          <w:color w:val="002060"/>
          <w:sz w:val="28"/>
          <w:szCs w:val="28"/>
        </w:rPr>
      </w:pPr>
      <w:r w:rsidRPr="00121B17">
        <w:rPr>
          <w:color w:val="002060"/>
          <w:sz w:val="28"/>
          <w:szCs w:val="28"/>
        </w:rPr>
        <w:lastRenderedPageBreak/>
        <w:t>9. Выполнение поручений из нескольких пунктов (запоминание последовательности действий).</w:t>
      </w:r>
    </w:p>
    <w:p w:rsidR="00CA3681" w:rsidRPr="00121B17" w:rsidRDefault="00CA3681" w:rsidP="00121B17">
      <w:pPr>
        <w:pStyle w:val="a3"/>
        <w:ind w:right="283"/>
        <w:jc w:val="both"/>
        <w:rPr>
          <w:color w:val="002060"/>
          <w:sz w:val="28"/>
          <w:szCs w:val="28"/>
        </w:rPr>
      </w:pPr>
      <w:r w:rsidRPr="00121B17">
        <w:rPr>
          <w:color w:val="002060"/>
          <w:sz w:val="28"/>
          <w:szCs w:val="28"/>
        </w:rPr>
        <w:t>10. Рисование по алгоритму (ребенку предлагается схемы, как нарисовать человека, дерево, птицу и т.д.).</w:t>
      </w:r>
    </w:p>
    <w:p w:rsidR="00CA3681" w:rsidRPr="00121B17" w:rsidRDefault="00CA3681" w:rsidP="00121B17">
      <w:pPr>
        <w:pStyle w:val="a3"/>
        <w:ind w:right="283"/>
        <w:jc w:val="both"/>
        <w:rPr>
          <w:color w:val="002060"/>
          <w:sz w:val="28"/>
          <w:szCs w:val="28"/>
        </w:rPr>
      </w:pPr>
      <w:r w:rsidRPr="00121B17">
        <w:rPr>
          <w:color w:val="002060"/>
          <w:sz w:val="28"/>
          <w:szCs w:val="28"/>
        </w:rPr>
        <w:t>11. Графические диктанты. </w:t>
      </w:r>
    </w:p>
    <w:p w:rsidR="00CA3681" w:rsidRPr="00121B17" w:rsidRDefault="00CA3681" w:rsidP="00422FF1">
      <w:pPr>
        <w:pStyle w:val="a3"/>
        <w:jc w:val="both"/>
        <w:rPr>
          <w:color w:val="002060"/>
          <w:sz w:val="28"/>
          <w:szCs w:val="28"/>
        </w:rPr>
      </w:pPr>
      <w:r w:rsidRPr="00121B17">
        <w:rPr>
          <w:b/>
          <w:bCs/>
          <w:noProof/>
          <w:color w:val="002060"/>
          <w:sz w:val="28"/>
          <w:szCs w:val="28"/>
        </w:rPr>
        <w:drawing>
          <wp:inline distT="0" distB="0" distL="0" distR="0" wp14:anchorId="6668564A" wp14:editId="4BC341C1">
            <wp:extent cx="3581400" cy="2908437"/>
            <wp:effectExtent l="0" t="0" r="0" b="6350"/>
            <wp:docPr id="8" name="Рисунок 8" descr="https://dou38.ru/br26/images/16-17/psih/98grN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u38.ru/br26/images/16-17/psih/98grNa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686" cy="292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681" w:rsidRPr="00121B17" w:rsidRDefault="00CA3681" w:rsidP="00121B17">
      <w:pPr>
        <w:pStyle w:val="a3"/>
        <w:ind w:right="283"/>
        <w:jc w:val="both"/>
        <w:rPr>
          <w:color w:val="002060"/>
          <w:sz w:val="28"/>
          <w:szCs w:val="28"/>
        </w:rPr>
      </w:pPr>
      <w:r w:rsidRPr="00121B17">
        <w:rPr>
          <w:color w:val="002060"/>
          <w:sz w:val="28"/>
          <w:szCs w:val="28"/>
        </w:rPr>
        <w:t>Таким образом, в дошкольном возрасте следует уделять внимание формированию именно графических навыков уже на раннем возрасте,</w:t>
      </w:r>
      <w:r w:rsidR="000B163E" w:rsidRPr="00121B17">
        <w:rPr>
          <w:color w:val="002060"/>
          <w:sz w:val="28"/>
          <w:szCs w:val="28"/>
        </w:rPr>
        <w:t xml:space="preserve"> развивая предпосылки к данному навыку</w:t>
      </w:r>
      <w:r w:rsidRPr="00121B17">
        <w:rPr>
          <w:color w:val="002060"/>
          <w:sz w:val="28"/>
          <w:szCs w:val="28"/>
        </w:rPr>
        <w:t>.</w:t>
      </w:r>
    </w:p>
    <w:p w:rsidR="000B163E" w:rsidRPr="00121B17" w:rsidRDefault="000B163E" w:rsidP="00121B17">
      <w:pPr>
        <w:pStyle w:val="a3"/>
        <w:ind w:right="283"/>
        <w:jc w:val="center"/>
        <w:rPr>
          <w:color w:val="002060"/>
          <w:sz w:val="28"/>
          <w:szCs w:val="28"/>
          <w:u w:val="single"/>
        </w:rPr>
      </w:pPr>
      <w:r w:rsidRPr="00121B17">
        <w:rPr>
          <w:color w:val="002060"/>
          <w:sz w:val="28"/>
          <w:szCs w:val="28"/>
          <w:u w:val="single"/>
        </w:rPr>
        <w:t>И в заключении:</w:t>
      </w:r>
    </w:p>
    <w:p w:rsidR="000B163E" w:rsidRPr="00121B17" w:rsidRDefault="000B163E" w:rsidP="00121B17">
      <w:pPr>
        <w:pStyle w:val="a3"/>
        <w:ind w:right="283"/>
        <w:jc w:val="both"/>
        <w:rPr>
          <w:color w:val="002060"/>
          <w:sz w:val="28"/>
          <w:szCs w:val="28"/>
        </w:rPr>
      </w:pPr>
      <w:r w:rsidRPr="00121B17">
        <w:rPr>
          <w:color w:val="002060"/>
          <w:sz w:val="28"/>
          <w:szCs w:val="28"/>
        </w:rPr>
        <w:t>1.Не быть слишком требовательным к ребёнку.</w:t>
      </w:r>
    </w:p>
    <w:p w:rsidR="000B163E" w:rsidRPr="00121B17" w:rsidRDefault="000B163E" w:rsidP="00121B17">
      <w:pPr>
        <w:pStyle w:val="a3"/>
        <w:ind w:right="283"/>
        <w:jc w:val="both"/>
        <w:rPr>
          <w:color w:val="002060"/>
          <w:sz w:val="28"/>
          <w:szCs w:val="28"/>
        </w:rPr>
      </w:pPr>
      <w:r w:rsidRPr="00121B17">
        <w:rPr>
          <w:color w:val="002060"/>
          <w:sz w:val="28"/>
          <w:szCs w:val="28"/>
        </w:rPr>
        <w:t>2.Нагрузка не должна быть для ребёнка чрезмерной.</w:t>
      </w:r>
    </w:p>
    <w:p w:rsidR="000B163E" w:rsidRPr="00121B17" w:rsidRDefault="000B163E" w:rsidP="00121B17">
      <w:pPr>
        <w:pStyle w:val="a3"/>
        <w:ind w:right="283"/>
        <w:jc w:val="both"/>
        <w:rPr>
          <w:color w:val="002060"/>
          <w:sz w:val="28"/>
          <w:szCs w:val="28"/>
        </w:rPr>
      </w:pPr>
      <w:r w:rsidRPr="00121B17">
        <w:rPr>
          <w:color w:val="002060"/>
          <w:sz w:val="28"/>
          <w:szCs w:val="28"/>
        </w:rPr>
        <w:t>3.Если у ребёнка есть проблемы, то не бойтесь обращаться за помощью к специалистам: логопеду, психологу и т.д.</w:t>
      </w:r>
    </w:p>
    <w:p w:rsidR="000B163E" w:rsidRPr="00121B17" w:rsidRDefault="000B163E" w:rsidP="00121B17">
      <w:pPr>
        <w:pStyle w:val="a3"/>
        <w:ind w:right="283"/>
        <w:jc w:val="both"/>
        <w:rPr>
          <w:color w:val="002060"/>
          <w:sz w:val="28"/>
          <w:szCs w:val="28"/>
        </w:rPr>
      </w:pPr>
      <w:r w:rsidRPr="00121B17">
        <w:rPr>
          <w:color w:val="002060"/>
          <w:sz w:val="28"/>
          <w:szCs w:val="28"/>
        </w:rPr>
        <w:t>4.Следите за распорядком дня, чтоб ребёнок просыпался и ложился спать в одно и тоже время, достаточно времени проводил на свежем воздухе</w:t>
      </w:r>
      <w:r w:rsidR="00422FF1" w:rsidRPr="00121B17">
        <w:rPr>
          <w:color w:val="002060"/>
          <w:sz w:val="28"/>
          <w:szCs w:val="28"/>
        </w:rPr>
        <w:t>.</w:t>
      </w:r>
    </w:p>
    <w:p w:rsidR="00422FF1" w:rsidRPr="00121B17" w:rsidRDefault="00422FF1" w:rsidP="00121B17">
      <w:pPr>
        <w:pStyle w:val="a3"/>
        <w:ind w:right="283"/>
        <w:jc w:val="both"/>
        <w:rPr>
          <w:color w:val="002060"/>
          <w:sz w:val="28"/>
          <w:szCs w:val="28"/>
        </w:rPr>
      </w:pPr>
      <w:r w:rsidRPr="00121B17">
        <w:rPr>
          <w:color w:val="002060"/>
          <w:sz w:val="28"/>
          <w:szCs w:val="28"/>
        </w:rPr>
        <w:t>5.Питание должно быть сбалансированным, перекусы не допускаются.</w:t>
      </w:r>
    </w:p>
    <w:p w:rsidR="00422FF1" w:rsidRPr="00121B17" w:rsidRDefault="00422FF1" w:rsidP="00121B17">
      <w:pPr>
        <w:pStyle w:val="a3"/>
        <w:ind w:right="283"/>
        <w:jc w:val="both"/>
        <w:rPr>
          <w:color w:val="002060"/>
          <w:sz w:val="28"/>
          <w:szCs w:val="28"/>
        </w:rPr>
      </w:pPr>
      <w:r w:rsidRPr="00121B17">
        <w:rPr>
          <w:color w:val="002060"/>
          <w:sz w:val="28"/>
          <w:szCs w:val="28"/>
        </w:rPr>
        <w:t xml:space="preserve">6.Наблюдайте, как ребёнок реагирует на различные ситуации, выражает </w:t>
      </w:r>
      <w:bookmarkStart w:id="0" w:name="_GoBack"/>
      <w:bookmarkEnd w:id="0"/>
      <w:r w:rsidRPr="00121B17">
        <w:rPr>
          <w:color w:val="002060"/>
          <w:sz w:val="28"/>
          <w:szCs w:val="28"/>
        </w:rPr>
        <w:t>свои эмоции, как ведёт себя в общественных местах. Ребёнок 6-7 лет должен уметь управлять своими желани</w:t>
      </w:r>
      <w:r w:rsidR="00121B17">
        <w:rPr>
          <w:color w:val="002060"/>
          <w:sz w:val="28"/>
          <w:szCs w:val="28"/>
        </w:rPr>
        <w:t>я</w:t>
      </w:r>
      <w:r w:rsidRPr="00121B17">
        <w:rPr>
          <w:color w:val="002060"/>
          <w:sz w:val="28"/>
          <w:szCs w:val="28"/>
        </w:rPr>
        <w:t>ми и адекватно выражать свои эмоции.</w:t>
      </w:r>
    </w:p>
    <w:p w:rsidR="00344F01" w:rsidRDefault="00121B17" w:rsidP="00121B17">
      <w:pPr>
        <w:ind w:right="283"/>
      </w:pPr>
    </w:p>
    <w:sectPr w:rsidR="00344F01" w:rsidSect="00422FF1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81"/>
    <w:rsid w:val="00035691"/>
    <w:rsid w:val="000B163E"/>
    <w:rsid w:val="00121B17"/>
    <w:rsid w:val="00422FF1"/>
    <w:rsid w:val="009D35BE"/>
    <w:rsid w:val="00CA3681"/>
    <w:rsid w:val="00E6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6F54"/>
  <w15:chartTrackingRefBased/>
  <w15:docId w15:val="{042E3EB7-764F-4E95-AD60-28621EE9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36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3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Рыкунова</dc:creator>
  <cp:keywords/>
  <dc:description/>
  <cp:lastModifiedBy>Инна Рыкунова</cp:lastModifiedBy>
  <cp:revision>2</cp:revision>
  <dcterms:created xsi:type="dcterms:W3CDTF">2020-02-16T08:03:00Z</dcterms:created>
  <dcterms:modified xsi:type="dcterms:W3CDTF">2020-02-16T08:26:00Z</dcterms:modified>
</cp:coreProperties>
</file>