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2B4" w:rsidRDefault="006212B4" w:rsidP="006212B4">
      <w:pPr>
        <w:pStyle w:val="a3"/>
        <w:rPr>
          <w:color w:val="000000"/>
          <w:sz w:val="27"/>
          <w:szCs w:val="27"/>
        </w:rPr>
      </w:pPr>
    </w:p>
    <w:p w:rsidR="00E60011" w:rsidRDefault="00E60011" w:rsidP="006212B4">
      <w:pPr>
        <w:pStyle w:val="a3"/>
        <w:rPr>
          <w:color w:val="000000"/>
          <w:sz w:val="27"/>
          <w:szCs w:val="27"/>
        </w:rPr>
      </w:pPr>
      <w:r>
        <w:rPr>
          <w:color w:val="000000"/>
          <w:sz w:val="27"/>
          <w:szCs w:val="27"/>
        </w:rPr>
        <w:t>ДОКЛАД.</w:t>
      </w:r>
    </w:p>
    <w:p w:rsidR="006212B4" w:rsidRDefault="00E60011" w:rsidP="006212B4">
      <w:pPr>
        <w:pStyle w:val="a3"/>
        <w:rPr>
          <w:color w:val="000000"/>
          <w:sz w:val="27"/>
          <w:szCs w:val="27"/>
        </w:rPr>
      </w:pPr>
      <w:r>
        <w:rPr>
          <w:color w:val="000000"/>
          <w:sz w:val="27"/>
          <w:szCs w:val="27"/>
        </w:rPr>
        <w:t xml:space="preserve">« Организация опытно – экспериментальной деятельности у </w:t>
      </w:r>
      <w:r w:rsidR="006212B4">
        <w:rPr>
          <w:color w:val="000000"/>
          <w:sz w:val="27"/>
          <w:szCs w:val="27"/>
        </w:rPr>
        <w:t>старших дошкольников».</w:t>
      </w:r>
    </w:p>
    <w:p w:rsidR="006212B4" w:rsidRDefault="006212B4" w:rsidP="006212B4">
      <w:pPr>
        <w:pStyle w:val="a3"/>
        <w:rPr>
          <w:color w:val="000000"/>
          <w:sz w:val="27"/>
          <w:szCs w:val="27"/>
        </w:rPr>
      </w:pPr>
      <w:r>
        <w:rPr>
          <w:color w:val="000000"/>
          <w:sz w:val="27"/>
          <w:szCs w:val="27"/>
        </w:rPr>
        <w:t>ОПЫТ РАБОТЫ</w:t>
      </w:r>
    </w:p>
    <w:p w:rsidR="006212B4" w:rsidRDefault="006212B4" w:rsidP="006212B4">
      <w:pPr>
        <w:pStyle w:val="a3"/>
        <w:rPr>
          <w:color w:val="000000"/>
          <w:sz w:val="27"/>
          <w:szCs w:val="27"/>
        </w:rPr>
      </w:pPr>
      <w:r>
        <w:rPr>
          <w:color w:val="000000"/>
          <w:sz w:val="27"/>
          <w:szCs w:val="27"/>
        </w:rPr>
        <w:t>Воспитат</w:t>
      </w:r>
      <w:r w:rsidR="00E60011">
        <w:rPr>
          <w:color w:val="000000"/>
          <w:sz w:val="27"/>
          <w:szCs w:val="27"/>
        </w:rPr>
        <w:t xml:space="preserve">еля </w:t>
      </w:r>
      <w:proofErr w:type="spellStart"/>
      <w:r w:rsidR="00E60011">
        <w:rPr>
          <w:color w:val="000000"/>
          <w:sz w:val="27"/>
          <w:szCs w:val="27"/>
        </w:rPr>
        <w:t>Липской</w:t>
      </w:r>
      <w:proofErr w:type="spellEnd"/>
      <w:r w:rsidR="00E60011">
        <w:rPr>
          <w:color w:val="000000"/>
          <w:sz w:val="27"/>
          <w:szCs w:val="27"/>
        </w:rPr>
        <w:t xml:space="preserve"> Ю.</w:t>
      </w:r>
      <w:proofErr w:type="gramStart"/>
      <w:r w:rsidR="00E60011">
        <w:rPr>
          <w:color w:val="000000"/>
          <w:sz w:val="27"/>
          <w:szCs w:val="27"/>
        </w:rPr>
        <w:t>В</w:t>
      </w:r>
      <w:proofErr w:type="gramEnd"/>
    </w:p>
    <w:p w:rsidR="006212B4" w:rsidRDefault="006212B4" w:rsidP="006212B4">
      <w:pPr>
        <w:pStyle w:val="a3"/>
        <w:rPr>
          <w:color w:val="000000"/>
          <w:sz w:val="27"/>
          <w:szCs w:val="27"/>
        </w:rPr>
      </w:pPr>
      <w:r>
        <w:rPr>
          <w:color w:val="000000"/>
          <w:sz w:val="27"/>
          <w:szCs w:val="27"/>
        </w:rPr>
        <w:t>Люди, научившиеся… наблюдениям и опытам, приобретают способность сами ставить вопросы и получать на них фактические ответы, оказываясь на более высоком умственном и нравственном уровне в сравнении с теми, кто такой школы не прошел. К.Е.Тимирязев</w:t>
      </w:r>
    </w:p>
    <w:p w:rsidR="006212B4" w:rsidRDefault="006212B4" w:rsidP="006212B4">
      <w:pPr>
        <w:pStyle w:val="a3"/>
        <w:rPr>
          <w:color w:val="000000"/>
          <w:sz w:val="27"/>
          <w:szCs w:val="27"/>
        </w:rPr>
      </w:pPr>
      <w:r>
        <w:rPr>
          <w:color w:val="000000"/>
          <w:sz w:val="27"/>
          <w:szCs w:val="27"/>
        </w:rPr>
        <w:t>1.Актуальность опыта работы.</w:t>
      </w:r>
    </w:p>
    <w:p w:rsidR="006212B4" w:rsidRDefault="006212B4" w:rsidP="006212B4">
      <w:pPr>
        <w:pStyle w:val="a3"/>
        <w:rPr>
          <w:color w:val="000000"/>
          <w:sz w:val="27"/>
          <w:szCs w:val="27"/>
        </w:rPr>
      </w:pPr>
      <w:r>
        <w:rPr>
          <w:color w:val="000000"/>
          <w:sz w:val="27"/>
          <w:szCs w:val="27"/>
        </w:rPr>
        <w:t>Ежедневно в своей практической деятельности мы педагоги сталкиваемся с приемами и методами изучения экологии. Но мною было замечено, что в практике недостаточно широко используется метод экспериментирования. А ведь именно через экспериментирование особенно в старшем дошкольном возрасте ребенок самостоятельно может вывести причинно – следственные связи рассматриваемого явления. Проанализировав программу «ОТ РОЖДЕНИЯ ДО ШКОЛЫ», р</w:t>
      </w:r>
      <w:r w:rsidR="00874F0B">
        <w:rPr>
          <w:color w:val="000000"/>
          <w:sz w:val="27"/>
          <w:szCs w:val="27"/>
        </w:rPr>
        <w:t>азработанную в соответствии с ФГОС ДО</w:t>
      </w:r>
      <w:r>
        <w:rPr>
          <w:color w:val="000000"/>
          <w:sz w:val="27"/>
          <w:szCs w:val="27"/>
        </w:rPr>
        <w:t>, которая является базовой в нашем учебном заведении я пришла к выводу, что использование данного метода явно недостаточно используется в практической работе с детьми. Поэтому мною было решено обогатить знания и опыт по данному вопросу и разработать собственную методологическую основу по применению данного метода обучения с практическим введением его в деятельность. Для этого мною были проведены ряд следующих процедур:</w:t>
      </w:r>
    </w:p>
    <w:p w:rsidR="006212B4" w:rsidRDefault="006212B4" w:rsidP="006212B4">
      <w:pPr>
        <w:pStyle w:val="a3"/>
        <w:rPr>
          <w:color w:val="000000"/>
          <w:sz w:val="27"/>
          <w:szCs w:val="27"/>
        </w:rPr>
      </w:pPr>
      <w:r>
        <w:rPr>
          <w:color w:val="000000"/>
          <w:sz w:val="27"/>
          <w:szCs w:val="27"/>
        </w:rPr>
        <w:t xml:space="preserve">* Изучены работы по данному вопросу таких ведущих авторов, как, А.Н. </w:t>
      </w:r>
      <w:proofErr w:type="spellStart"/>
      <w:r>
        <w:rPr>
          <w:color w:val="000000"/>
          <w:sz w:val="27"/>
          <w:szCs w:val="27"/>
        </w:rPr>
        <w:t>Поддьяков</w:t>
      </w:r>
      <w:proofErr w:type="spellEnd"/>
      <w:r>
        <w:rPr>
          <w:color w:val="000000"/>
          <w:sz w:val="27"/>
          <w:szCs w:val="27"/>
        </w:rPr>
        <w:t xml:space="preserve">, О.В. </w:t>
      </w:r>
      <w:proofErr w:type="spellStart"/>
      <w:r>
        <w:rPr>
          <w:color w:val="000000"/>
          <w:sz w:val="27"/>
          <w:szCs w:val="27"/>
        </w:rPr>
        <w:t>Дыбина</w:t>
      </w:r>
      <w:proofErr w:type="spellEnd"/>
      <w:r>
        <w:rPr>
          <w:color w:val="000000"/>
          <w:sz w:val="27"/>
          <w:szCs w:val="27"/>
        </w:rPr>
        <w:t xml:space="preserve">, И.Э. Куликовская, Н.Н. </w:t>
      </w:r>
      <w:proofErr w:type="spellStart"/>
      <w:r>
        <w:rPr>
          <w:color w:val="000000"/>
          <w:sz w:val="27"/>
          <w:szCs w:val="27"/>
        </w:rPr>
        <w:t>Совгир</w:t>
      </w:r>
      <w:proofErr w:type="spellEnd"/>
      <w:r>
        <w:rPr>
          <w:color w:val="000000"/>
          <w:sz w:val="27"/>
          <w:szCs w:val="27"/>
        </w:rPr>
        <w:t>, А.И. Савенкова, С.Н.Николаева.</w:t>
      </w:r>
    </w:p>
    <w:p w:rsidR="006212B4" w:rsidRDefault="006212B4" w:rsidP="006212B4">
      <w:pPr>
        <w:pStyle w:val="a3"/>
        <w:rPr>
          <w:color w:val="000000"/>
          <w:sz w:val="27"/>
          <w:szCs w:val="27"/>
        </w:rPr>
      </w:pPr>
      <w:r>
        <w:rPr>
          <w:color w:val="000000"/>
          <w:sz w:val="27"/>
          <w:szCs w:val="27"/>
        </w:rPr>
        <w:t>* Проведена диагностика детей по критериям, важным именно для процесса опытно – экспериментальной деятельности и ожидаемых результатов.</w:t>
      </w:r>
    </w:p>
    <w:p w:rsidR="006212B4" w:rsidRDefault="006212B4" w:rsidP="006212B4">
      <w:pPr>
        <w:pStyle w:val="a3"/>
        <w:rPr>
          <w:color w:val="000000"/>
          <w:sz w:val="27"/>
          <w:szCs w:val="27"/>
        </w:rPr>
      </w:pPr>
      <w:r>
        <w:rPr>
          <w:color w:val="000000"/>
          <w:sz w:val="27"/>
          <w:szCs w:val="27"/>
        </w:rPr>
        <w:t>* Разработан ряд мероприятий с детьми по внедрению непосредственно опытно – экспериментальной деятельности.</w:t>
      </w:r>
    </w:p>
    <w:p w:rsidR="006212B4" w:rsidRDefault="006212B4" w:rsidP="006212B4">
      <w:pPr>
        <w:pStyle w:val="a3"/>
        <w:rPr>
          <w:color w:val="000000"/>
          <w:sz w:val="27"/>
          <w:szCs w:val="27"/>
        </w:rPr>
      </w:pPr>
      <w:r>
        <w:rPr>
          <w:color w:val="000000"/>
          <w:sz w:val="27"/>
          <w:szCs w:val="27"/>
        </w:rPr>
        <w:t>Старший дошкольный возраст – самоценный этап развития познавательной активности ребенка, под которым понимается не только процесс усвоения знаний, умений и навыков, а главным образом, поиск знаний, приобретение знаний самостоятельно или совместно с взрослым под его тактичным руководством.</w:t>
      </w:r>
    </w:p>
    <w:p w:rsidR="006212B4" w:rsidRDefault="006212B4" w:rsidP="006212B4">
      <w:pPr>
        <w:pStyle w:val="a3"/>
        <w:rPr>
          <w:color w:val="000000"/>
          <w:sz w:val="27"/>
          <w:szCs w:val="27"/>
        </w:rPr>
      </w:pPr>
      <w:r>
        <w:rPr>
          <w:color w:val="000000"/>
          <w:sz w:val="27"/>
          <w:szCs w:val="27"/>
        </w:rPr>
        <w:lastRenderedPageBreak/>
        <w:t>Одним из эффективных методов познания закономерностей и явлений окружающего мира является метод экспериментирования.</w:t>
      </w:r>
    </w:p>
    <w:p w:rsidR="006212B4" w:rsidRDefault="006212B4" w:rsidP="006212B4">
      <w:pPr>
        <w:pStyle w:val="a3"/>
        <w:rPr>
          <w:color w:val="000000"/>
          <w:sz w:val="27"/>
          <w:szCs w:val="27"/>
        </w:rPr>
      </w:pPr>
      <w:r>
        <w:rPr>
          <w:color w:val="000000"/>
          <w:sz w:val="27"/>
          <w:szCs w:val="27"/>
        </w:rPr>
        <w:t>Детское экспериментирование способствует расширению кругозора, обогащению опыта самостоятельной деятельности, саморазвитию ребенка.</w:t>
      </w:r>
    </w:p>
    <w:p w:rsidR="006212B4" w:rsidRDefault="006212B4" w:rsidP="006212B4">
      <w:pPr>
        <w:pStyle w:val="a3"/>
        <w:rPr>
          <w:color w:val="000000"/>
          <w:sz w:val="27"/>
          <w:szCs w:val="27"/>
        </w:rPr>
      </w:pPr>
      <w:r>
        <w:rPr>
          <w:color w:val="000000"/>
          <w:sz w:val="27"/>
          <w:szCs w:val="27"/>
        </w:rPr>
        <w:t>Эксперименты положительно влияют на эмоциональную сферу ребёнка, на развитие его творческих способностей, они дают детям реальные представления о различных сторонах изучаемого объекта, его взаимоотношениях с другими объектами и со средой обитания.</w:t>
      </w:r>
    </w:p>
    <w:p w:rsidR="006212B4" w:rsidRDefault="006212B4" w:rsidP="006212B4">
      <w:pPr>
        <w:pStyle w:val="a3"/>
        <w:rPr>
          <w:color w:val="000000"/>
          <w:sz w:val="27"/>
          <w:szCs w:val="27"/>
        </w:rPr>
      </w:pPr>
      <w:r>
        <w:rPr>
          <w:color w:val="000000"/>
          <w:sz w:val="27"/>
          <w:szCs w:val="27"/>
        </w:rPr>
        <w:t xml:space="preserve">В процессе эксперимента идёт обогащение памяти ребёнка, активизируются его мыслительные процессы. Необходимость давать отчёт об </w:t>
      </w:r>
      <w:proofErr w:type="gramStart"/>
      <w:r>
        <w:rPr>
          <w:color w:val="000000"/>
          <w:sz w:val="27"/>
          <w:szCs w:val="27"/>
        </w:rPr>
        <w:t>увиденном</w:t>
      </w:r>
      <w:proofErr w:type="gramEnd"/>
      <w:r>
        <w:rPr>
          <w:color w:val="000000"/>
          <w:sz w:val="27"/>
          <w:szCs w:val="27"/>
        </w:rPr>
        <w:t>, формулировать обнаруженные закономерности и выводы стимулирует развитие речи.</w:t>
      </w:r>
    </w:p>
    <w:p w:rsidR="006212B4" w:rsidRDefault="006212B4" w:rsidP="006212B4">
      <w:pPr>
        <w:pStyle w:val="a3"/>
        <w:rPr>
          <w:color w:val="000000"/>
          <w:sz w:val="27"/>
          <w:szCs w:val="27"/>
        </w:rPr>
      </w:pPr>
      <w:r>
        <w:rPr>
          <w:color w:val="000000"/>
          <w:sz w:val="27"/>
          <w:szCs w:val="27"/>
        </w:rPr>
        <w:t>Детское экспериментирование тесно связано с другими видами деятельности – наблюдением, развитием речи. Связь детского экспериментирования с изобразительной деятельностью тоже двусторонняя. Чем сильнее будут развиты изобразительные способности ребёнка, тем точнее будет зарегистрирован результат природоведческого эксперимента. В то же время, чем глубже ребёнок изучит объе</w:t>
      </w:r>
      <w:proofErr w:type="gramStart"/>
      <w:r>
        <w:rPr>
          <w:color w:val="000000"/>
          <w:sz w:val="27"/>
          <w:szCs w:val="27"/>
        </w:rPr>
        <w:t>кт в пр</w:t>
      </w:r>
      <w:proofErr w:type="gramEnd"/>
      <w:r>
        <w:rPr>
          <w:color w:val="000000"/>
          <w:sz w:val="27"/>
          <w:szCs w:val="27"/>
        </w:rPr>
        <w:t>оцессе ознакомления с природой, тем точнее он передаст его детали во время изобразительной деятельности.</w:t>
      </w:r>
    </w:p>
    <w:p w:rsidR="006212B4" w:rsidRDefault="006212B4" w:rsidP="006212B4">
      <w:pPr>
        <w:pStyle w:val="a3"/>
        <w:rPr>
          <w:color w:val="000000"/>
          <w:sz w:val="27"/>
          <w:szCs w:val="27"/>
        </w:rPr>
      </w:pPr>
      <w:r>
        <w:rPr>
          <w:color w:val="000000"/>
          <w:sz w:val="27"/>
          <w:szCs w:val="27"/>
        </w:rPr>
        <w:t>Не требует особого доказательства связь экспериментирования с формированием элементарных математических представлений. Во время проведения опыта постоянно возникает необходимость считать, измерять, сравнивать, определять форму и размеры.</w:t>
      </w:r>
    </w:p>
    <w:p w:rsidR="006212B4" w:rsidRDefault="006212B4" w:rsidP="006212B4">
      <w:pPr>
        <w:pStyle w:val="a3"/>
        <w:rPr>
          <w:color w:val="000000"/>
          <w:sz w:val="27"/>
          <w:szCs w:val="27"/>
        </w:rPr>
      </w:pPr>
      <w:r>
        <w:rPr>
          <w:color w:val="000000"/>
          <w:sz w:val="27"/>
          <w:szCs w:val="27"/>
        </w:rPr>
        <w:t>Как узнать, что происходит с каждым из окружающих ребёнка предметов? Всё надо обследовать по всем анализаторам, а все полученные при этом данные вносятся в память. К сожалению, многие взрослые не задумываются, какие мучительные ощущения возникают у ребёнка при лишении возможности загружать свою память различными новыми сведениями.</w:t>
      </w:r>
    </w:p>
    <w:p w:rsidR="006212B4" w:rsidRDefault="006212B4" w:rsidP="006212B4">
      <w:pPr>
        <w:pStyle w:val="a3"/>
        <w:rPr>
          <w:color w:val="000000"/>
          <w:sz w:val="27"/>
          <w:szCs w:val="27"/>
        </w:rPr>
      </w:pPr>
      <w:r>
        <w:rPr>
          <w:color w:val="000000"/>
          <w:sz w:val="27"/>
          <w:szCs w:val="27"/>
        </w:rPr>
        <w:t xml:space="preserve">Однако, как доказал Н.Н. </w:t>
      </w:r>
      <w:proofErr w:type="spellStart"/>
      <w:r>
        <w:rPr>
          <w:color w:val="000000"/>
          <w:sz w:val="27"/>
          <w:szCs w:val="27"/>
        </w:rPr>
        <w:t>Поддъяков</w:t>
      </w:r>
      <w:proofErr w:type="spellEnd"/>
      <w:r>
        <w:rPr>
          <w:color w:val="000000"/>
          <w:sz w:val="27"/>
          <w:szCs w:val="27"/>
        </w:rPr>
        <w:t xml:space="preserve">, лишение возможности экспериментировать, постоянные ограничения самостоятельной деятельности в раннем и дошкольном возрасте приводят к серьёзным психическим нарушениям, которые сохраняются </w:t>
      </w:r>
      <w:proofErr w:type="gramStart"/>
      <w:r>
        <w:rPr>
          <w:color w:val="000000"/>
          <w:sz w:val="27"/>
          <w:szCs w:val="27"/>
        </w:rPr>
        <w:t>на всю жизнь, негативно сказываются</w:t>
      </w:r>
      <w:proofErr w:type="gramEnd"/>
      <w:r>
        <w:rPr>
          <w:color w:val="000000"/>
          <w:sz w:val="27"/>
          <w:szCs w:val="27"/>
        </w:rPr>
        <w:t xml:space="preserve"> на развитии ребёнка, на способности обучаться в дальнейшем. Очень жаль, что долгое время это не учитывалось системой дошкольного образования. Единственный выход здесь, как</w:t>
      </w:r>
    </w:p>
    <w:p w:rsidR="006212B4" w:rsidRDefault="006212B4" w:rsidP="006212B4">
      <w:pPr>
        <w:pStyle w:val="a3"/>
        <w:rPr>
          <w:color w:val="000000"/>
          <w:sz w:val="27"/>
          <w:szCs w:val="27"/>
        </w:rPr>
      </w:pPr>
      <w:r>
        <w:rPr>
          <w:color w:val="000000"/>
          <w:sz w:val="27"/>
          <w:szCs w:val="27"/>
        </w:rPr>
        <w:t>считают педагоги и психологи – это широкое внедрение метода организованного и контролируемого детского экспериментирования – дома и в детском саду.</w:t>
      </w:r>
    </w:p>
    <w:p w:rsidR="006212B4" w:rsidRDefault="006212B4" w:rsidP="006212B4">
      <w:pPr>
        <w:pStyle w:val="a3"/>
        <w:rPr>
          <w:color w:val="000000"/>
          <w:sz w:val="27"/>
          <w:szCs w:val="27"/>
        </w:rPr>
      </w:pPr>
      <w:r>
        <w:rPr>
          <w:color w:val="000000"/>
          <w:sz w:val="27"/>
          <w:szCs w:val="27"/>
        </w:rPr>
        <w:lastRenderedPageBreak/>
        <w:t>2. Основные методы и формы работы с детьми, используемые в проведении и описании педагогического опыта.</w:t>
      </w:r>
    </w:p>
    <w:p w:rsidR="006212B4" w:rsidRDefault="006212B4" w:rsidP="006212B4">
      <w:pPr>
        <w:pStyle w:val="a3"/>
        <w:rPr>
          <w:color w:val="000000"/>
          <w:sz w:val="27"/>
          <w:szCs w:val="27"/>
        </w:rPr>
      </w:pPr>
      <w:r>
        <w:rPr>
          <w:color w:val="000000"/>
          <w:sz w:val="27"/>
          <w:szCs w:val="27"/>
        </w:rPr>
        <w:t>Старший дошкольный возраст – самоценный этап развития познавательной активности ребенка, под которым понимается не только процесс усвоения знаний, умений и навыков, а главным образом, поиск знаний, приобретение знаний самостоятельно или совместно с взрослым под его тактичным руководством.</w:t>
      </w:r>
    </w:p>
    <w:p w:rsidR="006212B4" w:rsidRDefault="006212B4" w:rsidP="006212B4">
      <w:pPr>
        <w:pStyle w:val="a3"/>
        <w:rPr>
          <w:color w:val="000000"/>
          <w:sz w:val="27"/>
          <w:szCs w:val="27"/>
        </w:rPr>
      </w:pPr>
      <w:r>
        <w:rPr>
          <w:color w:val="000000"/>
          <w:sz w:val="27"/>
          <w:szCs w:val="27"/>
        </w:rPr>
        <w:t>Одним из эффективных методов познания закономерностей и явлений окружающего мира является метод экспериментирования.</w:t>
      </w:r>
    </w:p>
    <w:p w:rsidR="006212B4" w:rsidRDefault="006212B4" w:rsidP="006212B4">
      <w:pPr>
        <w:pStyle w:val="a3"/>
        <w:rPr>
          <w:color w:val="000000"/>
          <w:sz w:val="27"/>
          <w:szCs w:val="27"/>
        </w:rPr>
      </w:pPr>
      <w:r>
        <w:rPr>
          <w:color w:val="000000"/>
          <w:sz w:val="27"/>
          <w:szCs w:val="27"/>
        </w:rPr>
        <w:t>Но помимо использования в работе с детьми непосредственно метода экспериментирования, в процессе опытно-экспериментальной деятельности с детьми я использовала так же следующие методы при проведении опытов и экспериментов:</w:t>
      </w:r>
    </w:p>
    <w:p w:rsidR="006212B4" w:rsidRDefault="006212B4" w:rsidP="006212B4">
      <w:pPr>
        <w:pStyle w:val="a3"/>
        <w:rPr>
          <w:color w:val="000000"/>
          <w:sz w:val="27"/>
          <w:szCs w:val="27"/>
        </w:rPr>
      </w:pPr>
      <w:r>
        <w:rPr>
          <w:color w:val="000000"/>
          <w:sz w:val="27"/>
          <w:szCs w:val="27"/>
        </w:rPr>
        <w:t>МЕТОД НАБЛЮДЕНИЯ – относится к наглядным методам и является одним из основных, ведущих методов дошкольного обучения. В зависимости от характера познавательных задач в практической деятельности мы использовали наблюдения разного вида:</w:t>
      </w:r>
    </w:p>
    <w:p w:rsidR="006212B4" w:rsidRDefault="006212B4" w:rsidP="006212B4">
      <w:pPr>
        <w:pStyle w:val="a3"/>
        <w:rPr>
          <w:color w:val="000000"/>
          <w:sz w:val="27"/>
          <w:szCs w:val="27"/>
        </w:rPr>
      </w:pPr>
      <w:r>
        <w:rPr>
          <w:color w:val="000000"/>
          <w:sz w:val="27"/>
          <w:szCs w:val="27"/>
        </w:rPr>
        <w:t>– распознающего характера, в ходе которых формируются знания о свойствах и качествах предметов и явлений;</w:t>
      </w:r>
    </w:p>
    <w:p w:rsidR="006212B4" w:rsidRDefault="006212B4" w:rsidP="006212B4">
      <w:pPr>
        <w:pStyle w:val="a3"/>
        <w:rPr>
          <w:color w:val="000000"/>
          <w:sz w:val="27"/>
          <w:szCs w:val="27"/>
        </w:rPr>
      </w:pPr>
      <w:r>
        <w:rPr>
          <w:color w:val="000000"/>
          <w:sz w:val="27"/>
          <w:szCs w:val="27"/>
        </w:rPr>
        <w:t>– за изменением и преобразованием объектов;</w:t>
      </w:r>
    </w:p>
    <w:p w:rsidR="006212B4" w:rsidRDefault="006212B4" w:rsidP="006212B4">
      <w:pPr>
        <w:pStyle w:val="a3"/>
        <w:rPr>
          <w:color w:val="000000"/>
          <w:sz w:val="27"/>
          <w:szCs w:val="27"/>
        </w:rPr>
      </w:pPr>
      <w:r>
        <w:rPr>
          <w:color w:val="000000"/>
          <w:sz w:val="27"/>
          <w:szCs w:val="27"/>
        </w:rPr>
        <w:t>Из практических методов обучения мы использовали следующие:</w:t>
      </w:r>
    </w:p>
    <w:p w:rsidR="006212B4" w:rsidRDefault="006212B4" w:rsidP="006212B4">
      <w:pPr>
        <w:pStyle w:val="a3"/>
        <w:rPr>
          <w:color w:val="000000"/>
          <w:sz w:val="27"/>
          <w:szCs w:val="27"/>
        </w:rPr>
      </w:pPr>
      <w:r>
        <w:rPr>
          <w:color w:val="000000"/>
          <w:sz w:val="27"/>
          <w:szCs w:val="27"/>
        </w:rPr>
        <w:t>ИГРОВОЙ МЕТОД, который предусматривает использование разнообразных компонентов игровой деятельности в сочетании с другими приемами: вопросами, указаниями, объяснениями, пояснениями, показом. А также ЭЛЕМЕНТАРНЫЙ ОПЫТ – это преобразование жизненной ситуации, предмета или явления с целью выявления скрытых, непосредственно не представленных свойств объектов, установления связей между ними, причин их изменения и т. д.</w:t>
      </w:r>
    </w:p>
    <w:p w:rsidR="006212B4" w:rsidRDefault="006212B4" w:rsidP="006212B4">
      <w:pPr>
        <w:pStyle w:val="a3"/>
        <w:rPr>
          <w:color w:val="000000"/>
          <w:sz w:val="27"/>
          <w:szCs w:val="27"/>
        </w:rPr>
      </w:pPr>
      <w:proofErr w:type="gramStart"/>
      <w:r>
        <w:rPr>
          <w:color w:val="000000"/>
          <w:sz w:val="27"/>
          <w:szCs w:val="27"/>
        </w:rPr>
        <w:t>Из СЛОВЕСН</w:t>
      </w:r>
      <w:r w:rsidR="007C2F9B">
        <w:rPr>
          <w:color w:val="000000"/>
          <w:sz w:val="27"/>
          <w:szCs w:val="27"/>
        </w:rPr>
        <w:t>ЫХ МЕТОДОВ ОБУЧЕНИЯ использовала</w:t>
      </w:r>
      <w:r>
        <w:rPr>
          <w:color w:val="000000"/>
          <w:sz w:val="27"/>
          <w:szCs w:val="27"/>
        </w:rPr>
        <w:t xml:space="preserve"> в своей работы следующие:</w:t>
      </w:r>
      <w:proofErr w:type="gramEnd"/>
    </w:p>
    <w:p w:rsidR="006212B4" w:rsidRDefault="006212B4" w:rsidP="006212B4">
      <w:pPr>
        <w:pStyle w:val="a3"/>
        <w:rPr>
          <w:color w:val="000000"/>
          <w:sz w:val="27"/>
          <w:szCs w:val="27"/>
        </w:rPr>
      </w:pPr>
      <w:r>
        <w:rPr>
          <w:color w:val="000000"/>
          <w:sz w:val="27"/>
          <w:szCs w:val="27"/>
        </w:rPr>
        <w:t>Рассказы воспитателя.</w:t>
      </w:r>
    </w:p>
    <w:p w:rsidR="006212B4" w:rsidRDefault="006212B4" w:rsidP="006212B4">
      <w:pPr>
        <w:pStyle w:val="a3"/>
        <w:rPr>
          <w:color w:val="000000"/>
          <w:sz w:val="27"/>
          <w:szCs w:val="27"/>
        </w:rPr>
      </w:pPr>
      <w:r>
        <w:rPr>
          <w:color w:val="000000"/>
          <w:sz w:val="27"/>
          <w:szCs w:val="27"/>
        </w:rPr>
        <w:t>Основная задача этого метода – создать у детей яркие и точные представления о событиях или явлениях. Рассказ воздействует на ум, чувства и воображение детей, побуждает их к обмену впечатлениями</w:t>
      </w:r>
    </w:p>
    <w:p w:rsidR="006212B4" w:rsidRDefault="006212B4" w:rsidP="006212B4">
      <w:pPr>
        <w:pStyle w:val="a3"/>
        <w:rPr>
          <w:color w:val="000000"/>
          <w:sz w:val="27"/>
          <w:szCs w:val="27"/>
        </w:rPr>
      </w:pPr>
      <w:r>
        <w:rPr>
          <w:color w:val="000000"/>
          <w:sz w:val="27"/>
          <w:szCs w:val="27"/>
        </w:rPr>
        <w:t>Рассказы детей.</w:t>
      </w:r>
    </w:p>
    <w:p w:rsidR="006212B4" w:rsidRDefault="006212B4" w:rsidP="006212B4">
      <w:pPr>
        <w:pStyle w:val="a3"/>
        <w:rPr>
          <w:color w:val="000000"/>
          <w:sz w:val="27"/>
          <w:szCs w:val="27"/>
        </w:rPr>
      </w:pPr>
      <w:r>
        <w:rPr>
          <w:color w:val="000000"/>
          <w:sz w:val="27"/>
          <w:szCs w:val="27"/>
        </w:rPr>
        <w:lastRenderedPageBreak/>
        <w:t>Этот метод направлен на совершенствование знаний и умственно—речевых умений детей.</w:t>
      </w:r>
    </w:p>
    <w:p w:rsidR="006212B4" w:rsidRDefault="006212B4" w:rsidP="006212B4">
      <w:pPr>
        <w:pStyle w:val="a3"/>
        <w:rPr>
          <w:color w:val="000000"/>
          <w:sz w:val="27"/>
          <w:szCs w:val="27"/>
        </w:rPr>
      </w:pPr>
      <w:r>
        <w:rPr>
          <w:color w:val="000000"/>
          <w:sz w:val="27"/>
          <w:szCs w:val="27"/>
        </w:rPr>
        <w:t>Беседы.</w:t>
      </w:r>
    </w:p>
    <w:p w:rsidR="006212B4" w:rsidRDefault="006212B4" w:rsidP="006212B4">
      <w:pPr>
        <w:pStyle w:val="a3"/>
        <w:rPr>
          <w:color w:val="000000"/>
          <w:sz w:val="27"/>
          <w:szCs w:val="27"/>
        </w:rPr>
      </w:pPr>
      <w:r>
        <w:rPr>
          <w:color w:val="000000"/>
          <w:sz w:val="27"/>
          <w:szCs w:val="27"/>
        </w:rPr>
        <w:t>Беседы применяются для уточнения, коррекции знаний, их обобщения и систематизации.</w:t>
      </w:r>
    </w:p>
    <w:p w:rsidR="006212B4" w:rsidRDefault="006212B4" w:rsidP="006212B4">
      <w:pPr>
        <w:pStyle w:val="a3"/>
        <w:rPr>
          <w:color w:val="000000"/>
          <w:sz w:val="27"/>
          <w:szCs w:val="27"/>
        </w:rPr>
      </w:pPr>
      <w:r>
        <w:rPr>
          <w:color w:val="000000"/>
          <w:sz w:val="27"/>
          <w:szCs w:val="27"/>
        </w:rPr>
        <w:t>Также в работе с детьми мы использовали различные ФОРМЫ работы с детьми:</w:t>
      </w:r>
    </w:p>
    <w:p w:rsidR="006212B4" w:rsidRDefault="006212B4" w:rsidP="006212B4">
      <w:pPr>
        <w:pStyle w:val="a3"/>
        <w:rPr>
          <w:color w:val="000000"/>
          <w:sz w:val="27"/>
          <w:szCs w:val="27"/>
        </w:rPr>
      </w:pPr>
      <w:r>
        <w:rPr>
          <w:color w:val="000000"/>
          <w:sz w:val="27"/>
          <w:szCs w:val="27"/>
        </w:rPr>
        <w:t>– фронтальные; – групповые; – индивидуальные.</w:t>
      </w:r>
    </w:p>
    <w:p w:rsidR="006212B4" w:rsidRDefault="006212B4" w:rsidP="006212B4">
      <w:pPr>
        <w:pStyle w:val="a3"/>
        <w:rPr>
          <w:color w:val="000000"/>
          <w:sz w:val="27"/>
          <w:szCs w:val="27"/>
        </w:rPr>
      </w:pPr>
      <w:r>
        <w:rPr>
          <w:color w:val="000000"/>
          <w:sz w:val="27"/>
          <w:szCs w:val="27"/>
        </w:rPr>
        <w:t>3. Принципы составления опыта:</w:t>
      </w:r>
    </w:p>
    <w:p w:rsidR="006212B4" w:rsidRDefault="006212B4" w:rsidP="006212B4">
      <w:pPr>
        <w:pStyle w:val="a3"/>
        <w:rPr>
          <w:color w:val="000000"/>
          <w:sz w:val="27"/>
          <w:szCs w:val="27"/>
        </w:rPr>
      </w:pPr>
      <w:r>
        <w:rPr>
          <w:color w:val="000000"/>
          <w:sz w:val="27"/>
          <w:szCs w:val="27"/>
        </w:rPr>
        <w:t>1. Принцип научности:</w:t>
      </w:r>
    </w:p>
    <w:p w:rsidR="006212B4" w:rsidRDefault="006212B4" w:rsidP="006212B4">
      <w:pPr>
        <w:pStyle w:val="a3"/>
        <w:rPr>
          <w:color w:val="000000"/>
          <w:sz w:val="27"/>
          <w:szCs w:val="27"/>
        </w:rPr>
      </w:pPr>
      <w:r>
        <w:rPr>
          <w:color w:val="000000"/>
          <w:sz w:val="27"/>
          <w:szCs w:val="27"/>
        </w:rPr>
        <w:t>- предполагает подкрепление всех средств познания научно-обоснованными и практически апробированными методиками;</w:t>
      </w:r>
    </w:p>
    <w:p w:rsidR="006212B4" w:rsidRDefault="006212B4" w:rsidP="006212B4">
      <w:pPr>
        <w:pStyle w:val="a3"/>
        <w:rPr>
          <w:color w:val="000000"/>
          <w:sz w:val="27"/>
          <w:szCs w:val="27"/>
        </w:rPr>
      </w:pPr>
      <w:r>
        <w:rPr>
          <w:color w:val="000000"/>
          <w:sz w:val="27"/>
          <w:szCs w:val="27"/>
        </w:rPr>
        <w:t>- содержание работы соответствует основным положениям возрастной психологии и дошкольной педагогики, при этом имеет возможность реализации в практике дошкольного образования.</w:t>
      </w:r>
    </w:p>
    <w:p w:rsidR="006212B4" w:rsidRDefault="006212B4" w:rsidP="006212B4">
      <w:pPr>
        <w:pStyle w:val="a3"/>
        <w:rPr>
          <w:color w:val="000000"/>
          <w:sz w:val="27"/>
          <w:szCs w:val="27"/>
        </w:rPr>
      </w:pPr>
      <w:r>
        <w:rPr>
          <w:color w:val="000000"/>
          <w:sz w:val="27"/>
          <w:szCs w:val="27"/>
        </w:rPr>
        <w:t>1. Принцип целостности:</w:t>
      </w:r>
    </w:p>
    <w:p w:rsidR="006212B4" w:rsidRDefault="006212B4" w:rsidP="006212B4">
      <w:pPr>
        <w:pStyle w:val="a3"/>
        <w:rPr>
          <w:color w:val="000000"/>
          <w:sz w:val="27"/>
          <w:szCs w:val="27"/>
        </w:rPr>
      </w:pPr>
      <w:r>
        <w:rPr>
          <w:color w:val="000000"/>
          <w:sz w:val="27"/>
          <w:szCs w:val="27"/>
        </w:rPr>
        <w:t>- основывается на комплексном принципе построения непрерывности и</w:t>
      </w:r>
    </w:p>
    <w:p w:rsidR="006212B4" w:rsidRDefault="006212B4" w:rsidP="006212B4">
      <w:pPr>
        <w:pStyle w:val="a3"/>
        <w:rPr>
          <w:color w:val="000000"/>
          <w:sz w:val="27"/>
          <w:szCs w:val="27"/>
        </w:rPr>
      </w:pPr>
      <w:r>
        <w:rPr>
          <w:color w:val="000000"/>
          <w:sz w:val="27"/>
          <w:szCs w:val="27"/>
        </w:rPr>
        <w:t>непрерывности процесса поисково-исследовательской деятельности;</w:t>
      </w:r>
    </w:p>
    <w:p w:rsidR="006212B4" w:rsidRDefault="006212B4" w:rsidP="006212B4">
      <w:pPr>
        <w:pStyle w:val="a3"/>
        <w:rPr>
          <w:color w:val="000000"/>
          <w:sz w:val="27"/>
          <w:szCs w:val="27"/>
        </w:rPr>
      </w:pPr>
      <w:r>
        <w:rPr>
          <w:color w:val="000000"/>
          <w:sz w:val="27"/>
          <w:szCs w:val="27"/>
        </w:rPr>
        <w:t>- предусматривает решение программных задач в совместной деятельности педагогов, детей и родителей.</w:t>
      </w:r>
    </w:p>
    <w:p w:rsidR="006212B4" w:rsidRDefault="006212B4" w:rsidP="006212B4">
      <w:pPr>
        <w:pStyle w:val="a3"/>
        <w:rPr>
          <w:color w:val="000000"/>
          <w:sz w:val="27"/>
          <w:szCs w:val="27"/>
        </w:rPr>
      </w:pPr>
      <w:r>
        <w:rPr>
          <w:color w:val="000000"/>
          <w:sz w:val="27"/>
          <w:szCs w:val="27"/>
        </w:rPr>
        <w:t>1. Принцип систематичности и последовательности:</w:t>
      </w:r>
    </w:p>
    <w:p w:rsidR="006212B4" w:rsidRDefault="006212B4" w:rsidP="006212B4">
      <w:pPr>
        <w:pStyle w:val="a3"/>
        <w:rPr>
          <w:color w:val="000000"/>
          <w:sz w:val="27"/>
          <w:szCs w:val="27"/>
        </w:rPr>
      </w:pPr>
      <w:r>
        <w:rPr>
          <w:color w:val="000000"/>
          <w:sz w:val="27"/>
          <w:szCs w:val="27"/>
        </w:rPr>
        <w:t>- обеспечивает единство воспитательных, развивающих и обучающих задач</w:t>
      </w:r>
      <w:proofErr w:type="gramStart"/>
      <w:r>
        <w:rPr>
          <w:color w:val="000000"/>
          <w:sz w:val="27"/>
          <w:szCs w:val="27"/>
        </w:rPr>
        <w:t xml:space="preserve"> ,</w:t>
      </w:r>
      <w:proofErr w:type="gramEnd"/>
      <w:r>
        <w:rPr>
          <w:color w:val="000000"/>
          <w:sz w:val="27"/>
          <w:szCs w:val="27"/>
        </w:rPr>
        <w:t xml:space="preserve"> развития поисково-исследовательской деятельности дошкольников;</w:t>
      </w:r>
    </w:p>
    <w:p w:rsidR="006212B4" w:rsidRDefault="006212B4" w:rsidP="006212B4">
      <w:pPr>
        <w:pStyle w:val="a3"/>
        <w:rPr>
          <w:color w:val="000000"/>
          <w:sz w:val="27"/>
          <w:szCs w:val="27"/>
        </w:rPr>
      </w:pPr>
      <w:r>
        <w:rPr>
          <w:color w:val="000000"/>
          <w:sz w:val="27"/>
          <w:szCs w:val="27"/>
        </w:rPr>
        <w:t>- предполагает повторяемость тем во всех возрастных группах и позволяет детям применить усвоенное и познать новое на следующем этапе развития;</w:t>
      </w:r>
    </w:p>
    <w:p w:rsidR="006212B4" w:rsidRDefault="006212B4" w:rsidP="006212B4">
      <w:pPr>
        <w:pStyle w:val="a3"/>
        <w:rPr>
          <w:color w:val="000000"/>
          <w:sz w:val="27"/>
          <w:szCs w:val="27"/>
        </w:rPr>
      </w:pPr>
      <w:r>
        <w:rPr>
          <w:color w:val="000000"/>
          <w:sz w:val="27"/>
          <w:szCs w:val="27"/>
        </w:rPr>
        <w:t>- формирует у детей динамические стереотипы в результате многократных повторений.</w:t>
      </w:r>
    </w:p>
    <w:p w:rsidR="006212B4" w:rsidRDefault="006212B4" w:rsidP="006212B4">
      <w:pPr>
        <w:pStyle w:val="a3"/>
        <w:rPr>
          <w:color w:val="000000"/>
          <w:sz w:val="27"/>
          <w:szCs w:val="27"/>
        </w:rPr>
      </w:pPr>
      <w:r>
        <w:rPr>
          <w:color w:val="000000"/>
          <w:sz w:val="27"/>
          <w:szCs w:val="27"/>
        </w:rPr>
        <w:t>1. Принцип индивидуально-личностной ориентации воспитания:</w:t>
      </w:r>
    </w:p>
    <w:p w:rsidR="006212B4" w:rsidRDefault="006212B4" w:rsidP="006212B4">
      <w:pPr>
        <w:pStyle w:val="a3"/>
        <w:rPr>
          <w:color w:val="000000"/>
          <w:sz w:val="27"/>
          <w:szCs w:val="27"/>
        </w:rPr>
      </w:pPr>
      <w:r>
        <w:rPr>
          <w:color w:val="000000"/>
          <w:sz w:val="27"/>
          <w:szCs w:val="27"/>
        </w:rPr>
        <w:t>- предполагает реализацию идеи приоритетности самоценного детства,</w:t>
      </w:r>
    </w:p>
    <w:p w:rsidR="006212B4" w:rsidRDefault="006212B4" w:rsidP="006212B4">
      <w:pPr>
        <w:pStyle w:val="a3"/>
        <w:rPr>
          <w:color w:val="000000"/>
          <w:sz w:val="27"/>
          <w:szCs w:val="27"/>
        </w:rPr>
      </w:pPr>
      <w:r>
        <w:rPr>
          <w:color w:val="000000"/>
          <w:sz w:val="27"/>
          <w:szCs w:val="27"/>
        </w:rPr>
        <w:lastRenderedPageBreak/>
        <w:t>обеспечивающей гуманный подход к целостному развитию личности ребенка-дошкольника и обеспечению готовности личности к дальнейшему ее развитию;</w:t>
      </w:r>
    </w:p>
    <w:p w:rsidR="006212B4" w:rsidRDefault="006212B4" w:rsidP="006212B4">
      <w:pPr>
        <w:pStyle w:val="a3"/>
        <w:rPr>
          <w:color w:val="000000"/>
          <w:sz w:val="27"/>
          <w:szCs w:val="27"/>
        </w:rPr>
      </w:pPr>
      <w:r>
        <w:rPr>
          <w:color w:val="000000"/>
          <w:sz w:val="27"/>
          <w:szCs w:val="27"/>
        </w:rPr>
        <w:t>- обеспечивает психологическую защищенность ребенка эмоциональный комфорт, создание условий для самореализации с опорой на индивидуальные особенности ребенка.</w:t>
      </w:r>
    </w:p>
    <w:p w:rsidR="006212B4" w:rsidRDefault="006212B4" w:rsidP="006212B4">
      <w:pPr>
        <w:pStyle w:val="a3"/>
        <w:rPr>
          <w:color w:val="000000"/>
          <w:sz w:val="27"/>
          <w:szCs w:val="27"/>
        </w:rPr>
      </w:pPr>
      <w:r>
        <w:rPr>
          <w:color w:val="000000"/>
          <w:sz w:val="27"/>
          <w:szCs w:val="27"/>
        </w:rPr>
        <w:t>1. Принцип доступности:</w:t>
      </w:r>
    </w:p>
    <w:p w:rsidR="006212B4" w:rsidRDefault="006212B4" w:rsidP="006212B4">
      <w:pPr>
        <w:pStyle w:val="a3"/>
        <w:rPr>
          <w:color w:val="000000"/>
          <w:sz w:val="27"/>
          <w:szCs w:val="27"/>
        </w:rPr>
      </w:pPr>
      <w:r>
        <w:rPr>
          <w:color w:val="000000"/>
          <w:sz w:val="27"/>
          <w:szCs w:val="27"/>
        </w:rPr>
        <w:t xml:space="preserve">- предполагает построение процесса обучения дошкольников </w:t>
      </w:r>
      <w:proofErr w:type="gramStart"/>
      <w:r>
        <w:rPr>
          <w:color w:val="000000"/>
          <w:sz w:val="27"/>
          <w:szCs w:val="27"/>
        </w:rPr>
        <w:t>на</w:t>
      </w:r>
      <w:proofErr w:type="gramEnd"/>
      <w:r>
        <w:rPr>
          <w:color w:val="000000"/>
          <w:sz w:val="27"/>
          <w:szCs w:val="27"/>
        </w:rPr>
        <w:t xml:space="preserve"> адекватных</w:t>
      </w:r>
    </w:p>
    <w:p w:rsidR="006212B4" w:rsidRDefault="006212B4" w:rsidP="006212B4">
      <w:pPr>
        <w:pStyle w:val="a3"/>
        <w:rPr>
          <w:color w:val="000000"/>
          <w:sz w:val="27"/>
          <w:szCs w:val="27"/>
        </w:rPr>
      </w:pPr>
      <w:r>
        <w:rPr>
          <w:color w:val="000000"/>
          <w:sz w:val="27"/>
          <w:szCs w:val="27"/>
        </w:rPr>
        <w:t xml:space="preserve">возрасту </w:t>
      </w:r>
      <w:proofErr w:type="gramStart"/>
      <w:r>
        <w:rPr>
          <w:color w:val="000000"/>
          <w:sz w:val="27"/>
          <w:szCs w:val="27"/>
        </w:rPr>
        <w:t>формах</w:t>
      </w:r>
      <w:proofErr w:type="gramEnd"/>
      <w:r>
        <w:rPr>
          <w:color w:val="000000"/>
          <w:sz w:val="27"/>
          <w:szCs w:val="27"/>
        </w:rPr>
        <w:t xml:space="preserve"> работы с детьми;</w:t>
      </w:r>
    </w:p>
    <w:p w:rsidR="006212B4" w:rsidRDefault="006212B4" w:rsidP="006212B4">
      <w:pPr>
        <w:pStyle w:val="a3"/>
        <w:rPr>
          <w:color w:val="000000"/>
          <w:sz w:val="27"/>
          <w:szCs w:val="27"/>
        </w:rPr>
      </w:pPr>
      <w:r>
        <w:rPr>
          <w:color w:val="000000"/>
          <w:sz w:val="27"/>
          <w:szCs w:val="27"/>
        </w:rPr>
        <w:t>- предусматривает решение программных задач в совместной деятельности взрослых и детей и самостоятельной деятельности воспитанников;</w:t>
      </w:r>
    </w:p>
    <w:p w:rsidR="006212B4" w:rsidRDefault="006212B4" w:rsidP="006212B4">
      <w:pPr>
        <w:pStyle w:val="a3"/>
        <w:rPr>
          <w:color w:val="000000"/>
          <w:sz w:val="27"/>
          <w:szCs w:val="27"/>
        </w:rPr>
      </w:pPr>
      <w:r>
        <w:rPr>
          <w:color w:val="000000"/>
          <w:sz w:val="27"/>
          <w:szCs w:val="27"/>
        </w:rPr>
        <w:t>1. Принцип активного обучения:</w:t>
      </w:r>
    </w:p>
    <w:p w:rsidR="006212B4" w:rsidRDefault="006212B4" w:rsidP="006212B4">
      <w:pPr>
        <w:pStyle w:val="a3"/>
        <w:rPr>
          <w:color w:val="000000"/>
          <w:sz w:val="27"/>
          <w:szCs w:val="27"/>
        </w:rPr>
      </w:pPr>
      <w:r>
        <w:rPr>
          <w:color w:val="000000"/>
          <w:sz w:val="27"/>
          <w:szCs w:val="27"/>
        </w:rPr>
        <w:t>- предполагает не передачу детям готовых знаний, а организацию такой детской деятельности, в процессе которой они сами делают «открытия», узнают новое путем решения доступных проблемных задач;</w:t>
      </w:r>
    </w:p>
    <w:p w:rsidR="006212B4" w:rsidRDefault="006212B4" w:rsidP="006212B4">
      <w:pPr>
        <w:pStyle w:val="a3"/>
        <w:rPr>
          <w:color w:val="000000"/>
          <w:sz w:val="27"/>
          <w:szCs w:val="27"/>
        </w:rPr>
      </w:pPr>
      <w:r>
        <w:rPr>
          <w:color w:val="000000"/>
          <w:sz w:val="27"/>
          <w:szCs w:val="27"/>
        </w:rPr>
        <w:t>- обеспечивает использование активных форм и методов обучения дошкольников, способствующих развитию у детей самостоятельности, инициативы, творчества.</w:t>
      </w:r>
    </w:p>
    <w:p w:rsidR="006212B4" w:rsidRDefault="006212B4" w:rsidP="006212B4">
      <w:pPr>
        <w:pStyle w:val="a3"/>
        <w:rPr>
          <w:color w:val="000000"/>
          <w:sz w:val="27"/>
          <w:szCs w:val="27"/>
        </w:rPr>
      </w:pPr>
      <w:r>
        <w:rPr>
          <w:color w:val="000000"/>
          <w:sz w:val="27"/>
          <w:szCs w:val="27"/>
        </w:rPr>
        <w:t xml:space="preserve">1. Принцип </w:t>
      </w:r>
      <w:proofErr w:type="spellStart"/>
      <w:r>
        <w:rPr>
          <w:color w:val="000000"/>
          <w:sz w:val="27"/>
          <w:szCs w:val="27"/>
        </w:rPr>
        <w:t>креативности</w:t>
      </w:r>
      <w:proofErr w:type="spellEnd"/>
      <w:r>
        <w:rPr>
          <w:color w:val="000000"/>
          <w:sz w:val="27"/>
          <w:szCs w:val="27"/>
        </w:rPr>
        <w:t>:</w:t>
      </w:r>
    </w:p>
    <w:p w:rsidR="006212B4" w:rsidRDefault="006212B4" w:rsidP="006212B4">
      <w:pPr>
        <w:pStyle w:val="a3"/>
        <w:rPr>
          <w:color w:val="000000"/>
          <w:sz w:val="27"/>
          <w:szCs w:val="27"/>
        </w:rPr>
      </w:pPr>
      <w:r>
        <w:rPr>
          <w:color w:val="000000"/>
          <w:sz w:val="27"/>
          <w:szCs w:val="27"/>
        </w:rPr>
        <w:t>- предусматривает «выращивание» у дошкольников способности переносить ранее сформированные навыки в ситуации самостоятельной деятельности, инициировать и поощрять потребности детей самостоятельно находить решение нестандартных задач и проблемных ситуаций.</w:t>
      </w:r>
    </w:p>
    <w:p w:rsidR="006212B4" w:rsidRDefault="006212B4" w:rsidP="006212B4">
      <w:pPr>
        <w:pStyle w:val="a3"/>
        <w:rPr>
          <w:color w:val="000000"/>
          <w:sz w:val="27"/>
          <w:szCs w:val="27"/>
        </w:rPr>
      </w:pPr>
      <w:r>
        <w:rPr>
          <w:color w:val="000000"/>
          <w:sz w:val="27"/>
          <w:szCs w:val="27"/>
        </w:rPr>
        <w:t>1. Принцип результативности:</w:t>
      </w:r>
    </w:p>
    <w:p w:rsidR="006212B4" w:rsidRDefault="006212B4" w:rsidP="006212B4">
      <w:pPr>
        <w:pStyle w:val="a3"/>
        <w:rPr>
          <w:color w:val="000000"/>
          <w:sz w:val="27"/>
          <w:szCs w:val="27"/>
        </w:rPr>
      </w:pPr>
      <w:r>
        <w:rPr>
          <w:color w:val="000000"/>
          <w:sz w:val="27"/>
          <w:szCs w:val="27"/>
        </w:rPr>
        <w:t>- предусматривает получение положительного результата проводимой работы по теме независимо от уровня интеллектуального развития детей.</w:t>
      </w:r>
    </w:p>
    <w:p w:rsidR="006212B4" w:rsidRDefault="006212B4" w:rsidP="006212B4">
      <w:pPr>
        <w:pStyle w:val="a3"/>
        <w:rPr>
          <w:color w:val="000000"/>
          <w:sz w:val="27"/>
          <w:szCs w:val="27"/>
        </w:rPr>
      </w:pPr>
      <w:r>
        <w:rPr>
          <w:color w:val="000000"/>
          <w:sz w:val="27"/>
          <w:szCs w:val="27"/>
        </w:rPr>
        <w:t>4. Научность в представляемом педагогическом опыте.</w:t>
      </w:r>
    </w:p>
    <w:p w:rsidR="006212B4" w:rsidRDefault="006212B4" w:rsidP="006212B4">
      <w:pPr>
        <w:pStyle w:val="a3"/>
        <w:rPr>
          <w:color w:val="000000"/>
          <w:sz w:val="27"/>
          <w:szCs w:val="27"/>
        </w:rPr>
      </w:pPr>
      <w:r>
        <w:rPr>
          <w:color w:val="000000"/>
          <w:sz w:val="27"/>
          <w:szCs w:val="27"/>
        </w:rPr>
        <w:t>Научность, то есть соответствие основополагающим положениям педагогики, психологии, дидактики</w:t>
      </w:r>
    </w:p>
    <w:p w:rsidR="006212B4" w:rsidRDefault="006212B4" w:rsidP="006212B4">
      <w:pPr>
        <w:pStyle w:val="a3"/>
        <w:rPr>
          <w:color w:val="000000"/>
          <w:sz w:val="27"/>
          <w:szCs w:val="27"/>
        </w:rPr>
      </w:pPr>
      <w:r>
        <w:rPr>
          <w:color w:val="000000"/>
          <w:sz w:val="27"/>
          <w:szCs w:val="27"/>
        </w:rPr>
        <w:t xml:space="preserve">Данный опыт работы разработан с учетом требований педагогики, дидактики. Психологии. В нашей работе мы опирались на основные принципы и методы в педагогике. Нами была изучена литература по данному вопросу таких известных ученых, как Прохорова Л.Н., </w:t>
      </w:r>
      <w:proofErr w:type="spellStart"/>
      <w:r>
        <w:rPr>
          <w:color w:val="000000"/>
          <w:sz w:val="27"/>
          <w:szCs w:val="27"/>
        </w:rPr>
        <w:t>Балакшина</w:t>
      </w:r>
      <w:proofErr w:type="spellEnd"/>
      <w:r>
        <w:rPr>
          <w:color w:val="000000"/>
          <w:sz w:val="27"/>
          <w:szCs w:val="27"/>
        </w:rPr>
        <w:t xml:space="preserve"> ТА</w:t>
      </w:r>
      <w:proofErr w:type="gramStart"/>
      <w:r>
        <w:rPr>
          <w:color w:val="000000"/>
          <w:sz w:val="27"/>
          <w:szCs w:val="27"/>
        </w:rPr>
        <w:t xml:space="preserve"> ,</w:t>
      </w:r>
      <w:proofErr w:type="gramEnd"/>
      <w:r>
        <w:rPr>
          <w:color w:val="000000"/>
          <w:sz w:val="27"/>
          <w:szCs w:val="27"/>
        </w:rPr>
        <w:t xml:space="preserve">Н. </w:t>
      </w:r>
      <w:proofErr w:type="spellStart"/>
      <w:r>
        <w:rPr>
          <w:color w:val="000000"/>
          <w:sz w:val="27"/>
          <w:szCs w:val="27"/>
        </w:rPr>
        <w:t>Поддьякова</w:t>
      </w:r>
      <w:proofErr w:type="spellEnd"/>
      <w:r>
        <w:rPr>
          <w:color w:val="000000"/>
          <w:sz w:val="27"/>
          <w:szCs w:val="27"/>
        </w:rPr>
        <w:t xml:space="preserve">, А.Н. </w:t>
      </w:r>
      <w:proofErr w:type="spellStart"/>
      <w:r>
        <w:rPr>
          <w:color w:val="000000"/>
          <w:sz w:val="27"/>
          <w:szCs w:val="27"/>
        </w:rPr>
        <w:lastRenderedPageBreak/>
        <w:t>Поддьякова</w:t>
      </w:r>
      <w:proofErr w:type="spellEnd"/>
      <w:r>
        <w:rPr>
          <w:color w:val="000000"/>
          <w:sz w:val="27"/>
          <w:szCs w:val="27"/>
        </w:rPr>
        <w:t xml:space="preserve">, О.В. </w:t>
      </w:r>
      <w:proofErr w:type="spellStart"/>
      <w:r>
        <w:rPr>
          <w:color w:val="000000"/>
          <w:sz w:val="27"/>
          <w:szCs w:val="27"/>
        </w:rPr>
        <w:t>Дыбиной</w:t>
      </w:r>
      <w:proofErr w:type="spellEnd"/>
      <w:r>
        <w:rPr>
          <w:color w:val="000000"/>
          <w:sz w:val="27"/>
          <w:szCs w:val="27"/>
        </w:rPr>
        <w:t xml:space="preserve">, И.Э. Куликовской, Н.Н. </w:t>
      </w:r>
      <w:proofErr w:type="spellStart"/>
      <w:r>
        <w:rPr>
          <w:color w:val="000000"/>
          <w:sz w:val="27"/>
          <w:szCs w:val="27"/>
        </w:rPr>
        <w:t>Совгир</w:t>
      </w:r>
      <w:proofErr w:type="spellEnd"/>
      <w:r>
        <w:rPr>
          <w:color w:val="000000"/>
          <w:sz w:val="27"/>
          <w:szCs w:val="27"/>
        </w:rPr>
        <w:t>, А.И. Савенкова и пр.</w:t>
      </w:r>
    </w:p>
    <w:p w:rsidR="006212B4" w:rsidRDefault="006212B4" w:rsidP="006212B4">
      <w:pPr>
        <w:pStyle w:val="a3"/>
        <w:rPr>
          <w:color w:val="000000"/>
          <w:sz w:val="27"/>
          <w:szCs w:val="27"/>
        </w:rPr>
      </w:pPr>
      <w:r>
        <w:rPr>
          <w:color w:val="000000"/>
          <w:sz w:val="27"/>
          <w:szCs w:val="27"/>
        </w:rPr>
        <w:t xml:space="preserve">Н.Н. </w:t>
      </w:r>
      <w:proofErr w:type="spellStart"/>
      <w:r>
        <w:rPr>
          <w:color w:val="000000"/>
          <w:sz w:val="27"/>
          <w:szCs w:val="27"/>
        </w:rPr>
        <w:t>Поддъяков</w:t>
      </w:r>
      <w:proofErr w:type="spellEnd"/>
      <w:proofErr w:type="gramStart"/>
      <w:r>
        <w:rPr>
          <w:color w:val="000000"/>
          <w:sz w:val="27"/>
          <w:szCs w:val="27"/>
        </w:rPr>
        <w:t xml:space="preserve"> ,</w:t>
      </w:r>
      <w:proofErr w:type="gramEnd"/>
      <w:r>
        <w:rPr>
          <w:color w:val="000000"/>
          <w:sz w:val="27"/>
          <w:szCs w:val="27"/>
        </w:rPr>
        <w:t xml:space="preserve"> в своих работах выделяет следующие структуры при проведении экспериментов:</w:t>
      </w:r>
    </w:p>
    <w:p w:rsidR="006212B4" w:rsidRDefault="006212B4" w:rsidP="006212B4">
      <w:pPr>
        <w:pStyle w:val="a3"/>
        <w:rPr>
          <w:color w:val="000000"/>
          <w:sz w:val="27"/>
          <w:szCs w:val="27"/>
        </w:rPr>
      </w:pPr>
      <w:r>
        <w:rPr>
          <w:color w:val="000000"/>
          <w:sz w:val="27"/>
          <w:szCs w:val="27"/>
        </w:rPr>
        <w:t>1. постановка проблемы;</w:t>
      </w:r>
    </w:p>
    <w:p w:rsidR="006212B4" w:rsidRDefault="006212B4" w:rsidP="006212B4">
      <w:pPr>
        <w:pStyle w:val="a3"/>
        <w:rPr>
          <w:color w:val="000000"/>
          <w:sz w:val="27"/>
          <w:szCs w:val="27"/>
        </w:rPr>
      </w:pPr>
      <w:r>
        <w:rPr>
          <w:color w:val="000000"/>
          <w:sz w:val="27"/>
          <w:szCs w:val="27"/>
        </w:rPr>
        <w:t>2. поиск путей решения проблемы;</w:t>
      </w:r>
    </w:p>
    <w:p w:rsidR="006212B4" w:rsidRDefault="006212B4" w:rsidP="006212B4">
      <w:pPr>
        <w:pStyle w:val="a3"/>
        <w:rPr>
          <w:color w:val="000000"/>
          <w:sz w:val="27"/>
          <w:szCs w:val="27"/>
        </w:rPr>
      </w:pPr>
      <w:r>
        <w:rPr>
          <w:color w:val="000000"/>
          <w:sz w:val="27"/>
          <w:szCs w:val="27"/>
        </w:rPr>
        <w:t>3. проведение наблюдения;</w:t>
      </w:r>
    </w:p>
    <w:p w:rsidR="006212B4" w:rsidRDefault="006212B4" w:rsidP="006212B4">
      <w:pPr>
        <w:pStyle w:val="a3"/>
        <w:rPr>
          <w:color w:val="000000"/>
          <w:sz w:val="27"/>
          <w:szCs w:val="27"/>
        </w:rPr>
      </w:pPr>
      <w:r>
        <w:rPr>
          <w:color w:val="000000"/>
          <w:sz w:val="27"/>
          <w:szCs w:val="27"/>
        </w:rPr>
        <w:t>4. обсуждение увиденных результатов;</w:t>
      </w:r>
    </w:p>
    <w:p w:rsidR="006212B4" w:rsidRDefault="006212B4" w:rsidP="006212B4">
      <w:pPr>
        <w:pStyle w:val="a3"/>
        <w:rPr>
          <w:color w:val="000000"/>
          <w:sz w:val="27"/>
          <w:szCs w:val="27"/>
        </w:rPr>
      </w:pPr>
      <w:r>
        <w:rPr>
          <w:color w:val="000000"/>
          <w:sz w:val="27"/>
          <w:szCs w:val="27"/>
        </w:rPr>
        <w:t>5. формулировка выводов.</w:t>
      </w:r>
    </w:p>
    <w:p w:rsidR="006212B4" w:rsidRDefault="006212B4" w:rsidP="006212B4">
      <w:pPr>
        <w:pStyle w:val="a3"/>
        <w:rPr>
          <w:color w:val="000000"/>
          <w:sz w:val="27"/>
          <w:szCs w:val="27"/>
        </w:rPr>
      </w:pPr>
      <w:r>
        <w:rPr>
          <w:color w:val="000000"/>
          <w:sz w:val="27"/>
          <w:szCs w:val="27"/>
        </w:rPr>
        <w:t>Эксперименты бывают:</w:t>
      </w:r>
    </w:p>
    <w:p w:rsidR="006212B4" w:rsidRDefault="006212B4" w:rsidP="006212B4">
      <w:pPr>
        <w:pStyle w:val="a3"/>
        <w:rPr>
          <w:color w:val="000000"/>
          <w:sz w:val="27"/>
          <w:szCs w:val="27"/>
        </w:rPr>
      </w:pPr>
      <w:r>
        <w:rPr>
          <w:color w:val="000000"/>
          <w:sz w:val="27"/>
          <w:szCs w:val="27"/>
        </w:rPr>
        <w:t>· индивидуальные или групповые</w:t>
      </w:r>
    </w:p>
    <w:p w:rsidR="006212B4" w:rsidRDefault="006212B4" w:rsidP="006212B4">
      <w:pPr>
        <w:pStyle w:val="a3"/>
        <w:rPr>
          <w:color w:val="000000"/>
          <w:sz w:val="27"/>
          <w:szCs w:val="27"/>
        </w:rPr>
      </w:pPr>
      <w:proofErr w:type="gramStart"/>
      <w:r>
        <w:rPr>
          <w:color w:val="000000"/>
          <w:sz w:val="27"/>
          <w:szCs w:val="27"/>
        </w:rPr>
        <w:t>· однократные или циклические (цикл наблюдений за водой, за ростом растений, помещённых в разные условия и т.д.)</w:t>
      </w:r>
      <w:proofErr w:type="gramEnd"/>
    </w:p>
    <w:p w:rsidR="006212B4" w:rsidRDefault="006212B4" w:rsidP="006212B4">
      <w:pPr>
        <w:pStyle w:val="a3"/>
        <w:rPr>
          <w:color w:val="000000"/>
          <w:sz w:val="27"/>
          <w:szCs w:val="27"/>
        </w:rPr>
      </w:pPr>
      <w:r>
        <w:rPr>
          <w:color w:val="000000"/>
          <w:sz w:val="27"/>
          <w:szCs w:val="27"/>
        </w:rPr>
        <w:t>По характеру мыслительных операций эксперименты могут быть различными:</w:t>
      </w:r>
    </w:p>
    <w:p w:rsidR="006212B4" w:rsidRDefault="006212B4" w:rsidP="006212B4">
      <w:pPr>
        <w:pStyle w:val="a3"/>
        <w:rPr>
          <w:color w:val="000000"/>
          <w:sz w:val="27"/>
          <w:szCs w:val="27"/>
        </w:rPr>
      </w:pPr>
      <w:proofErr w:type="gramStart"/>
      <w:r>
        <w:rPr>
          <w:color w:val="000000"/>
          <w:sz w:val="27"/>
          <w:szCs w:val="27"/>
        </w:rPr>
        <w:t>констатирующие (позволяющие увидеть какое – то одно состояние объекта или</w:t>
      </w:r>
      <w:proofErr w:type="gramEnd"/>
    </w:p>
    <w:p w:rsidR="006212B4" w:rsidRDefault="006212B4" w:rsidP="006212B4">
      <w:pPr>
        <w:pStyle w:val="a3"/>
        <w:rPr>
          <w:color w:val="000000"/>
          <w:sz w:val="27"/>
          <w:szCs w:val="27"/>
        </w:rPr>
      </w:pPr>
      <w:r>
        <w:rPr>
          <w:color w:val="000000"/>
          <w:sz w:val="27"/>
          <w:szCs w:val="27"/>
        </w:rPr>
        <w:t>одно явление),</w:t>
      </w:r>
    </w:p>
    <w:p w:rsidR="006212B4" w:rsidRDefault="006212B4" w:rsidP="006212B4">
      <w:pPr>
        <w:pStyle w:val="a3"/>
        <w:rPr>
          <w:color w:val="000000"/>
          <w:sz w:val="27"/>
          <w:szCs w:val="27"/>
        </w:rPr>
      </w:pPr>
      <w:r>
        <w:rPr>
          <w:color w:val="000000"/>
          <w:sz w:val="27"/>
          <w:szCs w:val="27"/>
        </w:rPr>
        <w:t xml:space="preserve">· </w:t>
      </w:r>
      <w:proofErr w:type="gramStart"/>
      <w:r>
        <w:rPr>
          <w:color w:val="000000"/>
          <w:sz w:val="27"/>
          <w:szCs w:val="27"/>
        </w:rPr>
        <w:t>сравнительные</w:t>
      </w:r>
      <w:proofErr w:type="gramEnd"/>
      <w:r>
        <w:rPr>
          <w:color w:val="000000"/>
          <w:sz w:val="27"/>
          <w:szCs w:val="27"/>
        </w:rPr>
        <w:t xml:space="preserve"> (позволяющие увидеть динамику процесса);</w:t>
      </w:r>
    </w:p>
    <w:p w:rsidR="006212B4" w:rsidRDefault="006212B4" w:rsidP="006212B4">
      <w:pPr>
        <w:pStyle w:val="a3"/>
        <w:rPr>
          <w:color w:val="000000"/>
          <w:sz w:val="27"/>
          <w:szCs w:val="27"/>
        </w:rPr>
      </w:pPr>
      <w:r>
        <w:rPr>
          <w:color w:val="000000"/>
          <w:sz w:val="27"/>
          <w:szCs w:val="27"/>
        </w:rPr>
        <w:t>· обобщающие (позволяющие прослеживать общие закономерности процесса, изучаемого ранее по отдельным этапам).</w:t>
      </w:r>
    </w:p>
    <w:p w:rsidR="006212B4" w:rsidRDefault="006212B4" w:rsidP="006212B4">
      <w:pPr>
        <w:pStyle w:val="a3"/>
        <w:rPr>
          <w:color w:val="000000"/>
          <w:sz w:val="27"/>
          <w:szCs w:val="27"/>
        </w:rPr>
      </w:pPr>
      <w:r>
        <w:rPr>
          <w:color w:val="000000"/>
          <w:sz w:val="27"/>
          <w:szCs w:val="27"/>
        </w:rPr>
        <w:t xml:space="preserve">По способу применения эксперименты могут быть различными. Они делятся </w:t>
      </w:r>
      <w:proofErr w:type="gramStart"/>
      <w:r>
        <w:rPr>
          <w:color w:val="000000"/>
          <w:sz w:val="27"/>
          <w:szCs w:val="27"/>
        </w:rPr>
        <w:t>на</w:t>
      </w:r>
      <w:proofErr w:type="gramEnd"/>
      <w:r>
        <w:rPr>
          <w:color w:val="000000"/>
          <w:sz w:val="27"/>
          <w:szCs w:val="27"/>
        </w:rPr>
        <w:t xml:space="preserve"> демонстрационные и фронтальные.</w:t>
      </w:r>
    </w:p>
    <w:p w:rsidR="006212B4" w:rsidRDefault="006212B4" w:rsidP="006212B4">
      <w:pPr>
        <w:pStyle w:val="a3"/>
        <w:rPr>
          <w:color w:val="000000"/>
          <w:sz w:val="27"/>
          <w:szCs w:val="27"/>
        </w:rPr>
      </w:pPr>
      <w:r>
        <w:rPr>
          <w:color w:val="000000"/>
          <w:sz w:val="27"/>
          <w:szCs w:val="27"/>
        </w:rPr>
        <w:t>Демонстрационные проводит воспитатель, а дети следят за его выполнением. Эти эксперименты проводятся тогда, когда исследуемый объект существует в единственном экземпляре, когда он не может быть дан в руки детей или он представляет для детей определённую опасность (например, при использовании горящей свечи).</w:t>
      </w:r>
    </w:p>
    <w:p w:rsidR="006212B4" w:rsidRDefault="006212B4" w:rsidP="006212B4">
      <w:pPr>
        <w:pStyle w:val="a3"/>
        <w:rPr>
          <w:color w:val="000000"/>
          <w:sz w:val="27"/>
          <w:szCs w:val="27"/>
        </w:rPr>
      </w:pPr>
      <w:r>
        <w:rPr>
          <w:color w:val="000000"/>
          <w:sz w:val="27"/>
          <w:szCs w:val="27"/>
        </w:rPr>
        <w:t>В остальных случаях лучше проводить фронтальные эксперименты, так как они боле соответствуют возрастным особенностям детей.</w:t>
      </w:r>
    </w:p>
    <w:p w:rsidR="006212B4" w:rsidRDefault="006212B4" w:rsidP="006212B4">
      <w:pPr>
        <w:pStyle w:val="a3"/>
        <w:rPr>
          <w:color w:val="000000"/>
          <w:sz w:val="27"/>
          <w:szCs w:val="27"/>
        </w:rPr>
      </w:pPr>
      <w:r>
        <w:rPr>
          <w:color w:val="000000"/>
          <w:sz w:val="27"/>
          <w:szCs w:val="27"/>
        </w:rPr>
        <w:t xml:space="preserve">Детское экспериментирование, в отличие от экспериментирования школьников, имеет свои особенности. Оно свободно от обязательности, нельзя жестко </w:t>
      </w:r>
      <w:r>
        <w:rPr>
          <w:color w:val="000000"/>
          <w:sz w:val="27"/>
          <w:szCs w:val="27"/>
        </w:rPr>
        <w:lastRenderedPageBreak/>
        <w:t xml:space="preserve">регламентировать продолжительность опыта. </w:t>
      </w:r>
      <w:proofErr w:type="gramStart"/>
      <w:r>
        <w:rPr>
          <w:color w:val="000000"/>
          <w:sz w:val="27"/>
          <w:szCs w:val="27"/>
        </w:rPr>
        <w:t>Необходимо учитывать то, что дошкольникам трудно работать без речевого сопровождения (т.к. именно в старшем дошкольном возрасте наглядно–образное мышление начинает заменяться словесно–логическим и когда начинает формироваться внутренняя речь, дети проходят стадию проговаривания своих действий вслух), нужно учитывать также индивидуальные различия, имеющиеся между детьми, не следует чрезмерно увлекаться фиксированием результатов экспериментов, необходимо учитывать право ребёнка на ошибку и применять адекватные способы</w:t>
      </w:r>
      <w:proofErr w:type="gramEnd"/>
      <w:r>
        <w:rPr>
          <w:color w:val="000000"/>
          <w:sz w:val="27"/>
          <w:szCs w:val="27"/>
        </w:rPr>
        <w:t xml:space="preserve"> </w:t>
      </w:r>
      <w:proofErr w:type="gramStart"/>
      <w:r>
        <w:rPr>
          <w:color w:val="000000"/>
          <w:sz w:val="27"/>
          <w:szCs w:val="27"/>
        </w:rPr>
        <w:t>вовлечения детей в работу, особенно тех, у которых ещё не сформировались навыки (работа руками детей, дробление одной процедуры на несколько мелких действий, поручаемых разным ребятам, совместная работа воспитателя и детей, помощь воспитателя</w:t>
      </w:r>
      <w:proofErr w:type="gramEnd"/>
    </w:p>
    <w:p w:rsidR="006212B4" w:rsidRDefault="006212B4" w:rsidP="006212B4">
      <w:pPr>
        <w:pStyle w:val="a3"/>
        <w:rPr>
          <w:color w:val="000000"/>
          <w:sz w:val="27"/>
          <w:szCs w:val="27"/>
        </w:rPr>
      </w:pPr>
      <w:r>
        <w:rPr>
          <w:color w:val="000000"/>
          <w:sz w:val="27"/>
          <w:szCs w:val="27"/>
        </w:rPr>
        <w:t>детям, работа воспитателя по указанию детей (например, при демонстрационных экспериментах), сознательное допущение воспитателем неточностей в работе и т.д.). В любом возрасте роль педагога остаётся ведущей. Без него эксперименты превращаются в бесцельное манипулирование предметами, не завершённое выводами и не имеющее познавательной ценности.</w:t>
      </w:r>
    </w:p>
    <w:p w:rsidR="006212B4" w:rsidRDefault="006212B4" w:rsidP="006212B4">
      <w:pPr>
        <w:pStyle w:val="a3"/>
        <w:rPr>
          <w:color w:val="000000"/>
          <w:sz w:val="27"/>
          <w:szCs w:val="27"/>
        </w:rPr>
      </w:pPr>
      <w:r>
        <w:rPr>
          <w:color w:val="000000"/>
          <w:sz w:val="27"/>
          <w:szCs w:val="27"/>
        </w:rPr>
        <w:t>Педагог должен вести себя так, чтобы детям казалось, что они работают самостоятельно. В работе с детьми надо стараться не проводить чёткой границы между обыденной жизнью и обучением, потому что эксперименты - это не самоцель, а способ ознакомления с миром, в котором они будут жить.</w:t>
      </w:r>
    </w:p>
    <w:p w:rsidR="006212B4" w:rsidRDefault="006212B4" w:rsidP="006212B4">
      <w:pPr>
        <w:pStyle w:val="a3"/>
        <w:rPr>
          <w:color w:val="000000"/>
          <w:sz w:val="27"/>
          <w:szCs w:val="27"/>
        </w:rPr>
      </w:pPr>
      <w:r>
        <w:rPr>
          <w:color w:val="000000"/>
          <w:sz w:val="27"/>
          <w:szCs w:val="27"/>
        </w:rPr>
        <w:t>5. Результативность</w:t>
      </w:r>
    </w:p>
    <w:p w:rsidR="006212B4" w:rsidRDefault="006212B4" w:rsidP="006212B4">
      <w:pPr>
        <w:pStyle w:val="a3"/>
        <w:rPr>
          <w:color w:val="000000"/>
          <w:sz w:val="27"/>
          <w:szCs w:val="27"/>
        </w:rPr>
      </w:pPr>
      <w:r>
        <w:rPr>
          <w:color w:val="000000"/>
          <w:sz w:val="27"/>
          <w:szCs w:val="27"/>
        </w:rPr>
        <w:t>В начале проведения опыта работы мною были выделены ожидаемые результаты:</w:t>
      </w:r>
    </w:p>
    <w:p w:rsidR="006212B4" w:rsidRDefault="006212B4" w:rsidP="006212B4">
      <w:pPr>
        <w:pStyle w:val="a3"/>
        <w:rPr>
          <w:color w:val="000000"/>
          <w:sz w:val="27"/>
          <w:szCs w:val="27"/>
        </w:rPr>
      </w:pPr>
      <w:r>
        <w:rPr>
          <w:color w:val="000000"/>
          <w:sz w:val="27"/>
          <w:szCs w:val="27"/>
        </w:rPr>
        <w:t>· Вывести детей на более высокий уровень познавательной активности</w:t>
      </w:r>
    </w:p>
    <w:p w:rsidR="006212B4" w:rsidRDefault="006212B4" w:rsidP="006212B4">
      <w:pPr>
        <w:pStyle w:val="a3"/>
        <w:rPr>
          <w:color w:val="000000"/>
          <w:sz w:val="27"/>
          <w:szCs w:val="27"/>
        </w:rPr>
      </w:pPr>
      <w:r>
        <w:rPr>
          <w:color w:val="000000"/>
          <w:sz w:val="27"/>
          <w:szCs w:val="27"/>
        </w:rPr>
        <w:t>· Сформировать у детей уверенность в себе посредством развития мыслительных операций, творческих предпосылок и как следствие, развитие у детей личностного роста и чувства уверенности в себе и своих силах.</w:t>
      </w:r>
    </w:p>
    <w:p w:rsidR="006212B4" w:rsidRDefault="006212B4" w:rsidP="006212B4">
      <w:pPr>
        <w:pStyle w:val="a3"/>
        <w:rPr>
          <w:color w:val="000000"/>
          <w:sz w:val="27"/>
          <w:szCs w:val="27"/>
        </w:rPr>
      </w:pPr>
      <w:r>
        <w:rPr>
          <w:color w:val="000000"/>
          <w:sz w:val="27"/>
          <w:szCs w:val="27"/>
        </w:rPr>
        <w:t>· Обогатить предметно – развивающую среду в группе.</w:t>
      </w:r>
    </w:p>
    <w:p w:rsidR="006212B4" w:rsidRDefault="006212B4" w:rsidP="006212B4">
      <w:pPr>
        <w:pStyle w:val="a3"/>
        <w:rPr>
          <w:color w:val="000000"/>
          <w:sz w:val="27"/>
          <w:szCs w:val="27"/>
        </w:rPr>
      </w:pPr>
      <w:r>
        <w:rPr>
          <w:color w:val="000000"/>
          <w:sz w:val="27"/>
          <w:szCs w:val="27"/>
        </w:rPr>
        <w:t>· Пополнить научно – методологическую базу ДОУ по данному методу исследования.</w:t>
      </w:r>
    </w:p>
    <w:p w:rsidR="006212B4" w:rsidRDefault="006212B4" w:rsidP="006212B4">
      <w:pPr>
        <w:pStyle w:val="a3"/>
        <w:rPr>
          <w:color w:val="000000"/>
          <w:sz w:val="27"/>
          <w:szCs w:val="27"/>
        </w:rPr>
      </w:pPr>
      <w:r>
        <w:rPr>
          <w:color w:val="000000"/>
          <w:sz w:val="27"/>
          <w:szCs w:val="27"/>
        </w:rPr>
        <w:t>6. Новизна</w:t>
      </w:r>
    </w:p>
    <w:p w:rsidR="006212B4" w:rsidRDefault="006212B4" w:rsidP="006212B4">
      <w:pPr>
        <w:pStyle w:val="a3"/>
        <w:rPr>
          <w:color w:val="000000"/>
          <w:sz w:val="27"/>
          <w:szCs w:val="27"/>
        </w:rPr>
      </w:pPr>
      <w:r>
        <w:rPr>
          <w:color w:val="000000"/>
          <w:sz w:val="27"/>
          <w:szCs w:val="27"/>
        </w:rPr>
        <w:t>Новизной данного опыта является комплексное использование элементов ранее известных и современных методик детского экспериментирования, характеризуется структуризацией практического и диагностического материала именно для старших дошкольников.</w:t>
      </w:r>
    </w:p>
    <w:p w:rsidR="006212B4" w:rsidRDefault="00A34657" w:rsidP="006212B4">
      <w:pPr>
        <w:pStyle w:val="a3"/>
        <w:rPr>
          <w:color w:val="000000"/>
          <w:sz w:val="27"/>
          <w:szCs w:val="27"/>
        </w:rPr>
      </w:pPr>
      <w:r>
        <w:rPr>
          <w:color w:val="000000"/>
          <w:sz w:val="27"/>
          <w:szCs w:val="27"/>
        </w:rPr>
        <w:t>7</w:t>
      </w:r>
      <w:r w:rsidR="006212B4">
        <w:rPr>
          <w:color w:val="000000"/>
          <w:sz w:val="27"/>
          <w:szCs w:val="27"/>
        </w:rPr>
        <w:t>. Описание основных элементов представляемого педагогического опыта.</w:t>
      </w:r>
    </w:p>
    <w:p w:rsidR="006212B4" w:rsidRDefault="006212B4" w:rsidP="006212B4">
      <w:pPr>
        <w:pStyle w:val="a3"/>
        <w:rPr>
          <w:color w:val="000000"/>
          <w:sz w:val="27"/>
          <w:szCs w:val="27"/>
        </w:rPr>
      </w:pPr>
      <w:r>
        <w:rPr>
          <w:color w:val="000000"/>
          <w:sz w:val="27"/>
          <w:szCs w:val="27"/>
        </w:rPr>
        <w:lastRenderedPageBreak/>
        <w:t>ПОДГОТОВИТЕЛЬНЫЙ.</w:t>
      </w:r>
    </w:p>
    <w:p w:rsidR="006212B4" w:rsidRDefault="006212B4" w:rsidP="006212B4">
      <w:pPr>
        <w:pStyle w:val="a3"/>
        <w:rPr>
          <w:color w:val="000000"/>
          <w:sz w:val="27"/>
          <w:szCs w:val="27"/>
        </w:rPr>
      </w:pPr>
      <w:r>
        <w:rPr>
          <w:color w:val="000000"/>
          <w:sz w:val="27"/>
          <w:szCs w:val="27"/>
        </w:rPr>
        <w:t>И именно поэтому тема опытно - экспериментальной деятельности в старшем дошкольном возрасте была мною выбрана для изучения и внедрения опыта работы, проведение которого происходило поэтапно:</w:t>
      </w:r>
    </w:p>
    <w:p w:rsidR="006212B4" w:rsidRDefault="006212B4" w:rsidP="006212B4">
      <w:pPr>
        <w:pStyle w:val="a3"/>
        <w:rPr>
          <w:color w:val="000000"/>
          <w:sz w:val="27"/>
          <w:szCs w:val="27"/>
        </w:rPr>
      </w:pPr>
      <w:r>
        <w:rPr>
          <w:color w:val="000000"/>
          <w:sz w:val="27"/>
          <w:szCs w:val="27"/>
        </w:rPr>
        <w:t>На подготовительном я изучила теоретические аспекты по данной проблеме в педагогике и дидактике. Ознакомилась с работами ведущих авторов по данной проблеме исследования и выявила необходимость в расширении поля деятельности в данном направлении.</w:t>
      </w:r>
    </w:p>
    <w:p w:rsidR="006212B4" w:rsidRDefault="006212B4" w:rsidP="006212B4">
      <w:pPr>
        <w:pStyle w:val="a3"/>
        <w:rPr>
          <w:color w:val="000000"/>
          <w:sz w:val="27"/>
          <w:szCs w:val="27"/>
        </w:rPr>
      </w:pPr>
      <w:r>
        <w:rPr>
          <w:color w:val="000000"/>
          <w:sz w:val="27"/>
          <w:szCs w:val="27"/>
        </w:rPr>
        <w:t>А учитывая ее практическую значимость для всестороннего развития ребенка, мною были выделены следующие цели и задачи, призванные решить данный пробел в непосредственно образовательной деятельности дошкольников.</w:t>
      </w:r>
    </w:p>
    <w:p w:rsidR="006212B4" w:rsidRDefault="006212B4" w:rsidP="006212B4">
      <w:pPr>
        <w:pStyle w:val="a3"/>
        <w:rPr>
          <w:color w:val="000000"/>
          <w:sz w:val="27"/>
          <w:szCs w:val="27"/>
        </w:rPr>
      </w:pPr>
      <w:r>
        <w:rPr>
          <w:color w:val="000000"/>
          <w:sz w:val="27"/>
          <w:szCs w:val="27"/>
        </w:rPr>
        <w:t>Цели:</w:t>
      </w:r>
    </w:p>
    <w:p w:rsidR="006212B4" w:rsidRDefault="006212B4" w:rsidP="006212B4">
      <w:pPr>
        <w:pStyle w:val="a3"/>
        <w:rPr>
          <w:color w:val="000000"/>
          <w:sz w:val="27"/>
          <w:szCs w:val="27"/>
        </w:rPr>
      </w:pPr>
      <w:r>
        <w:rPr>
          <w:color w:val="000000"/>
          <w:sz w:val="27"/>
          <w:szCs w:val="27"/>
        </w:rPr>
        <w:t>· Развитие познавательной активности детей в процессе экспериментирования.</w:t>
      </w:r>
    </w:p>
    <w:p w:rsidR="006212B4" w:rsidRDefault="006212B4" w:rsidP="006212B4">
      <w:pPr>
        <w:pStyle w:val="a3"/>
        <w:rPr>
          <w:color w:val="000000"/>
          <w:sz w:val="27"/>
          <w:szCs w:val="27"/>
        </w:rPr>
      </w:pPr>
      <w:r>
        <w:rPr>
          <w:color w:val="000000"/>
          <w:sz w:val="27"/>
          <w:szCs w:val="27"/>
        </w:rPr>
        <w:t>· Создание условий для формирования основного целостного мировидения ребенка старшего дошкольного возраста средствами физического эксперимента.</w:t>
      </w:r>
    </w:p>
    <w:p w:rsidR="006212B4" w:rsidRDefault="006212B4" w:rsidP="006212B4">
      <w:pPr>
        <w:pStyle w:val="a3"/>
        <w:rPr>
          <w:color w:val="000000"/>
          <w:sz w:val="27"/>
          <w:szCs w:val="27"/>
        </w:rPr>
      </w:pPr>
      <w:r>
        <w:rPr>
          <w:color w:val="000000"/>
          <w:sz w:val="27"/>
          <w:szCs w:val="27"/>
        </w:rPr>
        <w:t>· Развитие наблюдательности, умение сравнивать, анализировать, обобщать, развитие познавательного интереса детей в процессе экспериментирования, установление причинно-следственной зависимости, умение делать выводы.</w:t>
      </w:r>
    </w:p>
    <w:p w:rsidR="006212B4" w:rsidRDefault="006212B4" w:rsidP="006212B4">
      <w:pPr>
        <w:pStyle w:val="a3"/>
        <w:rPr>
          <w:color w:val="000000"/>
          <w:sz w:val="27"/>
          <w:szCs w:val="27"/>
        </w:rPr>
      </w:pPr>
      <w:r>
        <w:rPr>
          <w:color w:val="000000"/>
          <w:sz w:val="27"/>
          <w:szCs w:val="27"/>
        </w:rPr>
        <w:t>· Развитие внимания, зрительной, слуховой чувствительности.</w:t>
      </w:r>
    </w:p>
    <w:p w:rsidR="006212B4" w:rsidRDefault="006212B4" w:rsidP="006212B4">
      <w:pPr>
        <w:pStyle w:val="a3"/>
        <w:rPr>
          <w:color w:val="000000"/>
          <w:sz w:val="27"/>
          <w:szCs w:val="27"/>
        </w:rPr>
      </w:pPr>
      <w:r>
        <w:rPr>
          <w:color w:val="000000"/>
          <w:sz w:val="27"/>
          <w:szCs w:val="27"/>
        </w:rPr>
        <w:t>· Создание предпосылок формирования у практических и умственных действий.</w:t>
      </w:r>
    </w:p>
    <w:p w:rsidR="006212B4" w:rsidRDefault="006212B4" w:rsidP="006212B4">
      <w:pPr>
        <w:pStyle w:val="a3"/>
        <w:rPr>
          <w:color w:val="000000"/>
          <w:sz w:val="27"/>
          <w:szCs w:val="27"/>
        </w:rPr>
      </w:pPr>
      <w:r>
        <w:rPr>
          <w:color w:val="000000"/>
          <w:sz w:val="27"/>
          <w:szCs w:val="27"/>
        </w:rPr>
        <w:t>Задачи:</w:t>
      </w:r>
    </w:p>
    <w:p w:rsidR="006212B4" w:rsidRDefault="006212B4" w:rsidP="006212B4">
      <w:pPr>
        <w:pStyle w:val="a3"/>
        <w:rPr>
          <w:color w:val="000000"/>
          <w:sz w:val="27"/>
          <w:szCs w:val="27"/>
        </w:rPr>
      </w:pPr>
      <w:r>
        <w:rPr>
          <w:color w:val="000000"/>
          <w:sz w:val="27"/>
          <w:szCs w:val="27"/>
        </w:rPr>
        <w:t>· Расширять представление детей о физических свойствах окружающего мира.</w:t>
      </w:r>
    </w:p>
    <w:p w:rsidR="006212B4" w:rsidRDefault="006212B4" w:rsidP="006212B4">
      <w:pPr>
        <w:pStyle w:val="a3"/>
        <w:rPr>
          <w:color w:val="000000"/>
          <w:sz w:val="27"/>
          <w:szCs w:val="27"/>
        </w:rPr>
      </w:pPr>
      <w:r>
        <w:rPr>
          <w:color w:val="000000"/>
          <w:sz w:val="27"/>
          <w:szCs w:val="27"/>
        </w:rPr>
        <w:t>· Знакомить с различными свойствами веществ.</w:t>
      </w:r>
    </w:p>
    <w:p w:rsidR="006212B4" w:rsidRDefault="006212B4" w:rsidP="006212B4">
      <w:pPr>
        <w:pStyle w:val="a3"/>
        <w:rPr>
          <w:color w:val="000000"/>
          <w:sz w:val="27"/>
          <w:szCs w:val="27"/>
        </w:rPr>
      </w:pPr>
      <w:r>
        <w:rPr>
          <w:color w:val="000000"/>
          <w:sz w:val="27"/>
          <w:szCs w:val="27"/>
        </w:rPr>
        <w:t>· Развивать представления детей о некоторых факторах среды (воды: переход в различные состояния: жидкое, твердое, газообразное их отличие друг от друга; воздух — его давление и сила;</w:t>
      </w:r>
    </w:p>
    <w:p w:rsidR="006212B4" w:rsidRDefault="006212B4" w:rsidP="006212B4">
      <w:pPr>
        <w:pStyle w:val="a3"/>
        <w:rPr>
          <w:color w:val="000000"/>
          <w:sz w:val="27"/>
          <w:szCs w:val="27"/>
        </w:rPr>
      </w:pPr>
      <w:r>
        <w:rPr>
          <w:color w:val="000000"/>
          <w:sz w:val="27"/>
          <w:szCs w:val="27"/>
        </w:rPr>
        <w:t>почва — состав, влажность, сухость).</w:t>
      </w:r>
    </w:p>
    <w:p w:rsidR="006212B4" w:rsidRDefault="006212B4" w:rsidP="006212B4">
      <w:pPr>
        <w:pStyle w:val="a3"/>
        <w:rPr>
          <w:color w:val="000000"/>
          <w:sz w:val="27"/>
          <w:szCs w:val="27"/>
        </w:rPr>
      </w:pPr>
      <w:r>
        <w:rPr>
          <w:color w:val="000000"/>
          <w:sz w:val="27"/>
          <w:szCs w:val="27"/>
        </w:rPr>
        <w:t>· Расширять представление об использовании человеком факторов природной среды: солнце, земля, воздух, вода - для удовлетворения своих потребностей. Расширять представление детей о значимости воды и воздуха в жизни человека.</w:t>
      </w:r>
    </w:p>
    <w:p w:rsidR="006212B4" w:rsidRDefault="006212B4" w:rsidP="006212B4">
      <w:pPr>
        <w:pStyle w:val="a3"/>
        <w:rPr>
          <w:color w:val="000000"/>
          <w:sz w:val="27"/>
          <w:szCs w:val="27"/>
        </w:rPr>
      </w:pPr>
      <w:r>
        <w:rPr>
          <w:color w:val="000000"/>
          <w:sz w:val="27"/>
          <w:szCs w:val="27"/>
        </w:rPr>
        <w:t>· Знакомить детей со свойствами почвы и входящих в её состав песок и</w:t>
      </w:r>
    </w:p>
    <w:p w:rsidR="00793FCC" w:rsidRDefault="00793FCC"/>
    <w:sectPr w:rsidR="00793FCC" w:rsidSect="00793F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12B4"/>
    <w:rsid w:val="00016F5F"/>
    <w:rsid w:val="00026464"/>
    <w:rsid w:val="00027DE6"/>
    <w:rsid w:val="00030C21"/>
    <w:rsid w:val="00031A66"/>
    <w:rsid w:val="00036E34"/>
    <w:rsid w:val="00045791"/>
    <w:rsid w:val="00045C24"/>
    <w:rsid w:val="00061227"/>
    <w:rsid w:val="0007155D"/>
    <w:rsid w:val="0008689B"/>
    <w:rsid w:val="000A0B7F"/>
    <w:rsid w:val="000A3028"/>
    <w:rsid w:val="000D03D5"/>
    <w:rsid w:val="000F4FD9"/>
    <w:rsid w:val="000F5AF9"/>
    <w:rsid w:val="00103E5B"/>
    <w:rsid w:val="00135C8E"/>
    <w:rsid w:val="00151EB9"/>
    <w:rsid w:val="00161129"/>
    <w:rsid w:val="00167F37"/>
    <w:rsid w:val="00186A47"/>
    <w:rsid w:val="001A0D79"/>
    <w:rsid w:val="001B3264"/>
    <w:rsid w:val="001D3B1C"/>
    <w:rsid w:val="001E723B"/>
    <w:rsid w:val="00202D24"/>
    <w:rsid w:val="00206063"/>
    <w:rsid w:val="002C0CDB"/>
    <w:rsid w:val="002E325D"/>
    <w:rsid w:val="002F21ED"/>
    <w:rsid w:val="00331875"/>
    <w:rsid w:val="003379CB"/>
    <w:rsid w:val="00341B5F"/>
    <w:rsid w:val="00351F04"/>
    <w:rsid w:val="00363092"/>
    <w:rsid w:val="003720CE"/>
    <w:rsid w:val="00384EC4"/>
    <w:rsid w:val="00387FF7"/>
    <w:rsid w:val="003A7B0B"/>
    <w:rsid w:val="003B1B04"/>
    <w:rsid w:val="003C06CD"/>
    <w:rsid w:val="003C28DC"/>
    <w:rsid w:val="003D6051"/>
    <w:rsid w:val="003E3F7A"/>
    <w:rsid w:val="003E5046"/>
    <w:rsid w:val="003F50BB"/>
    <w:rsid w:val="00422AC2"/>
    <w:rsid w:val="00436C9C"/>
    <w:rsid w:val="004801AB"/>
    <w:rsid w:val="00497EE5"/>
    <w:rsid w:val="004A1168"/>
    <w:rsid w:val="004C21B4"/>
    <w:rsid w:val="004C5A17"/>
    <w:rsid w:val="0051424F"/>
    <w:rsid w:val="00527317"/>
    <w:rsid w:val="005455DC"/>
    <w:rsid w:val="00567480"/>
    <w:rsid w:val="00570B2B"/>
    <w:rsid w:val="00585489"/>
    <w:rsid w:val="00586DDA"/>
    <w:rsid w:val="00592B92"/>
    <w:rsid w:val="005A06F2"/>
    <w:rsid w:val="005C571F"/>
    <w:rsid w:val="005E770D"/>
    <w:rsid w:val="006002FF"/>
    <w:rsid w:val="00606C50"/>
    <w:rsid w:val="006212B4"/>
    <w:rsid w:val="006345F9"/>
    <w:rsid w:val="006473F2"/>
    <w:rsid w:val="0065000B"/>
    <w:rsid w:val="00680EA6"/>
    <w:rsid w:val="00682F90"/>
    <w:rsid w:val="00686F29"/>
    <w:rsid w:val="006A0E5D"/>
    <w:rsid w:val="006E5BEC"/>
    <w:rsid w:val="006F1084"/>
    <w:rsid w:val="00715A32"/>
    <w:rsid w:val="00715FD6"/>
    <w:rsid w:val="0072642A"/>
    <w:rsid w:val="00734BDC"/>
    <w:rsid w:val="00736FFB"/>
    <w:rsid w:val="00761978"/>
    <w:rsid w:val="007931FA"/>
    <w:rsid w:val="00793FCC"/>
    <w:rsid w:val="007A5BE0"/>
    <w:rsid w:val="007B0B40"/>
    <w:rsid w:val="007B5C20"/>
    <w:rsid w:val="007C2F9B"/>
    <w:rsid w:val="007C583D"/>
    <w:rsid w:val="007D2368"/>
    <w:rsid w:val="007D79FB"/>
    <w:rsid w:val="007E1664"/>
    <w:rsid w:val="007F1D19"/>
    <w:rsid w:val="007F47FB"/>
    <w:rsid w:val="00820CA6"/>
    <w:rsid w:val="00821DD3"/>
    <w:rsid w:val="008325A8"/>
    <w:rsid w:val="00872411"/>
    <w:rsid w:val="00874F0B"/>
    <w:rsid w:val="00893F44"/>
    <w:rsid w:val="008A374E"/>
    <w:rsid w:val="008B1586"/>
    <w:rsid w:val="008B32DF"/>
    <w:rsid w:val="008C1558"/>
    <w:rsid w:val="008D1C29"/>
    <w:rsid w:val="008D49FD"/>
    <w:rsid w:val="008E2B53"/>
    <w:rsid w:val="0090392C"/>
    <w:rsid w:val="0092342D"/>
    <w:rsid w:val="00935A7E"/>
    <w:rsid w:val="009657D9"/>
    <w:rsid w:val="009678C2"/>
    <w:rsid w:val="00970DE2"/>
    <w:rsid w:val="0098542A"/>
    <w:rsid w:val="00987E3A"/>
    <w:rsid w:val="009A5794"/>
    <w:rsid w:val="009B157E"/>
    <w:rsid w:val="009E351A"/>
    <w:rsid w:val="009F29C7"/>
    <w:rsid w:val="009F576A"/>
    <w:rsid w:val="00A10554"/>
    <w:rsid w:val="00A134AC"/>
    <w:rsid w:val="00A14122"/>
    <w:rsid w:val="00A176CB"/>
    <w:rsid w:val="00A30342"/>
    <w:rsid w:val="00A315F0"/>
    <w:rsid w:val="00A3165B"/>
    <w:rsid w:val="00A34657"/>
    <w:rsid w:val="00A44570"/>
    <w:rsid w:val="00A54F33"/>
    <w:rsid w:val="00A85212"/>
    <w:rsid w:val="00A93F64"/>
    <w:rsid w:val="00AC6B10"/>
    <w:rsid w:val="00AD18C5"/>
    <w:rsid w:val="00AD42D1"/>
    <w:rsid w:val="00AD583B"/>
    <w:rsid w:val="00AF6D48"/>
    <w:rsid w:val="00B24E2B"/>
    <w:rsid w:val="00B26A48"/>
    <w:rsid w:val="00B503E5"/>
    <w:rsid w:val="00B91A92"/>
    <w:rsid w:val="00BB3030"/>
    <w:rsid w:val="00BB6AB7"/>
    <w:rsid w:val="00BC1B09"/>
    <w:rsid w:val="00BD47AF"/>
    <w:rsid w:val="00C13DD3"/>
    <w:rsid w:val="00C362A3"/>
    <w:rsid w:val="00C41E22"/>
    <w:rsid w:val="00C544F1"/>
    <w:rsid w:val="00C65DCC"/>
    <w:rsid w:val="00C97F6E"/>
    <w:rsid w:val="00CB4BF9"/>
    <w:rsid w:val="00CD558A"/>
    <w:rsid w:val="00CE0068"/>
    <w:rsid w:val="00CF0DEB"/>
    <w:rsid w:val="00D14FCB"/>
    <w:rsid w:val="00D245A3"/>
    <w:rsid w:val="00D33720"/>
    <w:rsid w:val="00D4022A"/>
    <w:rsid w:val="00D47273"/>
    <w:rsid w:val="00D57CB2"/>
    <w:rsid w:val="00D70DCE"/>
    <w:rsid w:val="00D718FA"/>
    <w:rsid w:val="00D91932"/>
    <w:rsid w:val="00DB452C"/>
    <w:rsid w:val="00DE2DF8"/>
    <w:rsid w:val="00DF3EEE"/>
    <w:rsid w:val="00DF5B3B"/>
    <w:rsid w:val="00E03816"/>
    <w:rsid w:val="00E06E20"/>
    <w:rsid w:val="00E13883"/>
    <w:rsid w:val="00E13DDF"/>
    <w:rsid w:val="00E175AE"/>
    <w:rsid w:val="00E26D8B"/>
    <w:rsid w:val="00E462B7"/>
    <w:rsid w:val="00E60011"/>
    <w:rsid w:val="00E92B1C"/>
    <w:rsid w:val="00E93ED9"/>
    <w:rsid w:val="00EA03EB"/>
    <w:rsid w:val="00EA5748"/>
    <w:rsid w:val="00EB0B40"/>
    <w:rsid w:val="00ED1710"/>
    <w:rsid w:val="00EF5223"/>
    <w:rsid w:val="00F05E0C"/>
    <w:rsid w:val="00F05F09"/>
    <w:rsid w:val="00F1523D"/>
    <w:rsid w:val="00F23852"/>
    <w:rsid w:val="00F31209"/>
    <w:rsid w:val="00F32ACC"/>
    <w:rsid w:val="00F371DB"/>
    <w:rsid w:val="00F41543"/>
    <w:rsid w:val="00F4360B"/>
    <w:rsid w:val="00F5543C"/>
    <w:rsid w:val="00F67391"/>
    <w:rsid w:val="00FC440C"/>
    <w:rsid w:val="00FD1753"/>
    <w:rsid w:val="00FD27F1"/>
    <w:rsid w:val="00FD2F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F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12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7026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2251</Words>
  <Characters>12833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2018-02-14T19:33:00Z</dcterms:created>
  <dcterms:modified xsi:type="dcterms:W3CDTF">2018-02-14T19:33:00Z</dcterms:modified>
</cp:coreProperties>
</file>