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545" w:rsidRPr="00D50731" w:rsidRDefault="00D50731" w:rsidP="00D50731">
      <w:pPr>
        <w:rPr>
          <w:rFonts w:ascii="Arial" w:hAnsi="Arial" w:cs="Arial"/>
          <w:sz w:val="32"/>
          <w:szCs w:val="32"/>
          <w:shd w:val="clear" w:color="auto" w:fill="F7F7F9"/>
        </w:rPr>
      </w:pPr>
      <w:r w:rsidRPr="00D50731">
        <w:rPr>
          <w:rFonts w:ascii="Times New Roman" w:eastAsia="Times New Roman" w:hAnsi="Times New Roman" w:cs="Times New Roman"/>
          <w:sz w:val="32"/>
          <w:szCs w:val="32"/>
          <w:lang w:eastAsia="ru-RU"/>
        </w:rPr>
        <w:t>Рекомендации для родителей.</w:t>
      </w:r>
    </w:p>
    <w:p w:rsidR="00493CAB" w:rsidRPr="00A94322" w:rsidRDefault="00A94322" w:rsidP="00A94322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4322">
        <w:rPr>
          <w:rFonts w:ascii="Times New Roman" w:eastAsia="Times New Roman" w:hAnsi="Times New Roman" w:cs="Times New Roman"/>
          <w:sz w:val="32"/>
          <w:szCs w:val="32"/>
          <w:lang w:eastAsia="ru-RU"/>
        </w:rPr>
        <w:t>«Развиваем речь, играя»</w:t>
      </w:r>
    </w:p>
    <w:p w:rsidR="00493CAB" w:rsidRDefault="00493CAB" w:rsidP="00D507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сомнений, каждый родитель хочет, чтобы его ребёнок нормально рос и развивался. Общение ребенок-ребенок и ребенок- взрослый</w:t>
      </w:r>
      <w:r w:rsidR="00A94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на занятиях в детском саду, но и в повседневной жизни- основной путь развития связной речи. </w:t>
      </w:r>
      <w:r w:rsidR="00A94322" w:rsidRPr="0049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речевые навыки лучше в свободном общении с ребенком, в </w:t>
      </w:r>
      <w:r w:rsidR="00A94322" w:rsidRPr="00DD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играх. Дети, увлеченные замыслом игры, не замечают того, что </w:t>
      </w:r>
      <w:r w:rsidR="00A94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учатся. Возникает естественный вопрос: как родитель, который незнаком с тонкостями методик развития речи дошкольника, может выступать активным участником данного процесса? Ответ прост- играя. Поэтому, уважаемые родители, не будьте в стороне, играйте с ребенком, развивайте его, учите. Я предлагаю вам игры, направленные на развитие</w:t>
      </w:r>
      <w:r w:rsidR="00EC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ребенка, в которой можно играть с детьми дома.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0F34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Похожие слова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Называем ребёнку ряд слов и просим определить, какие из них похожи по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смыслу и почему. Объясняем ребёнку, что похожие по смыслу слова –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слова-приятели (синонимы).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Приятель - товарищ-друг – враг - недруг;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Грусть - радость – печаль-уныние;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 - очистки - пища;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- завод - работа;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- пляска - песня;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Бежать - мчаться - идти;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Думать - хотеть - размышлять;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Шагать - сидеть - ступать;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Глядеть - смотреть - слушать;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Трусливый - тихий - пугливый;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Мудрый - умный; - старый;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Бестолковый - маленький - глупый;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Смешной - большой - огромный</w:t>
      </w:r>
      <w:r w:rsidRPr="000F34E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EC4EED" w:rsidRPr="00EC4EED" w:rsidRDefault="00EC4EED" w:rsidP="00D507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4EED">
        <w:rPr>
          <w:b/>
          <w:bCs/>
          <w:color w:val="000000"/>
          <w:sz w:val="28"/>
          <w:szCs w:val="28"/>
        </w:rPr>
        <w:t>«Угощаю»</w:t>
      </w:r>
    </w:p>
    <w:p w:rsidR="00EC4EED" w:rsidRPr="00DD2545" w:rsidRDefault="00EC4EED" w:rsidP="00D507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4EED">
        <w:rPr>
          <w:color w:val="000000"/>
          <w:sz w:val="28"/>
          <w:szCs w:val="28"/>
        </w:rPr>
        <w:t>«Давай вспомним вкусные слова и угостим друг друга». Ребенок называет «вкусное» слово и «кладет» вам на ладошку, затем вы ему, и так до тех пор, пока все не «съедите». Можно поиграть в «сладкие», «кислые», «соленые», «горькие» слова.</w:t>
      </w:r>
    </w:p>
    <w:p w:rsidR="00EC4EED" w:rsidRPr="00EC4EED" w:rsidRDefault="00EC4EED" w:rsidP="00D507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4EED">
        <w:rPr>
          <w:b/>
          <w:bCs/>
          <w:color w:val="000000"/>
          <w:sz w:val="28"/>
          <w:szCs w:val="28"/>
        </w:rPr>
        <w:t>«Доскажи словечко»</w:t>
      </w:r>
    </w:p>
    <w:p w:rsidR="00EC4EED" w:rsidRPr="00EC4EED" w:rsidRDefault="00EC4EED" w:rsidP="00D507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4EED">
        <w:rPr>
          <w:color w:val="000000"/>
          <w:sz w:val="28"/>
          <w:szCs w:val="28"/>
        </w:rPr>
        <w:t>Взрослый начинаете фразу, а ребенок заканчивает ее. Например:</w:t>
      </w:r>
    </w:p>
    <w:p w:rsidR="00EC4EED" w:rsidRPr="00EC4EED" w:rsidRDefault="00EC4EED" w:rsidP="00D507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4EED">
        <w:rPr>
          <w:color w:val="000000"/>
          <w:sz w:val="28"/>
          <w:szCs w:val="28"/>
        </w:rPr>
        <w:t>- Ворона каркает, а воробей… (чирикает). Сова летает, а заяц… (бегает, прыгает). У коровы теленок, а у лошади… (жеребенок) и т. п.;</w:t>
      </w:r>
    </w:p>
    <w:p w:rsidR="00EC4EED" w:rsidRPr="00EC4EED" w:rsidRDefault="00EC4EED" w:rsidP="00D507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4EED">
        <w:rPr>
          <w:rFonts w:ascii="Arial" w:hAnsi="Arial" w:cs="Arial"/>
          <w:color w:val="000000"/>
          <w:sz w:val="28"/>
          <w:szCs w:val="28"/>
        </w:rPr>
        <w:t> </w:t>
      </w:r>
      <w:r w:rsidRPr="00EC4EED">
        <w:rPr>
          <w:color w:val="000000"/>
          <w:sz w:val="28"/>
          <w:szCs w:val="28"/>
        </w:rPr>
        <w:t>- Медведь осенью засыпает, а весной…</w:t>
      </w:r>
    </w:p>
    <w:p w:rsidR="00EC4EED" w:rsidRPr="00EC4EED" w:rsidRDefault="00EC4EED" w:rsidP="00D507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4EED">
        <w:rPr>
          <w:color w:val="000000"/>
          <w:sz w:val="28"/>
          <w:szCs w:val="28"/>
        </w:rPr>
        <w:t>- Пешеходы на красный свет стоят, а на зелёный…</w:t>
      </w:r>
    </w:p>
    <w:p w:rsidR="00EC4EED" w:rsidRPr="00EC4EED" w:rsidRDefault="00EC4EED" w:rsidP="00D507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4EED">
        <w:rPr>
          <w:color w:val="000000"/>
          <w:sz w:val="28"/>
          <w:szCs w:val="28"/>
        </w:rPr>
        <w:t>- Мокрое бельё развешивают, а сухое…</w:t>
      </w:r>
    </w:p>
    <w:p w:rsidR="00DD2545" w:rsidRPr="00EC4EED" w:rsidRDefault="00EC4EED" w:rsidP="00D507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4EED">
        <w:rPr>
          <w:color w:val="000000"/>
          <w:sz w:val="28"/>
          <w:szCs w:val="28"/>
        </w:rPr>
        <w:lastRenderedPageBreak/>
        <w:t>- Вечером солнце заходит, а утром…</w:t>
      </w:r>
    </w:p>
    <w:p w:rsidR="00EC4EED" w:rsidRPr="00EC4EED" w:rsidRDefault="00EC4EED" w:rsidP="00D507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4EED">
        <w:rPr>
          <w:b/>
          <w:bCs/>
          <w:color w:val="000000"/>
          <w:sz w:val="28"/>
          <w:szCs w:val="28"/>
        </w:rPr>
        <w:t>«Упрямые слова»</w:t>
      </w:r>
    </w:p>
    <w:p w:rsidR="00EC4EED" w:rsidRPr="00EC4EED" w:rsidRDefault="00EC4EED" w:rsidP="00D507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4EED">
        <w:rPr>
          <w:color w:val="000000"/>
          <w:sz w:val="28"/>
          <w:szCs w:val="28"/>
        </w:rPr>
        <w:t>Расскажите ребенку, что есть на свете «упрямые» слова, которые никогда не изменяются (кофе, платье, какао, кино, пианино, метро). «Я надеваю пальто. На вешалке висит пальто. У Маши красивое пальто. Я гуляю в пальто. Сегодня тепло, и все надели пальто и т.д.». Задавайте ребенку вопросы и следите, чтобы он не изменял слова в предложениях.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0F34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Семейная олимпиада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игру интереснее играть всей семьей.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Загадываем любое слово, обозначающее предмет. Каждый из играющих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подобрать к нему как можно больше слов-признаков, отвечающих на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"какой?", "какая?", "какое?", "какие?". Например: трава (какая?) -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зеленая, мягкая, изумрудная, шелковистая, высокая, густая, скользкая, сухая,</w:t>
      </w:r>
    </w:p>
    <w:p w:rsidR="00EC4EED" w:rsidRPr="000F34E3" w:rsidRDefault="00EC4EED" w:rsidP="00D5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болотная … Побеждает тот, кто назовет последним слово-признак.</w:t>
      </w:r>
    </w:p>
    <w:p w:rsidR="00EC4EED" w:rsidRPr="00EC4EED" w:rsidRDefault="00EC4EED" w:rsidP="00D507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EC4EED">
        <w:rPr>
          <w:b/>
          <w:color w:val="000000"/>
          <w:sz w:val="28"/>
          <w:szCs w:val="28"/>
        </w:rPr>
        <w:t>«Подбери слово».</w:t>
      </w:r>
    </w:p>
    <w:p w:rsidR="00EC4EED" w:rsidRPr="00EC4EED" w:rsidRDefault="00EC4EED" w:rsidP="00D507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4EED">
        <w:rPr>
          <w:color w:val="000000"/>
          <w:sz w:val="28"/>
          <w:szCs w:val="28"/>
        </w:rPr>
        <w:t>Ребёнку предлагается подобрать слово на какой- либо звук, сначала - любые слова, а потом - по лексической теме, н-р: «Назови фрукт, название которого начинается со звука А» (апельсин, абрикос, ананас…)</w:t>
      </w:r>
    </w:p>
    <w:p w:rsidR="00971155" w:rsidRPr="00D50731" w:rsidRDefault="00D50731" w:rsidP="00D5073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«</w:t>
      </w:r>
      <w:r w:rsidR="00971155" w:rsidRPr="00D50731">
        <w:rPr>
          <w:rStyle w:val="c4"/>
          <w:b/>
          <w:bCs/>
          <w:color w:val="000000"/>
          <w:sz w:val="28"/>
          <w:szCs w:val="28"/>
        </w:rPr>
        <w:t>Мама потерялась</w:t>
      </w:r>
      <w:r>
        <w:rPr>
          <w:rStyle w:val="c4"/>
          <w:b/>
          <w:bCs/>
          <w:color w:val="000000"/>
          <w:sz w:val="28"/>
          <w:szCs w:val="28"/>
        </w:rPr>
        <w:t>»</w:t>
      </w:r>
    </w:p>
    <w:p w:rsidR="00971155" w:rsidRPr="00D50731" w:rsidRDefault="00971155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В этой игре нам понадобятся картинки с изображением диких и домашних животных и их детёнышей. Детёныши потерялись, а мамы их ищут и никак не могут найти. Надо обязательно помочь мамам найти своих малышей.</w:t>
      </w:r>
    </w:p>
    <w:p w:rsidR="00971155" w:rsidRPr="00D50731" w:rsidRDefault="00971155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 Пример: Корова ищет…(телёнка). Вот телёнок.</w:t>
      </w:r>
    </w:p>
    <w:p w:rsidR="00971155" w:rsidRPr="00D50731" w:rsidRDefault="00971155" w:rsidP="00D5073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Лошадь ищет…(жеребёнка).</w:t>
      </w:r>
    </w:p>
    <w:p w:rsidR="00971155" w:rsidRPr="00D50731" w:rsidRDefault="00971155" w:rsidP="00D5073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 Свинья ищет…(поросёнка).</w:t>
      </w:r>
    </w:p>
    <w:p w:rsidR="00971155" w:rsidRPr="00D50731" w:rsidRDefault="00971155" w:rsidP="00D5073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 Собака ищет…(щенка).</w:t>
      </w:r>
    </w:p>
    <w:p w:rsidR="00971155" w:rsidRPr="00D50731" w:rsidRDefault="00971155" w:rsidP="00D5073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 Кошка ищет…(котёнка).</w:t>
      </w:r>
    </w:p>
    <w:p w:rsidR="00971155" w:rsidRPr="00D50731" w:rsidRDefault="00971155" w:rsidP="00D5073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 Коза ищет…(козлёнка).</w:t>
      </w:r>
    </w:p>
    <w:p w:rsidR="00971155" w:rsidRPr="00D50731" w:rsidRDefault="00971155" w:rsidP="00D5073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 Овца ищет…(ягнёнка).</w:t>
      </w:r>
    </w:p>
    <w:p w:rsidR="00971155" w:rsidRPr="00D50731" w:rsidRDefault="00971155" w:rsidP="00D5073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 Лисица ищет…(лисёнка).</w:t>
      </w:r>
    </w:p>
    <w:p w:rsidR="00971155" w:rsidRPr="00D50731" w:rsidRDefault="00971155" w:rsidP="00D5073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 Зайчиха ищет…(зайчонка).</w:t>
      </w:r>
    </w:p>
    <w:p w:rsidR="00971155" w:rsidRPr="00D50731" w:rsidRDefault="00971155" w:rsidP="00D5073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 Волчица ищет…(волчонка).</w:t>
      </w:r>
    </w:p>
    <w:p w:rsidR="00971155" w:rsidRPr="00D50731" w:rsidRDefault="00971155" w:rsidP="00D5073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 Ежиха ищет…(ежонка).</w:t>
      </w:r>
    </w:p>
    <w:p w:rsidR="00971155" w:rsidRPr="00D50731" w:rsidRDefault="00971155" w:rsidP="00D5073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 Медведица ищет…(медвежонка).</w:t>
      </w:r>
    </w:p>
    <w:p w:rsidR="00971155" w:rsidRPr="00D50731" w:rsidRDefault="00971155" w:rsidP="00D5073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 Белка ищет…(бельчонка).</w:t>
      </w:r>
    </w:p>
    <w:p w:rsidR="00971155" w:rsidRPr="00D50731" w:rsidRDefault="00971155" w:rsidP="00D5073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 В конце игры можно спросить ребёнка, каких животных он поселил бы в лесу, а каких рядом с домом человека. Как называются животные, которые живут в лесу? (Дикие животные.) Как называются животные, живущие рядом с человеком? (Домашние животные.)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4"/>
          <w:b/>
          <w:bCs/>
          <w:color w:val="000000"/>
          <w:sz w:val="28"/>
          <w:szCs w:val="28"/>
        </w:rPr>
        <w:t xml:space="preserve">«Закончи предложение и </w:t>
      </w:r>
      <w:r w:rsidRPr="00D50731">
        <w:rPr>
          <w:rStyle w:val="c4"/>
          <w:b/>
          <w:bCs/>
          <w:color w:val="000000"/>
          <w:sz w:val="28"/>
          <w:szCs w:val="28"/>
        </w:rPr>
        <w:t>назови</w:t>
      </w:r>
      <w:r w:rsidRPr="00D50731">
        <w:rPr>
          <w:rStyle w:val="c4"/>
          <w:b/>
          <w:bCs/>
          <w:color w:val="000000"/>
          <w:sz w:val="28"/>
          <w:szCs w:val="28"/>
        </w:rPr>
        <w:t xml:space="preserve"> слова-«неприятели»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Слон большой, а комар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Камень тяжелый, а пушинка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Золушка добрая, а мачеха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Зимой погода холодная, а летом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Сахар сладкий, а горчица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lastRenderedPageBreak/>
        <w:t>Дерево высокое, а куст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Дедушка старый, а внук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Суп горячий, а компот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Сажа черная, а снег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Лев смелый, а заяц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Молоко жидкое, а сметана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Река широкая, а ручеек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Работать трудно, а отдыхать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Днем светло, а ночью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Сегодня мне весело, а вчера было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Заяц скачет быстро, а черепаха ползает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Переходя улицу, сначала посмотри налево, а потом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Кричат громко, а шепчут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Я больна, но скоро буду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Я живу близко от реки, а мой друг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Продавец продает, а покупатель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Друзья иногда ссорятся, но легко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Легко заболеть, но трудно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Воспитатель спрашивает, а дети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Утром дети приходят в детский сад, а вечером...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Сначала гостей встречают, а потом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При встрече здороваются, а при расставании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Вечером ложатся в кровать, а утром ...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4"/>
          <w:b/>
          <w:bCs/>
          <w:color w:val="000000"/>
          <w:sz w:val="28"/>
          <w:szCs w:val="28"/>
        </w:rPr>
        <w:t>«Отгадай предмет по названию его частей»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Кузов, кабина, колеса, руль, фары, дверцы (грузовик).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Ствол, ветки, сучья, листья, кора, корни (дерево).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Дно, крышка, стенки, ручки (кастрюля).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Палуба, каюта, якорь, корма, нос (корабль).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Подъезд, этаж, лестница, квартиры, чердак (дом).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Крылья, кабина, хвост, мотор (самолет).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Глаза, лоб, нос, рот, брови, щеки (лицо).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Рукава, воротник, манжеты (рубашка).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Голова, туловище, ноги, хвост, вымя (корова).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Пол, стены, потолок (комната).</w:t>
      </w:r>
    </w:p>
    <w:p w:rsidR="00D50731" w:rsidRPr="00D50731" w:rsidRDefault="00D50731" w:rsidP="00D5073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50731">
        <w:rPr>
          <w:rStyle w:val="c2"/>
          <w:color w:val="000000"/>
          <w:sz w:val="28"/>
          <w:szCs w:val="28"/>
        </w:rPr>
        <w:t>Подоконник, рама, стекло (окно).</w:t>
      </w:r>
    </w:p>
    <w:p w:rsidR="00DD2545" w:rsidRDefault="00DD2545" w:rsidP="00D507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0731" w:rsidRPr="00D50731" w:rsidRDefault="00D50731" w:rsidP="00D507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Успехов вам и вашим деткам.</w:t>
      </w:r>
      <w:bookmarkStart w:id="0" w:name="_GoBack"/>
      <w:bookmarkEnd w:id="0"/>
    </w:p>
    <w:sectPr w:rsidR="00D50731" w:rsidRPr="00D50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CF"/>
    <w:rsid w:val="000F34E3"/>
    <w:rsid w:val="001B13DC"/>
    <w:rsid w:val="00493CAB"/>
    <w:rsid w:val="00971155"/>
    <w:rsid w:val="00A94322"/>
    <w:rsid w:val="00CB0583"/>
    <w:rsid w:val="00D50731"/>
    <w:rsid w:val="00DD2545"/>
    <w:rsid w:val="00DF34CF"/>
    <w:rsid w:val="00EC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E4E2"/>
  <w15:chartTrackingRefBased/>
  <w15:docId w15:val="{D34443FF-1EE6-4453-9830-6D5F188F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71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1155"/>
  </w:style>
  <w:style w:type="paragraph" w:customStyle="1" w:styleId="c0">
    <w:name w:val="c0"/>
    <w:basedOn w:val="a"/>
    <w:rsid w:val="00971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2020-11-26T09:11:00Z</dcterms:created>
  <dcterms:modified xsi:type="dcterms:W3CDTF">2020-11-26T11:16:00Z</dcterms:modified>
</cp:coreProperties>
</file>