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EC" w:rsidRDefault="001C0440" w:rsidP="00A12AEC">
      <w:pPr>
        <w:jc w:val="center"/>
        <w:rPr>
          <w:rFonts w:ascii="Times New Roman" w:hAnsi="Times New Roman" w:cs="Times New Roman"/>
          <w:b/>
          <w:sz w:val="28"/>
        </w:rPr>
      </w:pPr>
      <w:r w:rsidRPr="00A12AEC">
        <w:rPr>
          <w:rFonts w:ascii="Times New Roman" w:hAnsi="Times New Roman" w:cs="Times New Roman"/>
          <w:b/>
          <w:sz w:val="28"/>
        </w:rPr>
        <w:t xml:space="preserve">Использование игровых технологий на уроках немецкого языка </w:t>
      </w:r>
      <w:r w:rsidR="00A12AEC" w:rsidRPr="00A12AEC">
        <w:rPr>
          <w:rFonts w:ascii="Times New Roman" w:hAnsi="Times New Roman" w:cs="Times New Roman"/>
          <w:b/>
          <w:sz w:val="28"/>
        </w:rPr>
        <w:t>для детей с ограниченными возможностями здоровья.</w:t>
      </w:r>
    </w:p>
    <w:p w:rsidR="006E2796" w:rsidRDefault="00F90C01">
      <w:pPr>
        <w:rPr>
          <w:rFonts w:ascii="Times New Roman" w:hAnsi="Times New Roman" w:cs="Times New Roman"/>
          <w:sz w:val="28"/>
        </w:rPr>
      </w:pPr>
      <w:r w:rsidRPr="00F90C01">
        <w:rPr>
          <w:rFonts w:ascii="Times New Roman" w:hAnsi="Times New Roman" w:cs="Times New Roman"/>
          <w:sz w:val="28"/>
          <w:szCs w:val="28"/>
        </w:rPr>
        <w:t>За последние двадцать лет в России и в мире наблюдается тенденция к увеличению численности детей-инвалидов.</w:t>
      </w:r>
      <w:r w:rsidR="00B53D27">
        <w:t xml:space="preserve"> </w:t>
      </w:r>
      <w:r w:rsidR="005C35E0">
        <w:rPr>
          <w:rFonts w:ascii="Times New Roman" w:hAnsi="Times New Roman" w:cs="Times New Roman"/>
          <w:sz w:val="28"/>
        </w:rPr>
        <w:t>О</w:t>
      </w:r>
      <w:r w:rsidR="00B53D27" w:rsidRPr="00B53D27">
        <w:rPr>
          <w:rFonts w:ascii="Times New Roman" w:hAnsi="Times New Roman" w:cs="Times New Roman"/>
          <w:sz w:val="28"/>
        </w:rPr>
        <w:t>д</w:t>
      </w:r>
      <w:r w:rsidR="005C35E0">
        <w:rPr>
          <w:rFonts w:ascii="Times New Roman" w:hAnsi="Times New Roman" w:cs="Times New Roman"/>
          <w:sz w:val="28"/>
        </w:rPr>
        <w:t>и</w:t>
      </w:r>
      <w:r w:rsidR="00B53D27" w:rsidRPr="00B53D27">
        <w:rPr>
          <w:rFonts w:ascii="Times New Roman" w:hAnsi="Times New Roman" w:cs="Times New Roman"/>
          <w:sz w:val="28"/>
        </w:rPr>
        <w:t>н известн</w:t>
      </w:r>
      <w:r w:rsidR="005C35E0">
        <w:rPr>
          <w:rFonts w:ascii="Times New Roman" w:hAnsi="Times New Roman" w:cs="Times New Roman"/>
          <w:sz w:val="28"/>
        </w:rPr>
        <w:t>ый</w:t>
      </w:r>
      <w:r w:rsidR="00B53D27" w:rsidRPr="00B53D27">
        <w:rPr>
          <w:rFonts w:ascii="Times New Roman" w:hAnsi="Times New Roman" w:cs="Times New Roman"/>
          <w:sz w:val="28"/>
        </w:rPr>
        <w:t xml:space="preserve"> российск</w:t>
      </w:r>
      <w:r w:rsidR="005C35E0">
        <w:rPr>
          <w:rFonts w:ascii="Times New Roman" w:hAnsi="Times New Roman" w:cs="Times New Roman"/>
          <w:sz w:val="28"/>
        </w:rPr>
        <w:t>ий</w:t>
      </w:r>
      <w:r w:rsidR="00B53D27" w:rsidRPr="00B53D27">
        <w:rPr>
          <w:rFonts w:ascii="Times New Roman" w:hAnsi="Times New Roman" w:cs="Times New Roman"/>
          <w:sz w:val="28"/>
        </w:rPr>
        <w:t xml:space="preserve"> политическ</w:t>
      </w:r>
      <w:r w:rsidR="005C35E0">
        <w:rPr>
          <w:rFonts w:ascii="Times New Roman" w:hAnsi="Times New Roman" w:cs="Times New Roman"/>
          <w:sz w:val="28"/>
        </w:rPr>
        <w:t>ий</w:t>
      </w:r>
      <w:r w:rsidR="00B53D27" w:rsidRPr="00B53D27">
        <w:rPr>
          <w:rFonts w:ascii="Times New Roman" w:hAnsi="Times New Roman" w:cs="Times New Roman"/>
          <w:sz w:val="28"/>
        </w:rPr>
        <w:t xml:space="preserve"> деятел</w:t>
      </w:r>
      <w:r w:rsidR="005C35E0">
        <w:rPr>
          <w:rFonts w:ascii="Times New Roman" w:hAnsi="Times New Roman" w:cs="Times New Roman"/>
          <w:sz w:val="28"/>
        </w:rPr>
        <w:t>ь</w:t>
      </w:r>
      <w:r w:rsidR="00B53D27" w:rsidRPr="00B53D27">
        <w:rPr>
          <w:rFonts w:ascii="Times New Roman" w:hAnsi="Times New Roman" w:cs="Times New Roman"/>
          <w:sz w:val="28"/>
        </w:rPr>
        <w:t xml:space="preserve"> Швецов</w:t>
      </w:r>
      <w:r w:rsidR="005C35E0">
        <w:rPr>
          <w:rFonts w:ascii="Times New Roman" w:hAnsi="Times New Roman" w:cs="Times New Roman"/>
          <w:sz w:val="28"/>
        </w:rPr>
        <w:t>а</w:t>
      </w:r>
      <w:r w:rsidR="00B53D27" w:rsidRPr="00B53D27">
        <w:rPr>
          <w:rFonts w:ascii="Times New Roman" w:hAnsi="Times New Roman" w:cs="Times New Roman"/>
          <w:sz w:val="28"/>
        </w:rPr>
        <w:t xml:space="preserve"> Л.</w:t>
      </w:r>
      <w:r w:rsidR="00BD2EAB" w:rsidRPr="00B53D27">
        <w:rPr>
          <w:rFonts w:ascii="Times New Roman" w:hAnsi="Times New Roman" w:cs="Times New Roman"/>
          <w:sz w:val="28"/>
        </w:rPr>
        <w:t>И.</w:t>
      </w:r>
      <w:r w:rsidR="00BD2EAB">
        <w:rPr>
          <w:rFonts w:ascii="Times New Roman" w:hAnsi="Times New Roman" w:cs="Times New Roman"/>
          <w:sz w:val="28"/>
        </w:rPr>
        <w:t xml:space="preserve"> высказалась на эту тему, отметив</w:t>
      </w:r>
      <w:r>
        <w:rPr>
          <w:rFonts w:ascii="Times New Roman" w:hAnsi="Times New Roman" w:cs="Times New Roman"/>
          <w:sz w:val="28"/>
        </w:rPr>
        <w:t>, что</w:t>
      </w:r>
      <w:r w:rsidR="000B7DC6" w:rsidRPr="00B53D27">
        <w:rPr>
          <w:rFonts w:ascii="Times New Roman" w:hAnsi="Times New Roman" w:cs="Times New Roman"/>
          <w:sz w:val="28"/>
        </w:rPr>
        <w:t xml:space="preserve"> </w:t>
      </w:r>
      <w:r w:rsidR="00BD2EAB" w:rsidRPr="00B53D27">
        <w:rPr>
          <w:rFonts w:ascii="Times New Roman" w:hAnsi="Times New Roman" w:cs="Times New Roman"/>
          <w:sz w:val="28"/>
        </w:rPr>
        <w:t>«</w:t>
      </w:r>
      <w:r w:rsidR="00BD2EAB">
        <w:rPr>
          <w:rFonts w:ascii="Times New Roman" w:hAnsi="Times New Roman" w:cs="Times New Roman"/>
          <w:sz w:val="28"/>
        </w:rPr>
        <w:t>...</w:t>
      </w:r>
      <w:r>
        <w:rPr>
          <w:rFonts w:ascii="Times New Roman" w:hAnsi="Times New Roman" w:cs="Times New Roman"/>
          <w:sz w:val="28"/>
        </w:rPr>
        <w:t>в</w:t>
      </w:r>
      <w:r w:rsidR="000B7DC6" w:rsidRPr="00B53D27">
        <w:rPr>
          <w:rFonts w:ascii="Times New Roman" w:hAnsi="Times New Roman" w:cs="Times New Roman"/>
          <w:sz w:val="28"/>
        </w:rPr>
        <w:t xml:space="preserve">ажно, чтобы люди не чувствовали себя </w:t>
      </w:r>
      <w:r w:rsidR="00BD2EAB" w:rsidRPr="00B53D27">
        <w:rPr>
          <w:rFonts w:ascii="Times New Roman" w:hAnsi="Times New Roman" w:cs="Times New Roman"/>
          <w:sz w:val="28"/>
        </w:rPr>
        <w:t>инвалидами…</w:t>
      </w:r>
      <w:r w:rsidR="000B7DC6" w:rsidRPr="00B53D27">
        <w:rPr>
          <w:rFonts w:ascii="Times New Roman" w:hAnsi="Times New Roman" w:cs="Times New Roman"/>
          <w:sz w:val="28"/>
        </w:rPr>
        <w:t xml:space="preserve">. Это люди, которым судьба послала сложные испытания…. Только сочувствия здесь мало, </w:t>
      </w:r>
      <w:r w:rsidR="00003329" w:rsidRPr="00B53D27">
        <w:rPr>
          <w:rFonts w:ascii="Times New Roman" w:hAnsi="Times New Roman" w:cs="Times New Roman"/>
          <w:sz w:val="28"/>
        </w:rPr>
        <w:t>надо развивать возможности…»</w:t>
      </w:r>
      <w:r w:rsidR="00DE2580">
        <w:rPr>
          <w:rFonts w:ascii="Times New Roman" w:hAnsi="Times New Roman" w:cs="Times New Roman"/>
          <w:sz w:val="28"/>
        </w:rPr>
        <w:t xml:space="preserve"> </w:t>
      </w:r>
    </w:p>
    <w:p w:rsidR="000B7DC6" w:rsidRDefault="00DE2580">
      <w:pPr>
        <w:rPr>
          <w:rFonts w:ascii="Times New Roman" w:hAnsi="Times New Roman" w:cs="Times New Roman"/>
          <w:color w:val="282828"/>
          <w:sz w:val="28"/>
          <w:szCs w:val="27"/>
          <w:bdr w:val="none" w:sz="0" w:space="0" w:color="auto" w:frame="1"/>
        </w:rPr>
      </w:pPr>
      <w:r>
        <w:rPr>
          <w:rFonts w:ascii="Times New Roman" w:hAnsi="Times New Roman" w:cs="Times New Roman"/>
          <w:sz w:val="28"/>
        </w:rPr>
        <w:t xml:space="preserve">История знает не мало примеров, когда люди с ограниченными возможностями </w:t>
      </w:r>
      <w:r w:rsidR="00770A2C" w:rsidRPr="00770A2C">
        <w:rPr>
          <w:rFonts w:ascii="Times New Roman" w:hAnsi="Times New Roman" w:cs="Times New Roman"/>
          <w:color w:val="282828"/>
          <w:sz w:val="28"/>
          <w:szCs w:val="28"/>
        </w:rPr>
        <w:t>не просто выживают, а становятся знаменитыми. </w:t>
      </w:r>
      <w:r w:rsidR="00AF4311">
        <w:rPr>
          <w:rFonts w:ascii="Times New Roman" w:hAnsi="Times New Roman" w:cs="Times New Roman"/>
          <w:color w:val="282828"/>
          <w:sz w:val="28"/>
          <w:szCs w:val="28"/>
        </w:rPr>
        <w:t>Это</w:t>
      </w:r>
      <w:r w:rsidR="000D7CCF">
        <w:rPr>
          <w:rFonts w:ascii="Times New Roman" w:hAnsi="Times New Roman" w:cs="Times New Roman"/>
          <w:color w:val="282828"/>
          <w:sz w:val="28"/>
          <w:szCs w:val="28"/>
        </w:rPr>
        <w:t xml:space="preserve">, например, </w:t>
      </w:r>
      <w:r w:rsidR="007C50F2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>л</w:t>
      </w:r>
      <w:r w:rsidR="007C50F2" w:rsidRPr="007C50F2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 xml:space="preserve">ауреат Нобелевской премии Стивен Вильям </w:t>
      </w:r>
      <w:proofErr w:type="spellStart"/>
      <w:proofErr w:type="gramStart"/>
      <w:r w:rsidR="007C50F2" w:rsidRPr="007C50F2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>Хокинг</w:t>
      </w:r>
      <w:proofErr w:type="spellEnd"/>
      <w:r w:rsidR="007C50F2" w:rsidRPr="007C50F2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> </w:t>
      </w:r>
      <w:r w:rsidR="007C50F2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>,</w:t>
      </w:r>
      <w:proofErr w:type="gramEnd"/>
      <w:r w:rsidR="007C50F2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 xml:space="preserve"> изучающий </w:t>
      </w:r>
      <w:r w:rsidR="007C50F2" w:rsidRPr="007C50F2">
        <w:rPr>
          <w:rFonts w:ascii="Times New Roman" w:hAnsi="Times New Roman" w:cs="Times New Roman"/>
          <w:color w:val="282828"/>
          <w:sz w:val="28"/>
          <w:szCs w:val="27"/>
          <w:bdr w:val="none" w:sz="0" w:space="0" w:color="auto" w:frame="1"/>
        </w:rPr>
        <w:t>фундаментальные законы, которые управляют Вселенной. Он является обладателем двенадцати почетных ученых званий</w:t>
      </w:r>
      <w:r w:rsidR="00AF4311">
        <w:rPr>
          <w:rFonts w:ascii="Times New Roman" w:hAnsi="Times New Roman" w:cs="Times New Roman"/>
          <w:color w:val="282828"/>
          <w:sz w:val="28"/>
          <w:szCs w:val="27"/>
          <w:bdr w:val="none" w:sz="0" w:space="0" w:color="auto" w:frame="1"/>
        </w:rPr>
        <w:t>;</w:t>
      </w:r>
    </w:p>
    <w:p w:rsidR="006305D6" w:rsidRDefault="00AF4311">
      <w:pPr>
        <w:rPr>
          <w:b/>
          <w:bCs/>
          <w:color w:val="282828"/>
          <w:sz w:val="27"/>
          <w:szCs w:val="27"/>
          <w:bdr w:val="none" w:sz="0" w:space="0" w:color="auto" w:frame="1"/>
        </w:rPr>
      </w:pPr>
      <w:r w:rsidRPr="00AF4311">
        <w:rPr>
          <w:rFonts w:ascii="Times New Roman" w:hAnsi="Times New Roman" w:cs="Times New Roman"/>
          <w:bCs/>
          <w:color w:val="282828"/>
          <w:sz w:val="28"/>
          <w:szCs w:val="28"/>
          <w:bdr w:val="none" w:sz="0" w:space="0" w:color="auto" w:frame="1"/>
        </w:rPr>
        <w:t xml:space="preserve">Летчик Алексей </w:t>
      </w:r>
      <w:proofErr w:type="spellStart"/>
      <w:r w:rsidRPr="00AF4311">
        <w:rPr>
          <w:rFonts w:ascii="Times New Roman" w:hAnsi="Times New Roman" w:cs="Times New Roman"/>
          <w:bCs/>
          <w:color w:val="282828"/>
          <w:sz w:val="28"/>
          <w:szCs w:val="28"/>
          <w:bdr w:val="none" w:sz="0" w:space="0" w:color="auto" w:frame="1"/>
        </w:rPr>
        <w:t>Маресьев</w:t>
      </w:r>
      <w:proofErr w:type="spellEnd"/>
      <w:r w:rsidRPr="00AF4311">
        <w:rPr>
          <w:rFonts w:ascii="Times New Roman" w:hAnsi="Times New Roman" w:cs="Times New Roman"/>
          <w:bCs/>
          <w:color w:val="282828"/>
          <w:sz w:val="28"/>
          <w:szCs w:val="28"/>
          <w:bdr w:val="none" w:sz="0" w:space="0" w:color="auto" w:frame="1"/>
        </w:rPr>
        <w:t>,</w:t>
      </w:r>
      <w:r w:rsidRPr="00AF4311">
        <w:rPr>
          <w:rFonts w:ascii="Times New Roman" w:hAnsi="Times New Roman" w:cs="Times New Roman"/>
          <w:color w:val="282828"/>
          <w:sz w:val="28"/>
          <w:szCs w:val="28"/>
        </w:rPr>
        <w:t xml:space="preserve"> по истории которого была написана «Повесть о настоящем человеке», всю жизнь был очень активен и боролся за права инвалидов. Он один из немногих, кто прошел медкомиссию после ампутации и стал летать с протезами. После войны </w:t>
      </w:r>
      <w:proofErr w:type="spellStart"/>
      <w:r w:rsidRPr="00AF4311">
        <w:rPr>
          <w:rFonts w:ascii="Times New Roman" w:hAnsi="Times New Roman" w:cs="Times New Roman"/>
          <w:color w:val="282828"/>
          <w:sz w:val="28"/>
          <w:szCs w:val="28"/>
        </w:rPr>
        <w:t>Маресьев</w:t>
      </w:r>
      <w:proofErr w:type="spellEnd"/>
      <w:r w:rsidRPr="00AF4311">
        <w:rPr>
          <w:rFonts w:ascii="Times New Roman" w:hAnsi="Times New Roman" w:cs="Times New Roman"/>
          <w:color w:val="282828"/>
          <w:sz w:val="28"/>
          <w:szCs w:val="28"/>
        </w:rPr>
        <w:t xml:space="preserve"> очень много ездил, стал почетным гражданином многих городов. Он стал живым доказательством того, что обстоятельства можно преодолеть</w:t>
      </w:r>
      <w:r w:rsidR="006305D6">
        <w:rPr>
          <w:rFonts w:ascii="Times New Roman" w:hAnsi="Times New Roman" w:cs="Times New Roman"/>
          <w:color w:val="282828"/>
          <w:sz w:val="28"/>
          <w:szCs w:val="28"/>
        </w:rPr>
        <w:t>;</w:t>
      </w:r>
    </w:p>
    <w:p w:rsidR="00AF4311" w:rsidRDefault="006305D6">
      <w:pPr>
        <w:rPr>
          <w:rFonts w:ascii="Times New Roman" w:hAnsi="Times New Roman" w:cs="Times New Roman"/>
          <w:color w:val="282828"/>
          <w:sz w:val="28"/>
          <w:szCs w:val="27"/>
        </w:rPr>
      </w:pPr>
      <w:r w:rsidRPr="006305D6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>Франклин Делано Рузвельт </w:t>
      </w:r>
      <w:r w:rsidRPr="006305D6">
        <w:rPr>
          <w:rFonts w:ascii="Times New Roman" w:hAnsi="Times New Roman" w:cs="Times New Roman"/>
          <w:color w:val="282828"/>
          <w:sz w:val="28"/>
          <w:szCs w:val="27"/>
        </w:rPr>
        <w:t>- 32-й президент США - также был инвалидом. В 1921 году Рузвельт тяжело заболел полиомиелитом. Несмотря на предпринимаемые в течение многих лет попытки победить болезнь, Рузвельт остался парализованным и прикованным к инвалидно</w:t>
      </w:r>
      <w:r w:rsidR="00DB0EA1">
        <w:rPr>
          <w:rFonts w:ascii="Times New Roman" w:hAnsi="Times New Roman" w:cs="Times New Roman"/>
          <w:color w:val="282828"/>
          <w:sz w:val="28"/>
          <w:szCs w:val="27"/>
        </w:rPr>
        <w:t>й коляске;</w:t>
      </w:r>
    </w:p>
    <w:p w:rsidR="00DB0EA1" w:rsidRDefault="00DB0EA1">
      <w:pPr>
        <w:rPr>
          <w:rFonts w:ascii="Times New Roman" w:hAnsi="Times New Roman" w:cs="Times New Roman"/>
          <w:color w:val="282828"/>
          <w:sz w:val="28"/>
          <w:szCs w:val="27"/>
        </w:rPr>
      </w:pPr>
      <w:proofErr w:type="spellStart"/>
      <w:r w:rsidRPr="00DB0EA1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>Рэй</w:t>
      </w:r>
      <w:proofErr w:type="spellEnd"/>
      <w:r w:rsidRPr="00DB0EA1">
        <w:rPr>
          <w:rFonts w:ascii="Times New Roman" w:hAnsi="Times New Roman" w:cs="Times New Roman"/>
          <w:bCs/>
          <w:color w:val="282828"/>
          <w:sz w:val="28"/>
          <w:szCs w:val="27"/>
          <w:bdr w:val="none" w:sz="0" w:space="0" w:color="auto" w:frame="1"/>
        </w:rPr>
        <w:t xml:space="preserve"> Чарльз,</w:t>
      </w:r>
      <w:r w:rsidRPr="00DB0EA1">
        <w:rPr>
          <w:rFonts w:ascii="Times New Roman" w:hAnsi="Times New Roman" w:cs="Times New Roman"/>
          <w:color w:val="282828"/>
          <w:sz w:val="28"/>
          <w:szCs w:val="27"/>
        </w:rPr>
        <w:t xml:space="preserve"> знаменитый американский слепой музыкант, автор более 70 студийных альбомов, один из известнейших в мире исполнителей музыки в стилях </w:t>
      </w:r>
      <w:proofErr w:type="spellStart"/>
      <w:r w:rsidRPr="00DB0EA1">
        <w:rPr>
          <w:rFonts w:ascii="Times New Roman" w:hAnsi="Times New Roman" w:cs="Times New Roman"/>
          <w:color w:val="282828"/>
          <w:sz w:val="28"/>
          <w:szCs w:val="27"/>
        </w:rPr>
        <w:t>соул</w:t>
      </w:r>
      <w:proofErr w:type="spellEnd"/>
      <w:r w:rsidRPr="00DB0EA1">
        <w:rPr>
          <w:rFonts w:ascii="Times New Roman" w:hAnsi="Times New Roman" w:cs="Times New Roman"/>
          <w:color w:val="282828"/>
          <w:sz w:val="28"/>
          <w:szCs w:val="27"/>
        </w:rPr>
        <w:t>, джаз и ритм-энд-блюз, 17 раз был награжден премиями «</w:t>
      </w:r>
      <w:proofErr w:type="spellStart"/>
      <w:r w:rsidRPr="00DB0EA1">
        <w:rPr>
          <w:rFonts w:ascii="Times New Roman" w:hAnsi="Times New Roman" w:cs="Times New Roman"/>
          <w:color w:val="282828"/>
          <w:sz w:val="28"/>
          <w:szCs w:val="27"/>
        </w:rPr>
        <w:t>Грэмми</w:t>
      </w:r>
      <w:proofErr w:type="spellEnd"/>
      <w:r w:rsidRPr="00DB0EA1">
        <w:rPr>
          <w:rFonts w:ascii="Times New Roman" w:hAnsi="Times New Roman" w:cs="Times New Roman"/>
          <w:color w:val="282828"/>
          <w:sz w:val="28"/>
          <w:szCs w:val="27"/>
        </w:rPr>
        <w:t>»</w:t>
      </w:r>
      <w:r>
        <w:rPr>
          <w:rFonts w:ascii="Times New Roman" w:hAnsi="Times New Roman" w:cs="Times New Roman"/>
          <w:color w:val="282828"/>
          <w:sz w:val="28"/>
          <w:szCs w:val="27"/>
        </w:rPr>
        <w:t>, и многие другие.</w:t>
      </w:r>
      <w:r w:rsidR="00396BFC">
        <w:rPr>
          <w:rFonts w:ascii="Times New Roman" w:hAnsi="Times New Roman" w:cs="Times New Roman"/>
          <w:color w:val="282828"/>
          <w:sz w:val="28"/>
          <w:szCs w:val="27"/>
        </w:rPr>
        <w:t xml:space="preserve"> Этими примерами мне хочется показать, что эти люди ничем не отлича</w:t>
      </w:r>
      <w:r w:rsidR="000B1826">
        <w:rPr>
          <w:rFonts w:ascii="Times New Roman" w:hAnsi="Times New Roman" w:cs="Times New Roman"/>
          <w:color w:val="282828"/>
          <w:sz w:val="28"/>
          <w:szCs w:val="27"/>
        </w:rPr>
        <w:t xml:space="preserve">ются </w:t>
      </w:r>
      <w:r w:rsidR="00396BFC">
        <w:rPr>
          <w:rFonts w:ascii="Times New Roman" w:hAnsi="Times New Roman" w:cs="Times New Roman"/>
          <w:color w:val="282828"/>
          <w:sz w:val="28"/>
          <w:szCs w:val="27"/>
        </w:rPr>
        <w:t xml:space="preserve">от остальных людей, </w:t>
      </w:r>
      <w:r w:rsidR="000B1826">
        <w:rPr>
          <w:rFonts w:ascii="Times New Roman" w:hAnsi="Times New Roman" w:cs="Times New Roman"/>
          <w:color w:val="282828"/>
          <w:sz w:val="28"/>
          <w:szCs w:val="27"/>
        </w:rPr>
        <w:t xml:space="preserve">наоборот, по своим душевным, человеческим качествам даже превосходят </w:t>
      </w:r>
      <w:r w:rsidR="006E2796">
        <w:rPr>
          <w:rFonts w:ascii="Times New Roman" w:hAnsi="Times New Roman" w:cs="Times New Roman"/>
          <w:color w:val="282828"/>
          <w:sz w:val="28"/>
          <w:szCs w:val="27"/>
        </w:rPr>
        <w:t xml:space="preserve">их. </w:t>
      </w:r>
    </w:p>
    <w:p w:rsidR="006E2796" w:rsidRDefault="007E4550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Поэтому благодаря модернизации </w:t>
      </w:r>
      <w:r w:rsidR="000D7CCF">
        <w:rPr>
          <w:rFonts w:ascii="Times New Roman" w:hAnsi="Times New Roman" w:cs="Times New Roman"/>
          <w:color w:val="333333"/>
          <w:sz w:val="28"/>
          <w:szCs w:val="28"/>
        </w:rPr>
        <w:t>образования,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повышение</w:t>
      </w:r>
      <w:r w:rsidR="00C941F6" w:rsidRPr="00C941F6">
        <w:rPr>
          <w:rFonts w:ascii="Times New Roman" w:hAnsi="Times New Roman" w:cs="Times New Roman"/>
          <w:color w:val="333333"/>
          <w:sz w:val="28"/>
          <w:szCs w:val="28"/>
        </w:rPr>
        <w:t xml:space="preserve"> его доступности и качества для всех категорий граждан является приоритетной задачей социальной политики России. В связи с этим особое значение приобретает создание равных возможностей для получения образования людьми с ограниченными возможностями здоровья (ОВЗ).</w:t>
      </w:r>
    </w:p>
    <w:p w:rsidR="00DA7E13" w:rsidRDefault="00DF6953" w:rsidP="00E85CE9">
      <w:pPr>
        <w:pStyle w:val="a3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Хотелось бы отметить, что з</w:t>
      </w:r>
      <w:r w:rsidR="000037BB" w:rsidRPr="000037BB">
        <w:rPr>
          <w:color w:val="000000"/>
          <w:sz w:val="28"/>
          <w:szCs w:val="28"/>
          <w:shd w:val="clear" w:color="auto" w:fill="FFFFFF"/>
        </w:rPr>
        <w:t xml:space="preserve">а относительно небольшой отрезок времени в России произошел переход от закрытой модели обучения лиц с ограниченными возможностями здоровья (ОВЗ) к более открытым моделям, среди которых наибольшее распространение получил интегрированный </w:t>
      </w:r>
      <w:r w:rsidR="000037BB" w:rsidRPr="000037BB">
        <w:rPr>
          <w:color w:val="000000"/>
          <w:sz w:val="28"/>
          <w:szCs w:val="28"/>
          <w:shd w:val="clear" w:color="auto" w:fill="FFFFFF"/>
        </w:rPr>
        <w:lastRenderedPageBreak/>
        <w:t>подход к обучению.</w:t>
      </w:r>
      <w:r w:rsidR="00E85CE9" w:rsidRPr="00E85CE9">
        <w:rPr>
          <w:color w:val="000000"/>
          <w:shd w:val="clear" w:color="auto" w:fill="FFFFFF"/>
        </w:rPr>
        <w:t xml:space="preserve"> </w:t>
      </w:r>
      <w:r w:rsidR="00E85CE9">
        <w:rPr>
          <w:color w:val="000000"/>
          <w:shd w:val="clear" w:color="auto" w:fill="FFFFFF"/>
        </w:rPr>
        <w:t xml:space="preserve"> Как раз </w:t>
      </w:r>
      <w:r w:rsidR="00E85CE9" w:rsidRPr="00E85CE9">
        <w:rPr>
          <w:color w:val="000000"/>
          <w:sz w:val="28"/>
          <w:shd w:val="clear" w:color="auto" w:fill="FFFFFF"/>
        </w:rPr>
        <w:t>п</w:t>
      </w:r>
      <w:r w:rsidR="00E85CE9" w:rsidRPr="00E85CE9">
        <w:rPr>
          <w:color w:val="000000"/>
          <w:sz w:val="28"/>
          <w:shd w:val="clear" w:color="auto" w:fill="FFFFFF"/>
        </w:rPr>
        <w:t xml:space="preserve">едагогическая интеграция предполагает совместное обучение в стенах образовательного учреждения. </w:t>
      </w:r>
    </w:p>
    <w:p w:rsidR="00E85CE9" w:rsidRPr="00E85CE9" w:rsidRDefault="00DA7E13" w:rsidP="00E85CE9">
      <w:pPr>
        <w:pStyle w:val="a3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000000"/>
          <w:sz w:val="28"/>
          <w:shd w:val="clear" w:color="auto" w:fill="FFFFFF"/>
        </w:rPr>
        <w:t>Я, как учитель немецкого языка, понимаю, что с</w:t>
      </w:r>
      <w:r w:rsidR="00E85CE9" w:rsidRPr="00E85CE9">
        <w:rPr>
          <w:color w:val="000000"/>
          <w:sz w:val="28"/>
          <w:shd w:val="clear" w:color="auto" w:fill="FFFFFF"/>
        </w:rPr>
        <w:t>овместное обучение - сложная проблема</w:t>
      </w:r>
      <w:r w:rsidR="009B2EE1">
        <w:rPr>
          <w:color w:val="000000"/>
          <w:sz w:val="28"/>
          <w:shd w:val="clear" w:color="auto" w:fill="FFFFFF"/>
        </w:rPr>
        <w:t xml:space="preserve">, так </w:t>
      </w:r>
      <w:r w:rsidR="00DF6953">
        <w:rPr>
          <w:color w:val="000000"/>
          <w:sz w:val="28"/>
          <w:shd w:val="clear" w:color="auto" w:fill="FFFFFF"/>
        </w:rPr>
        <w:t xml:space="preserve">как </w:t>
      </w:r>
      <w:r w:rsidR="00DF6953" w:rsidRPr="00E85CE9">
        <w:rPr>
          <w:color w:val="000000"/>
          <w:sz w:val="28"/>
          <w:shd w:val="clear" w:color="auto" w:fill="FFFFFF"/>
        </w:rPr>
        <w:t>эти</w:t>
      </w:r>
      <w:r w:rsidR="00E85CE9" w:rsidRPr="00E85CE9">
        <w:rPr>
          <w:color w:val="000000"/>
          <w:sz w:val="28"/>
          <w:shd w:val="clear" w:color="auto" w:fill="FFFFFF"/>
        </w:rPr>
        <w:t xml:space="preserve"> дети нуждаются в особых условиях обучения и социально - психологическом сопровождении. </w:t>
      </w:r>
    </w:p>
    <w:p w:rsidR="002F2136" w:rsidRPr="00794343" w:rsidRDefault="00BC7B56" w:rsidP="00BC7B56">
      <w:pPr>
        <w:pStyle w:val="a3"/>
        <w:jc w:val="both"/>
        <w:rPr>
          <w:color w:val="000000"/>
          <w:sz w:val="32"/>
        </w:rPr>
      </w:pPr>
      <w:r>
        <w:rPr>
          <w:color w:val="000000"/>
          <w:sz w:val="28"/>
        </w:rPr>
        <w:t>Что касается с</w:t>
      </w:r>
      <w:r w:rsidRPr="00BC7B56">
        <w:rPr>
          <w:color w:val="000000"/>
          <w:sz w:val="28"/>
        </w:rPr>
        <w:t>одержани</w:t>
      </w:r>
      <w:r>
        <w:rPr>
          <w:color w:val="000000"/>
          <w:sz w:val="28"/>
        </w:rPr>
        <w:t>я</w:t>
      </w:r>
      <w:r w:rsidRPr="00BC7B56">
        <w:rPr>
          <w:color w:val="000000"/>
          <w:sz w:val="28"/>
        </w:rPr>
        <w:t xml:space="preserve"> предмета немецкий язык в классах для детей с </w:t>
      </w:r>
      <w:proofErr w:type="gramStart"/>
      <w:r w:rsidRPr="00BC7B56">
        <w:rPr>
          <w:color w:val="000000"/>
          <w:sz w:val="28"/>
        </w:rPr>
        <w:t xml:space="preserve">ОВЗ </w:t>
      </w:r>
      <w:r>
        <w:rPr>
          <w:color w:val="000000"/>
          <w:sz w:val="28"/>
        </w:rPr>
        <w:t>,</w:t>
      </w:r>
      <w:proofErr w:type="gramEnd"/>
      <w:r>
        <w:rPr>
          <w:color w:val="000000"/>
          <w:sz w:val="28"/>
        </w:rPr>
        <w:t xml:space="preserve"> то оно включает</w:t>
      </w:r>
      <w:r w:rsidRPr="00BC7B56">
        <w:rPr>
          <w:color w:val="000000"/>
          <w:sz w:val="28"/>
        </w:rPr>
        <w:t xml:space="preserve">, главным образом, учебную информацию о </w:t>
      </w:r>
      <w:r w:rsidR="008D5351">
        <w:rPr>
          <w:color w:val="000000"/>
          <w:sz w:val="28"/>
        </w:rPr>
        <w:t xml:space="preserve">следующих аспектах языка: </w:t>
      </w:r>
      <w:proofErr w:type="spellStart"/>
      <w:r w:rsidR="008D5351">
        <w:rPr>
          <w:color w:val="000000"/>
          <w:sz w:val="28"/>
        </w:rPr>
        <w:t>аудирование</w:t>
      </w:r>
      <w:proofErr w:type="spellEnd"/>
      <w:r w:rsidR="008D5351">
        <w:rPr>
          <w:color w:val="000000"/>
          <w:sz w:val="28"/>
        </w:rPr>
        <w:t xml:space="preserve">, </w:t>
      </w:r>
      <w:r w:rsidRPr="00BC7B56">
        <w:rPr>
          <w:color w:val="000000"/>
          <w:sz w:val="28"/>
        </w:rPr>
        <w:t>говорение, чтение и  письмо. Задания по всем четырём видам в классах для детей с ОВЗ должны порождать и развивать репродуктивную деятельность учащихся.</w:t>
      </w:r>
      <w:r w:rsidRPr="00BC7B56">
        <w:rPr>
          <w:b/>
          <w:color w:val="000000"/>
          <w:sz w:val="28"/>
        </w:rPr>
        <w:t xml:space="preserve"> </w:t>
      </w:r>
      <w:r w:rsidR="002F2136">
        <w:rPr>
          <w:color w:val="000000"/>
          <w:sz w:val="28"/>
        </w:rPr>
        <w:t>Поскольку дети с ОВЗ характеризуются большей утомляемостью</w:t>
      </w:r>
      <w:r w:rsidR="006C20AC">
        <w:rPr>
          <w:color w:val="000000"/>
          <w:sz w:val="28"/>
        </w:rPr>
        <w:t xml:space="preserve">, то при планировании </w:t>
      </w:r>
      <w:r w:rsidR="00945D30">
        <w:rPr>
          <w:color w:val="000000"/>
          <w:sz w:val="28"/>
        </w:rPr>
        <w:t xml:space="preserve">уроков немецкого языка мне важно избегать </w:t>
      </w:r>
      <w:r w:rsidR="00945D30" w:rsidRPr="00BC7B56">
        <w:rPr>
          <w:color w:val="000000"/>
          <w:sz w:val="28"/>
        </w:rPr>
        <w:t>единообразия учебной деятельности, привлекать для выполнения задания все органы чувств: зрительные, слуховые, речевые и двигательные.</w:t>
      </w:r>
      <w:r w:rsidR="00503939">
        <w:rPr>
          <w:color w:val="000000"/>
          <w:sz w:val="28"/>
        </w:rPr>
        <w:t xml:space="preserve"> Я ставлю себе задачу будить воображение детей, используя различные приемы</w:t>
      </w:r>
      <w:r w:rsidR="0081355F">
        <w:rPr>
          <w:color w:val="000000"/>
          <w:sz w:val="28"/>
        </w:rPr>
        <w:t xml:space="preserve">: недосказанность, визуализацию, </w:t>
      </w:r>
      <w:r w:rsidR="009B69C9">
        <w:rPr>
          <w:color w:val="000000"/>
          <w:sz w:val="28"/>
        </w:rPr>
        <w:t>применение</w:t>
      </w:r>
      <w:r w:rsidR="0081355F">
        <w:rPr>
          <w:color w:val="000000"/>
          <w:sz w:val="28"/>
        </w:rPr>
        <w:t xml:space="preserve"> музыки</w:t>
      </w:r>
      <w:r w:rsidR="009C1C81">
        <w:rPr>
          <w:color w:val="000000"/>
          <w:sz w:val="28"/>
        </w:rPr>
        <w:t>, а также применение различных игровых технологий, так как часто у детей с ОВЗ хорошо развита двигательная память</w:t>
      </w:r>
      <w:r w:rsidR="001C0440">
        <w:rPr>
          <w:color w:val="000000"/>
          <w:sz w:val="28"/>
        </w:rPr>
        <w:t xml:space="preserve">, следовательно, </w:t>
      </w:r>
      <w:r w:rsidR="001C0440" w:rsidRPr="009C1C81">
        <w:rPr>
          <w:color w:val="000000"/>
          <w:sz w:val="28"/>
        </w:rPr>
        <w:t>нужно стараться максимально использовать ситуации, требующие от детей каких-то движений.</w:t>
      </w:r>
      <w:r w:rsidR="000E30BD" w:rsidRPr="000E30BD">
        <w:rPr>
          <w:color w:val="000000"/>
        </w:rPr>
        <w:t xml:space="preserve"> </w:t>
      </w:r>
      <w:r w:rsidR="000E30BD" w:rsidRPr="009C1C81">
        <w:rPr>
          <w:color w:val="000000"/>
          <w:sz w:val="28"/>
        </w:rPr>
        <w:t>Игровые технологии как показывает опыт, являются самыми эффективными, наиболее доступными для детей с ОВЗ. Процесс обучения становится более успешным, если проводить его в игровой форме на основе предметно-практической деятельности, дающей возможность познать объект, используя все анализаторы, вызывающей у детей необходимость оперировать различными предметами, обыгрывать действия с ними.</w:t>
      </w:r>
      <w:r w:rsidR="00794343" w:rsidRPr="00794343">
        <w:rPr>
          <w:color w:val="000000"/>
        </w:rPr>
        <w:t xml:space="preserve"> </w:t>
      </w:r>
      <w:r w:rsidR="00794343" w:rsidRPr="009C1C81">
        <w:rPr>
          <w:color w:val="000000"/>
          <w:sz w:val="28"/>
        </w:rPr>
        <w:t>Так, например, дидактические игры способствуют развитию памяти, сообразительности, внимания, развивают речь детей, тренируют мелкие мышцы кистей рук и пальцев.</w:t>
      </w:r>
      <w:r w:rsidR="00794343" w:rsidRPr="00794343">
        <w:rPr>
          <w:color w:val="000000"/>
        </w:rPr>
        <w:t xml:space="preserve"> </w:t>
      </w:r>
      <w:r w:rsidR="00794343" w:rsidRPr="009C1C81">
        <w:rPr>
          <w:color w:val="000000"/>
          <w:sz w:val="28"/>
        </w:rPr>
        <w:t xml:space="preserve">Игры наполняют смыслом и содержанием учебный процесс, так как иностранный язык для таких детей – это далёкая от жизни и очень схематичная теория. </w:t>
      </w:r>
      <w:r w:rsidR="0052099D" w:rsidRPr="0052099D">
        <w:rPr>
          <w:color w:val="000000"/>
          <w:sz w:val="28"/>
        </w:rPr>
        <w:t xml:space="preserve">Они помогают </w:t>
      </w:r>
      <w:r w:rsidR="00386DA7" w:rsidRPr="0052099D">
        <w:rPr>
          <w:color w:val="000000"/>
          <w:sz w:val="28"/>
        </w:rPr>
        <w:t xml:space="preserve">лучше </w:t>
      </w:r>
      <w:r w:rsidR="00386DA7">
        <w:rPr>
          <w:color w:val="000000"/>
          <w:sz w:val="28"/>
        </w:rPr>
        <w:t>закрепить</w:t>
      </w:r>
      <w:r w:rsidR="0052099D">
        <w:rPr>
          <w:color w:val="000000"/>
          <w:sz w:val="28"/>
        </w:rPr>
        <w:t xml:space="preserve"> </w:t>
      </w:r>
      <w:r w:rsidR="0052099D" w:rsidRPr="0052099D">
        <w:rPr>
          <w:color w:val="000000"/>
          <w:sz w:val="28"/>
        </w:rPr>
        <w:t xml:space="preserve">учебный материал, кроме того, </w:t>
      </w:r>
      <w:proofErr w:type="gramStart"/>
      <w:r w:rsidR="0052099D" w:rsidRPr="0052099D">
        <w:rPr>
          <w:color w:val="000000"/>
          <w:sz w:val="28"/>
        </w:rPr>
        <w:t xml:space="preserve">игры </w:t>
      </w:r>
      <w:r w:rsidR="0052099D">
        <w:rPr>
          <w:color w:val="000000"/>
          <w:sz w:val="28"/>
        </w:rPr>
        <w:t xml:space="preserve"> «</w:t>
      </w:r>
      <w:proofErr w:type="gramEnd"/>
      <w:r w:rsidR="0052099D">
        <w:rPr>
          <w:color w:val="000000"/>
          <w:sz w:val="28"/>
        </w:rPr>
        <w:t xml:space="preserve">снимают» </w:t>
      </w:r>
      <w:r w:rsidR="0052099D" w:rsidRPr="0052099D">
        <w:rPr>
          <w:color w:val="000000"/>
          <w:sz w:val="28"/>
        </w:rPr>
        <w:t>языковой барьер. Это создает дружескую атмосферу</w:t>
      </w:r>
      <w:r w:rsidR="00386DA7">
        <w:rPr>
          <w:color w:val="000000"/>
          <w:sz w:val="28"/>
        </w:rPr>
        <w:t xml:space="preserve"> в классе</w:t>
      </w:r>
      <w:r w:rsidR="0052099D" w:rsidRPr="0052099D">
        <w:rPr>
          <w:color w:val="000000"/>
          <w:sz w:val="28"/>
        </w:rPr>
        <w:t xml:space="preserve">, </w:t>
      </w:r>
      <w:r w:rsidR="00386DA7">
        <w:rPr>
          <w:color w:val="000000"/>
          <w:sz w:val="28"/>
        </w:rPr>
        <w:t xml:space="preserve">при которой дети с ОВЗ включаются в игру с другими сверстниками. </w:t>
      </w:r>
      <w:proofErr w:type="gramStart"/>
      <w:r w:rsidR="00794343" w:rsidRPr="009C1C81">
        <w:rPr>
          <w:color w:val="000000"/>
          <w:sz w:val="28"/>
        </w:rPr>
        <w:t xml:space="preserve">Когда </w:t>
      </w:r>
      <w:r w:rsidR="00804190">
        <w:rPr>
          <w:color w:val="000000"/>
          <w:sz w:val="28"/>
        </w:rPr>
        <w:t xml:space="preserve"> ребята</w:t>
      </w:r>
      <w:proofErr w:type="gramEnd"/>
      <w:r w:rsidR="00804190">
        <w:rPr>
          <w:color w:val="000000"/>
          <w:sz w:val="28"/>
        </w:rPr>
        <w:t xml:space="preserve"> с ограниченными возможностями </w:t>
      </w:r>
      <w:r w:rsidR="00794343" w:rsidRPr="009C1C81">
        <w:rPr>
          <w:color w:val="000000"/>
          <w:sz w:val="28"/>
        </w:rPr>
        <w:t>справляются с тем или иным заданием</w:t>
      </w:r>
      <w:r w:rsidR="00804190">
        <w:rPr>
          <w:color w:val="000000"/>
          <w:sz w:val="28"/>
        </w:rPr>
        <w:t xml:space="preserve"> в паре, команде</w:t>
      </w:r>
      <w:r w:rsidR="00794343" w:rsidRPr="009C1C81">
        <w:rPr>
          <w:color w:val="000000"/>
          <w:sz w:val="28"/>
        </w:rPr>
        <w:t>, они наполняются чувством гордости, самоуважения, стремлением к интеллектуальному росту и развитию.</w:t>
      </w:r>
      <w:r w:rsidR="001D0A4B" w:rsidRPr="001D0A4B">
        <w:rPr>
          <w:color w:val="000000"/>
        </w:rPr>
        <w:t xml:space="preserve"> </w:t>
      </w:r>
      <w:r w:rsidR="001D0A4B" w:rsidRPr="009C1C81">
        <w:rPr>
          <w:color w:val="000000"/>
          <w:sz w:val="28"/>
        </w:rPr>
        <w:t>А самое главное – у них появляется интерес к учебному процессу.</w:t>
      </w:r>
    </w:p>
    <w:p w:rsidR="00794343" w:rsidRDefault="001D0A4B" w:rsidP="00BC7B56">
      <w:pPr>
        <w:pStyle w:val="a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качестве примеров хочу привести некоторые </w:t>
      </w:r>
      <w:r w:rsidR="005D68BB">
        <w:rPr>
          <w:color w:val="000000"/>
          <w:sz w:val="28"/>
        </w:rPr>
        <w:t>игровые технологии, которые я использую в своей педагогической практике.</w:t>
      </w:r>
    </w:p>
    <w:p w:rsidR="00C05401" w:rsidRDefault="006C1973" w:rsidP="00BC7B56">
      <w:pPr>
        <w:pStyle w:val="a3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!) </w:t>
      </w:r>
      <w:r w:rsidR="00EF464C">
        <w:rPr>
          <w:color w:val="000000"/>
          <w:sz w:val="28"/>
        </w:rPr>
        <w:t xml:space="preserve"> Как на уроках «открытия новых знаний», так и на </w:t>
      </w:r>
      <w:r w:rsidR="0041582D">
        <w:rPr>
          <w:color w:val="000000"/>
          <w:sz w:val="28"/>
        </w:rPr>
        <w:t xml:space="preserve">повторительно-обобщающих </w:t>
      </w:r>
      <w:r w:rsidR="004C0753">
        <w:rPr>
          <w:color w:val="000000"/>
          <w:sz w:val="28"/>
        </w:rPr>
        <w:t>уроках я</w:t>
      </w:r>
      <w:r w:rsidR="000259ED">
        <w:rPr>
          <w:color w:val="000000"/>
          <w:sz w:val="28"/>
        </w:rPr>
        <w:t xml:space="preserve"> использую </w:t>
      </w:r>
      <w:r w:rsidR="00EF464C">
        <w:rPr>
          <w:color w:val="000000"/>
          <w:sz w:val="28"/>
        </w:rPr>
        <w:t xml:space="preserve">такую игру </w:t>
      </w:r>
      <w:r w:rsidR="00EF464C" w:rsidRPr="00EF464C">
        <w:rPr>
          <w:color w:val="000000"/>
          <w:sz w:val="28"/>
        </w:rPr>
        <w:t>„</w:t>
      </w:r>
      <w:proofErr w:type="spellStart"/>
      <w:r w:rsidR="00EF464C" w:rsidRPr="00EF464C">
        <w:rPr>
          <w:color w:val="000000"/>
          <w:sz w:val="28"/>
        </w:rPr>
        <w:t>Ich</w:t>
      </w:r>
      <w:proofErr w:type="spellEnd"/>
      <w:r w:rsidR="00EF464C" w:rsidRPr="00EF464C">
        <w:rPr>
          <w:color w:val="000000"/>
          <w:sz w:val="28"/>
        </w:rPr>
        <w:t xml:space="preserve"> </w:t>
      </w:r>
      <w:proofErr w:type="spellStart"/>
      <w:r w:rsidR="00EF464C" w:rsidRPr="00EF464C">
        <w:rPr>
          <w:color w:val="000000"/>
          <w:sz w:val="28"/>
        </w:rPr>
        <w:t>kenne</w:t>
      </w:r>
      <w:proofErr w:type="spellEnd"/>
      <w:r w:rsidR="00EF464C" w:rsidRPr="00EF464C">
        <w:rPr>
          <w:color w:val="000000"/>
          <w:sz w:val="28"/>
        </w:rPr>
        <w:t xml:space="preserve"> </w:t>
      </w:r>
      <w:proofErr w:type="spellStart"/>
      <w:r w:rsidR="00EF464C" w:rsidRPr="00EF464C">
        <w:rPr>
          <w:color w:val="000000"/>
          <w:sz w:val="28"/>
        </w:rPr>
        <w:t>fünf</w:t>
      </w:r>
      <w:proofErr w:type="spellEnd"/>
      <w:r w:rsidR="00EF464C" w:rsidRPr="00EF464C">
        <w:rPr>
          <w:color w:val="000000"/>
          <w:sz w:val="28"/>
        </w:rPr>
        <w:t xml:space="preserve"> deutsche</w:t>
      </w:r>
      <w:r w:rsidR="004C0753" w:rsidRPr="00EF464C">
        <w:rPr>
          <w:color w:val="000000"/>
          <w:sz w:val="28"/>
        </w:rPr>
        <w:t>...» (причём</w:t>
      </w:r>
      <w:r w:rsidR="00542F5A">
        <w:rPr>
          <w:color w:val="000000"/>
          <w:sz w:val="28"/>
        </w:rPr>
        <w:t xml:space="preserve"> здесь можно использовать и тот материал, которые дети узнали на уроке в качестве закрепления и </w:t>
      </w:r>
      <w:r w:rsidR="004C0753">
        <w:rPr>
          <w:color w:val="000000"/>
          <w:sz w:val="28"/>
        </w:rPr>
        <w:t>в качестве повторения пройденного: это может быть и лексический, страноведческий, грамматический материал).</w:t>
      </w:r>
    </w:p>
    <w:p w:rsidR="0059002C" w:rsidRPr="0059002C" w:rsidRDefault="0059002C" w:rsidP="0059002C">
      <w:pPr>
        <w:pStyle w:val="a3"/>
        <w:jc w:val="both"/>
        <w:rPr>
          <w:color w:val="000000"/>
          <w:sz w:val="28"/>
        </w:rPr>
      </w:pPr>
      <w:r w:rsidRPr="0059002C">
        <w:rPr>
          <w:color w:val="000000"/>
          <w:sz w:val="28"/>
        </w:rPr>
        <w:lastRenderedPageBreak/>
        <w:t>Подготовительный этап:</w:t>
      </w:r>
    </w:p>
    <w:p w:rsidR="0059002C" w:rsidRDefault="0059002C" w:rsidP="0059002C">
      <w:pPr>
        <w:pStyle w:val="a3"/>
        <w:jc w:val="both"/>
        <w:rPr>
          <w:color w:val="000000"/>
          <w:sz w:val="28"/>
        </w:rPr>
      </w:pPr>
      <w:r w:rsidRPr="0059002C">
        <w:rPr>
          <w:color w:val="000000"/>
          <w:sz w:val="28"/>
        </w:rPr>
        <w:t>Учитель обсуждает</w:t>
      </w:r>
      <w:r w:rsidR="00574573">
        <w:rPr>
          <w:color w:val="000000"/>
          <w:sz w:val="28"/>
        </w:rPr>
        <w:t xml:space="preserve">, </w:t>
      </w:r>
      <w:r w:rsidR="00072CDE">
        <w:rPr>
          <w:color w:val="000000"/>
          <w:sz w:val="28"/>
        </w:rPr>
        <w:t xml:space="preserve">например, </w:t>
      </w:r>
      <w:r w:rsidR="00072CDE" w:rsidRPr="0059002C">
        <w:rPr>
          <w:color w:val="000000"/>
          <w:sz w:val="28"/>
        </w:rPr>
        <w:t xml:space="preserve">с </w:t>
      </w:r>
      <w:r w:rsidR="00072CDE">
        <w:rPr>
          <w:color w:val="000000"/>
          <w:sz w:val="28"/>
        </w:rPr>
        <w:t>ребятами</w:t>
      </w:r>
      <w:r w:rsidR="00EB5D9B">
        <w:rPr>
          <w:color w:val="000000"/>
          <w:sz w:val="28"/>
        </w:rPr>
        <w:t xml:space="preserve"> </w:t>
      </w:r>
      <w:r w:rsidRPr="0059002C">
        <w:rPr>
          <w:color w:val="000000"/>
          <w:sz w:val="28"/>
        </w:rPr>
        <w:t xml:space="preserve">немецкие названия, городов, рек, предметов одежды, писателей, поэтов, композиторов и т.д. Желательно красиво представить краеведческую информацию (показать фильм, фотографии или фотографии). </w:t>
      </w:r>
      <w:r w:rsidR="00072CDE" w:rsidRPr="0059002C">
        <w:rPr>
          <w:color w:val="000000"/>
          <w:sz w:val="28"/>
        </w:rPr>
        <w:t xml:space="preserve">Важно </w:t>
      </w:r>
      <w:r w:rsidR="00072CDE">
        <w:rPr>
          <w:color w:val="000000"/>
          <w:sz w:val="28"/>
        </w:rPr>
        <w:t>пробудить</w:t>
      </w:r>
      <w:r w:rsidR="00574573">
        <w:rPr>
          <w:color w:val="000000"/>
          <w:sz w:val="28"/>
        </w:rPr>
        <w:t xml:space="preserve"> интерес у обучающихся с ОВЗ, показать им, что они знают или узнали ту или иную </w:t>
      </w:r>
      <w:r w:rsidR="004F4DF8">
        <w:rPr>
          <w:color w:val="000000"/>
          <w:sz w:val="28"/>
        </w:rPr>
        <w:t>лексику,</w:t>
      </w:r>
      <w:r w:rsidR="00574573">
        <w:rPr>
          <w:color w:val="000000"/>
          <w:sz w:val="28"/>
        </w:rPr>
        <w:t xml:space="preserve"> грамматические понятия/ </w:t>
      </w:r>
      <w:r w:rsidR="00072CDE">
        <w:rPr>
          <w:color w:val="000000"/>
          <w:sz w:val="28"/>
        </w:rPr>
        <w:t>глаголы, существительные, прилагательные и т.д.</w:t>
      </w:r>
    </w:p>
    <w:p w:rsidR="00245EC8" w:rsidRDefault="001E39CC" w:rsidP="009C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432B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1-й раунд.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 </w:t>
      </w:r>
      <w:r w:rsid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ученика 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есть мяч. Он называет тему</w:t>
      </w:r>
      <w:r w:rsidR="00F77C0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</w:t>
      </w:r>
      <w:r w:rsidR="00F77C03"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Я знаю пять немецких </w:t>
      </w:r>
      <w:r w:rsidR="00AB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существительных</w:t>
      </w:r>
      <w:r w:rsidR="00583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…</w:t>
      </w:r>
      <w:r w:rsidR="00F77C03"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называет первое слово, </w:t>
      </w:r>
      <w:proofErr w:type="gramStart"/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например</w:t>
      </w:r>
      <w:proofErr w:type="gramEnd"/>
      <w:r w:rsidR="005830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</w:t>
      </w:r>
      <w:r w:rsidR="00AB6F52">
        <w:rPr>
          <w:rFonts w:ascii="Times New Roman" w:eastAsia="Times New Roman" w:hAnsi="Times New Roman" w:cs="Times New Roman"/>
          <w:color w:val="000000"/>
          <w:sz w:val="28"/>
          <w:szCs w:val="24"/>
          <w:lang w:val="de-DE" w:eastAsia="ru-RU"/>
        </w:rPr>
        <w:t>Haus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". После этого он бросает мяч следующему ученику</w:t>
      </w:r>
      <w:r w:rsidR="000874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кругу,</w:t>
      </w:r>
      <w:r w:rsidRPr="009432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который также должен назвать слово на </w:t>
      </w:r>
      <w:r w:rsidR="00E57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эту же </w:t>
      </w:r>
      <w:proofErr w:type="gramStart"/>
      <w:r w:rsidR="00AB6F5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тему</w:t>
      </w:r>
      <w:r w:rsidR="000874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 и</w:t>
      </w:r>
      <w:proofErr w:type="gramEnd"/>
      <w:r w:rsidR="000874A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 до пяти слов)</w:t>
      </w:r>
      <w:r w:rsidR="00245EC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="00E577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Затем последний игрок </w:t>
      </w:r>
      <w:r w:rsidR="00B27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может начать новую тему, которую он </w:t>
      </w:r>
      <w:proofErr w:type="gramStart"/>
      <w:r w:rsidR="00B27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знает( именно</w:t>
      </w:r>
      <w:proofErr w:type="gramEnd"/>
      <w:r w:rsidR="00B2702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знает или узнал).</w:t>
      </w:r>
    </w:p>
    <w:p w:rsidR="00165ED1" w:rsidRPr="00165ED1" w:rsidRDefault="009C1C81" w:rsidP="009C1C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9C1C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165ED1" w:rsidRPr="00165ED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Театрализованные игры</w:t>
      </w:r>
    </w:p>
    <w:p w:rsidR="00D80BC5" w:rsidRDefault="009C1C81" w:rsidP="00D80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C1C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Использование </w:t>
      </w:r>
      <w:r w:rsidR="00D80BC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сюжета </w:t>
      </w:r>
      <w:r w:rsidRPr="009C1C8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театрализованных игр позволяет создать атмосферу творчества и психологического комфорта, обеспечивает необходимые условия, где игровая мотивация ученика постепенно смещается на учебную, при этом уменьшается утомляемость и повышается работоспособность ребёнка. </w:t>
      </w:r>
    </w:p>
    <w:p w:rsidR="006C41A0" w:rsidRPr="006C41A0" w:rsidRDefault="00622EFA" w:rsidP="00D80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</w:t>
      </w:r>
      <w:r w:rsidR="006C41A0" w:rsidRPr="006C41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Мальвина приготовила предложения, чтобы учить Буратино читать. Но когда она вышла из комнаты, проказник Буратино взял ножницы и разрезал эти предложения на отдельные слова. Поможем Мальвине восстановить их. </w:t>
      </w:r>
    </w:p>
    <w:p w:rsidR="006C41A0" w:rsidRPr="006C41A0" w:rsidRDefault="00D80BC5" w:rsidP="006C41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</w:pPr>
      <w:r w:rsidRPr="00622EF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193040</wp:posOffset>
                </wp:positionV>
                <wp:extent cx="714375" cy="31432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C80C1D" w:rsidP="006C41A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kocht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40.95pt;margin-top:15.2pt;width:56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">
                <v:textbox>
                  <w:txbxContent>
                    <w:p w:rsidR="006C41A0" w:rsidRPr="00830786" w:rsidRDefault="00C80C1D" w:rsidP="006C41A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kocht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622EF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193040</wp:posOffset>
                </wp:positionV>
                <wp:extent cx="657225" cy="2952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C80C1D" w:rsidP="006C41A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Anna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53.2pt;margin-top:15.2pt;width:51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">
                <v:textbox>
                  <w:txbxContent>
                    <w:p w:rsidR="006C41A0" w:rsidRPr="00830786" w:rsidRDefault="00C80C1D" w:rsidP="006C41A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Anna</w:t>
                      </w:r>
                    </w:p>
                  </w:txbxContent>
                </v:textbox>
              </v:rect>
            </w:pict>
          </mc:Fallback>
        </mc:AlternateContent>
      </w:r>
      <w:r w:rsidRPr="00622EFA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193041</wp:posOffset>
                </wp:positionV>
                <wp:extent cx="809625" cy="285750"/>
                <wp:effectExtent l="0" t="0" r="28575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6C41A0" w:rsidP="006C41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C80C1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Suppe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58.7pt;margin-top:15.2pt;width:63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">
                <v:textbox>
                  <w:txbxContent>
                    <w:p w:rsidR="006C41A0" w:rsidRPr="00830786" w:rsidRDefault="006C41A0" w:rsidP="006C41A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="00C80C1D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Suppe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80C1D" w:rsidRPr="00622E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Anna kocht Suppe</w:t>
      </w:r>
      <w:r w:rsidR="006C41A0" w:rsidRPr="006C41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 xml:space="preserve">. </w:t>
      </w:r>
    </w:p>
    <w:p w:rsidR="00622EFA" w:rsidRDefault="00D149BA" w:rsidP="006C41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6C4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2186939</wp:posOffset>
                </wp:positionH>
                <wp:positionV relativeFrom="paragraph">
                  <wp:posOffset>262255</wp:posOffset>
                </wp:positionV>
                <wp:extent cx="847725" cy="4095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6C41A0" w:rsidP="006C41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359F7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Rucksack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9" style="position:absolute;left:0;text-align:left;margin-left:172.2pt;margin-top:20.65pt;width:66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">
                <v:textbox>
                  <w:txbxContent>
                    <w:p w:rsidR="006C41A0" w:rsidRPr="00830786" w:rsidRDefault="006C41A0" w:rsidP="006C41A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D359F7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Rucksack</w:t>
                      </w:r>
                    </w:p>
                  </w:txbxContent>
                </v:textbox>
              </v:rect>
            </w:pict>
          </mc:Fallback>
        </mc:AlternateContent>
      </w:r>
      <w:r w:rsidR="00D359F7" w:rsidRPr="006C4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319405</wp:posOffset>
                </wp:positionV>
                <wp:extent cx="504825" cy="323850"/>
                <wp:effectExtent l="0" t="0" r="2857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6C41A0" w:rsidP="006C41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ist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248.7pt;margin-top:25.15pt;width:39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">
                <v:textbox>
                  <w:txbxContent>
                    <w:p w:rsidR="006C41A0" w:rsidRPr="00830786" w:rsidRDefault="006C41A0" w:rsidP="006C41A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ist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359F7" w:rsidRPr="006C4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3806190</wp:posOffset>
                </wp:positionH>
                <wp:positionV relativeFrom="paragraph">
                  <wp:posOffset>281305</wp:posOffset>
                </wp:positionV>
                <wp:extent cx="590550" cy="257175"/>
                <wp:effectExtent l="0" t="0" r="19050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D359F7" w:rsidP="006C41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Peters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299.7pt;margin-top:22.15pt;width:46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">
                <v:textbox>
                  <w:txbxContent>
                    <w:p w:rsidR="006C41A0" w:rsidRPr="00830786" w:rsidRDefault="00D359F7" w:rsidP="006C41A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Peters</w:t>
                      </w:r>
                    </w:p>
                  </w:txbxContent>
                </v:textbox>
              </v:rect>
            </w:pict>
          </mc:Fallback>
        </mc:AlternateContent>
      </w:r>
      <w:r w:rsidR="00D359F7" w:rsidRPr="006C41A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290829</wp:posOffset>
                </wp:positionV>
                <wp:extent cx="828675" cy="2571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1A0" w:rsidRPr="00830786" w:rsidRDefault="00622EFA" w:rsidP="006C41A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schwarz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360.45pt;margin-top:22.9pt;width:6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">
                <v:textbox>
                  <w:txbxContent>
                    <w:p w:rsidR="006C41A0" w:rsidRPr="00830786" w:rsidRDefault="00622EFA" w:rsidP="006C41A0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schwarz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C41A0" w:rsidRPr="006C41A0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</w:p>
    <w:p w:rsidR="006C41A0" w:rsidRPr="006C41A0" w:rsidRDefault="00622EFA" w:rsidP="006C41A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r w:rsidRPr="00D149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de-DE" w:eastAsia="ru-RU"/>
        </w:rPr>
        <w:t>Peters Rucksack ist schwarz</w:t>
      </w:r>
      <w:r w:rsidR="00D149BA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.</w:t>
      </w:r>
    </w:p>
    <w:p w:rsidR="006C41A0" w:rsidRPr="006C41A0" w:rsidRDefault="006C41A0" w:rsidP="006C41A0">
      <w:pPr>
        <w:tabs>
          <w:tab w:val="left" w:pos="3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C41A0">
        <w:rPr>
          <w:rFonts w:ascii="Times New Roman" w:eastAsia="Times New Roman" w:hAnsi="Times New Roman" w:cs="Times New Roman"/>
          <w:color w:val="000000"/>
          <w:sz w:val="28"/>
          <w:szCs w:val="24"/>
          <w:lang w:val="de-DE" w:eastAsia="ru-RU"/>
        </w:rPr>
        <w:t xml:space="preserve">     </w:t>
      </w:r>
      <w:r w:rsidRPr="006C41A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После того, как предложение будет составлено, дети прочитают его.</w:t>
      </w:r>
    </w:p>
    <w:p w:rsidR="00960F57" w:rsidRPr="00960F57" w:rsidRDefault="00960F57" w:rsidP="00960F57">
      <w:pPr>
        <w:pStyle w:val="a3"/>
        <w:jc w:val="both"/>
        <w:rPr>
          <w:color w:val="000000"/>
          <w:sz w:val="28"/>
        </w:rPr>
      </w:pPr>
      <w:r>
        <w:rPr>
          <w:color w:val="000000"/>
          <w:sz w:val="32"/>
        </w:rPr>
        <w:t>2)</w:t>
      </w:r>
      <w:r w:rsidRPr="00960F57">
        <w:rPr>
          <w:color w:val="000000"/>
        </w:rPr>
        <w:t xml:space="preserve"> </w:t>
      </w:r>
      <w:r w:rsidRPr="00960F57">
        <w:rPr>
          <w:color w:val="000000"/>
          <w:sz w:val="28"/>
        </w:rPr>
        <w:t xml:space="preserve">Вернувшись из дальнего путешествия, Гулливер начал писать о своих приключениях, о новых друзьях, о том, как они живут. Внезапно подул сильный ветер и листочки, на которых он писал, внезапно разлетелись. Давайте поможем Гулливеру правильно сложить все листочки. Класс делится на две части. Каждая группа прочитывает свою часть текста, после чего складываются все части текста и вновь перечитываются. Для выполнения подобного задания можно использовать любой учебный текст. </w:t>
      </w:r>
    </w:p>
    <w:p w:rsidR="009C1C81" w:rsidRPr="005555F3" w:rsidRDefault="005555F3" w:rsidP="00BC7B56">
      <w:pPr>
        <w:pStyle w:val="a3"/>
        <w:jc w:val="both"/>
        <w:rPr>
          <w:b/>
          <w:color w:val="000000"/>
          <w:sz w:val="36"/>
        </w:rPr>
      </w:pPr>
      <w:r w:rsidRPr="005555F3">
        <w:rPr>
          <w:color w:val="000000"/>
          <w:sz w:val="28"/>
        </w:rPr>
        <w:t xml:space="preserve">При </w:t>
      </w:r>
      <w:proofErr w:type="spellStart"/>
      <w:r w:rsidRPr="005555F3">
        <w:rPr>
          <w:color w:val="000000"/>
          <w:sz w:val="28"/>
        </w:rPr>
        <w:t>деятельностном</w:t>
      </w:r>
      <w:proofErr w:type="spellEnd"/>
      <w:r w:rsidRPr="005555F3">
        <w:rPr>
          <w:color w:val="000000"/>
          <w:sz w:val="28"/>
        </w:rPr>
        <w:t xml:space="preserve"> подходе к выбору методов работы можно достичь определённых положительных успехов даже в обучении такому сложному предмету как иностранный язык. Я согласна с теми методистами, которые считают, чт</w:t>
      </w:r>
      <w:bookmarkStart w:id="0" w:name="_GoBack"/>
      <w:bookmarkEnd w:id="0"/>
      <w:r w:rsidRPr="005555F3">
        <w:rPr>
          <w:color w:val="000000"/>
          <w:sz w:val="28"/>
        </w:rPr>
        <w:t xml:space="preserve">о вся методика коррекционного обучения должна быть подчинена </w:t>
      </w:r>
      <w:r w:rsidRPr="005555F3">
        <w:rPr>
          <w:color w:val="000000"/>
          <w:sz w:val="28"/>
        </w:rPr>
        <w:lastRenderedPageBreak/>
        <w:t>пробуждению у слабого ученика уверенности в себе, стимулированию его познавательной активности, обеспечению его успешной деятельности.</w:t>
      </w:r>
    </w:p>
    <w:p w:rsidR="000037BB" w:rsidRPr="00BC7B56" w:rsidRDefault="000037BB">
      <w:pPr>
        <w:rPr>
          <w:rFonts w:ascii="Times New Roman" w:hAnsi="Times New Roman" w:cs="Times New Roman"/>
          <w:sz w:val="36"/>
          <w:szCs w:val="28"/>
        </w:rPr>
      </w:pPr>
    </w:p>
    <w:sectPr w:rsidR="000037BB" w:rsidRPr="00BC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29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FDF1C38"/>
    <w:multiLevelType w:val="hybridMultilevel"/>
    <w:tmpl w:val="DDCEB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CB"/>
    <w:rsid w:val="00003329"/>
    <w:rsid w:val="000037BB"/>
    <w:rsid w:val="000259ED"/>
    <w:rsid w:val="00072CDE"/>
    <w:rsid w:val="000874A6"/>
    <w:rsid w:val="000B1826"/>
    <w:rsid w:val="000B7DC6"/>
    <w:rsid w:val="000D7CCF"/>
    <w:rsid w:val="000E30BD"/>
    <w:rsid w:val="00165ED1"/>
    <w:rsid w:val="00186ACB"/>
    <w:rsid w:val="001C0440"/>
    <w:rsid w:val="001D0A4B"/>
    <w:rsid w:val="001E39CC"/>
    <w:rsid w:val="00245EC8"/>
    <w:rsid w:val="002F2136"/>
    <w:rsid w:val="00386DA7"/>
    <w:rsid w:val="00396BFC"/>
    <w:rsid w:val="0041582D"/>
    <w:rsid w:val="004C0753"/>
    <w:rsid w:val="004F4DF8"/>
    <w:rsid w:val="00503939"/>
    <w:rsid w:val="0052099D"/>
    <w:rsid w:val="00542F5A"/>
    <w:rsid w:val="005555F3"/>
    <w:rsid w:val="00574573"/>
    <w:rsid w:val="005830B1"/>
    <w:rsid w:val="0059002C"/>
    <w:rsid w:val="005B7ACD"/>
    <w:rsid w:val="005C35E0"/>
    <w:rsid w:val="005D68BB"/>
    <w:rsid w:val="00622EFA"/>
    <w:rsid w:val="006305D6"/>
    <w:rsid w:val="006C1973"/>
    <w:rsid w:val="006C20AC"/>
    <w:rsid w:val="006C41A0"/>
    <w:rsid w:val="006E2796"/>
    <w:rsid w:val="00770A2C"/>
    <w:rsid w:val="00794343"/>
    <w:rsid w:val="007C50F2"/>
    <w:rsid w:val="007E4550"/>
    <w:rsid w:val="00804190"/>
    <w:rsid w:val="0081355F"/>
    <w:rsid w:val="00855E08"/>
    <w:rsid w:val="008D5351"/>
    <w:rsid w:val="009432BA"/>
    <w:rsid w:val="00945D30"/>
    <w:rsid w:val="00960F57"/>
    <w:rsid w:val="009B2EE1"/>
    <w:rsid w:val="009B69C9"/>
    <w:rsid w:val="009C1C81"/>
    <w:rsid w:val="00A12AEC"/>
    <w:rsid w:val="00A82DD2"/>
    <w:rsid w:val="00A86C18"/>
    <w:rsid w:val="00AB6F52"/>
    <w:rsid w:val="00AF4311"/>
    <w:rsid w:val="00B2702E"/>
    <w:rsid w:val="00B53D27"/>
    <w:rsid w:val="00BC7B56"/>
    <w:rsid w:val="00BD2EAB"/>
    <w:rsid w:val="00BE5C29"/>
    <w:rsid w:val="00C05401"/>
    <w:rsid w:val="00C80C1D"/>
    <w:rsid w:val="00C941F6"/>
    <w:rsid w:val="00CD3D8C"/>
    <w:rsid w:val="00D149BA"/>
    <w:rsid w:val="00D359F7"/>
    <w:rsid w:val="00D80BC5"/>
    <w:rsid w:val="00DA7E13"/>
    <w:rsid w:val="00DB0EA1"/>
    <w:rsid w:val="00DE2580"/>
    <w:rsid w:val="00DF6953"/>
    <w:rsid w:val="00E57775"/>
    <w:rsid w:val="00E85CE9"/>
    <w:rsid w:val="00EB5D9B"/>
    <w:rsid w:val="00EF464C"/>
    <w:rsid w:val="00F77C03"/>
    <w:rsid w:val="00F9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E15D8"/>
  <w15:chartTrackingRefBased/>
  <w15:docId w15:val="{EC0F16DB-AD39-40D0-9F15-E3AA1904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Смирнова</dc:creator>
  <cp:keywords/>
  <dc:description/>
  <cp:lastModifiedBy>Анастасия Смирнова</cp:lastModifiedBy>
  <cp:revision>1</cp:revision>
  <dcterms:created xsi:type="dcterms:W3CDTF">2021-02-13T09:47:00Z</dcterms:created>
  <dcterms:modified xsi:type="dcterms:W3CDTF">2021-02-13T14:36:00Z</dcterms:modified>
</cp:coreProperties>
</file>