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915DA7" w:rsidRPr="001208E1" w:rsidRDefault="00915DA7" w:rsidP="00915DA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  <w:r w:rsidRPr="001E2384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915DA7" w:rsidRDefault="00915DA7" w:rsidP="00915DA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15D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Большая игра "Удивительный остров «Дружба»"</w:t>
      </w:r>
    </w:p>
    <w:p w:rsidR="00915DA7" w:rsidRPr="00915DA7" w:rsidRDefault="00915DA7" w:rsidP="00915DA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(включает несколько игр для детей дошкольного возраста).</w:t>
      </w: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915DA7" w:rsidRDefault="00915DA7" w:rsidP="00915D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первой категории</w:t>
      </w:r>
    </w:p>
    <w:p w:rsidR="00915DA7" w:rsidRPr="001208E1" w:rsidRDefault="00915DA7" w:rsidP="00915DA7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915DA7" w:rsidRDefault="00915DA7" w:rsidP="00915DA7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ab/>
      </w: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2020г.</w:t>
      </w:r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915DA7" w:rsidRDefault="00915DA7" w:rsidP="009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78569B" w:rsidRPr="00D67F12" w:rsidRDefault="00793EF3" w:rsidP="00216D11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D67F1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Большая </w:t>
      </w:r>
      <w:r w:rsidR="0078569B" w:rsidRPr="00D67F1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игра "</w:t>
      </w:r>
      <w:r w:rsidRPr="00D67F1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Удивительный</w:t>
      </w:r>
      <w:r w:rsidR="0078569B" w:rsidRPr="00D67F1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остров «Дружба»"</w:t>
      </w:r>
    </w:p>
    <w:p w:rsidR="00915DA7" w:rsidRPr="00EE19E4" w:rsidRDefault="00915DA7" w:rsidP="00216D11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19E4" w:rsidRPr="0078569B" w:rsidRDefault="00EE19E4" w:rsidP="00EE19E4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32"/>
          <w:lang w:eastAsia="ru-RU"/>
        </w:rPr>
        <w:t>Предлагаю вашему вниманию занимательную игру «</w:t>
      </w:r>
      <w:r w:rsidR="00915DA7">
        <w:rPr>
          <w:rFonts w:ascii="Times New Roman" w:eastAsia="Times New Roman" w:hAnsi="Times New Roman"/>
          <w:i/>
          <w:color w:val="FF0000"/>
          <w:sz w:val="32"/>
          <w:szCs w:val="32"/>
          <w:lang w:eastAsia="ru-RU"/>
        </w:rPr>
        <w:t>Удивительный остров Д</w:t>
      </w:r>
      <w:r>
        <w:rPr>
          <w:rFonts w:ascii="Times New Roman" w:eastAsia="Times New Roman" w:hAnsi="Times New Roman"/>
          <w:i/>
          <w:color w:val="FF0000"/>
          <w:sz w:val="32"/>
          <w:szCs w:val="32"/>
          <w:lang w:eastAsia="ru-RU"/>
        </w:rPr>
        <w:t>ружба. Этапы игры взяла в различных источниках, оформила свою игру (для детей своей группы и коллег по работе). Наглядный и раздаточный материал можно менять (учитывая, что играть можно дома с родными и близкими людьми).</w:t>
      </w:r>
      <w:r w:rsidRPr="00EE19E4">
        <w:rPr>
          <w:rFonts w:ascii="Times New Roman" w:eastAsia="Times New Roman" w:hAnsi="Times New Roman"/>
          <w:i/>
          <w:color w:val="FF0000"/>
          <w:sz w:val="32"/>
          <w:szCs w:val="32"/>
          <w:lang w:eastAsia="ru-RU"/>
        </w:rPr>
        <w:t xml:space="preserve"> </w:t>
      </w:r>
      <w:r w:rsidRPr="00EE19E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Цель:</w:t>
      </w:r>
      <w:r w:rsidRPr="00EE19E4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 создание условий для взаимодействия детей друг с другом, способствующие формированию навыка сотрудничества, проявления взаимовыручки и налаживанию дружеских отношений между детьми.</w:t>
      </w:r>
    </w:p>
    <w:p w:rsidR="00EE19E4" w:rsidRDefault="00EE19E4" w:rsidP="00EE19E4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32"/>
          <w:szCs w:val="32"/>
          <w:lang w:eastAsia="ru-RU"/>
        </w:rPr>
      </w:pPr>
    </w:p>
    <w:p w:rsidR="0078569B" w:rsidRPr="00EE19E4" w:rsidRDefault="0078569B" w:rsidP="00EE19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игры с указание задач каждого этапа: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I. Введение в игру.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созданию игровой атмосферы, познакомить </w:t>
      </w:r>
      <w:r w:rsid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игры, настроить на высокую работоспособность.</w:t>
      </w:r>
    </w:p>
    <w:p w:rsidR="0078569B" w:rsidRDefault="0078569B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Сегодня мы с вами отправимся в путешествие. А путешествовать мы будем на остров под названием "Дружба". Собираясь в любое путешествие, люди берут с собой все свои знания, старательность, наблюдательность, хорошие отношения. Не забудьте и вы все это взять с собой, тогда наше путешествие будет удачным. Но в путешествии нас ожидает много препятствий, которые нужно будет преодолеть. Если мы с ними справимся, сможем помогать друг другу, выручать, значит, волшебный остров ждет нас. Итак, в добрый путь!</w:t>
      </w:r>
    </w:p>
    <w:p w:rsidR="004C2ADA" w:rsidRPr="00EE19E4" w:rsidRDefault="004C2ADA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II. Совместная работа участников игры.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созданию позитивного эмоционального единства группы; поощрение совместного переживания, связанного с выполнением общей задачи.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изображения деревьев (береза, ель, рябина), грибов, животных (заяц, лиса, медведь, волк).</w:t>
      </w:r>
      <w:r w:rsidR="00343D51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D51" w:rsidRPr="00EE19E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Можно использовать энциклопедии для детей  (картинки).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первое препятствие. Узнать, куда мы попали, вы сможете, ответив на мои загадки. (По ходу того, как дети справляются с загадками, на доске появляются изображения деревьев, животных).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Ствол белеет,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шапочка зеленеет,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стоит в белой одёжке,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свесив серёжки</w:t>
      </w:r>
      <w:r w:rsidR="00D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(березы).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Зимой и летом.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Одним цветом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(ель).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Платье потерялось, пуговки остались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(рябины).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Что же у нас получилось, ребята?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(лес).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что еще в лесу растет кроме деревьев?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Стоит лепешка.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одной ножке.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Кто мимо пройдет,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Всяк поклонится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(гриб).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А какие животные живут в лесу?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Зимой – бел.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Летом – сер.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Характером – несмел </w:t>
      </w:r>
      <w:r w:rsidRPr="0091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(заяц).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Хитрая плутовка,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Рыжая головка,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Хвост пушистый, краса,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зовут ее: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(лиса).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Он тайги хозяин строгий,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Любит спать зимой в берлоге,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 когда начнёт реветь,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Знай, поблизости</w:t>
      </w:r>
      <w:r w:rsidR="00D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(медведь).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Серовато, зубовато,</w:t>
      </w: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полю рыщет,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Телят, ягнят ищет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(волк).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- </w:t>
      </w: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Молодцы, ребята, все загадки отгадали.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Ну, вот и попали мы в сказочный лес,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Лес этот полон прекрасных чудес.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Здесь звери не только умеют играть,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Они ведь и дружными все хотят стать.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 учит зверюшек медведь косолапый,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Указку, держа своей лапой косматой.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Давайте поможем зверятам мы всем.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дружбы урок подадим поскорей.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мы с вами расскажем лесным жителям, что такое дружба.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можно назвать своим другом?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нужно уметь дружить?</w:t>
      </w:r>
    </w:p>
    <w:p w:rsidR="0078569B" w:rsidRDefault="0078569B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ребята, я думаю, что лесные жители поняли, что такое дружба и зачем она всем нужна. А теперь мы с вами отправляемся дальше:</w:t>
      </w:r>
    </w:p>
    <w:p w:rsidR="004C2ADA" w:rsidRPr="00EE19E4" w:rsidRDefault="004C2ADA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III. Работа участников в парах.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отношения партнерства, умение работать в парах, стремиться к устранению психологических барьеров, ограничивающих эффективность общения.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 </w:t>
      </w:r>
      <w:r w:rsidR="00343D51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реки, гор; музыка: шум реки, свист ветра; приготовленные для детей рисунки варежек, которые нужно будет разукрасить, цветные карандаши по одной пачке на столе.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музыка: шум реки.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 вот на пути вновь преграда встает.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волны бушуют и ветер ревет.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Река разлилась у нас на пути,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Дорогу на остров никак не найти.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 чтобы нам цели скорее достичь,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Должны мы подняться по мостику ввысь.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где же этот мостик, ребята? Что-то я его совсем не вижу. Как же нам быть? (выслушиваются мнения детей).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мы с вами сами построим мостик, мостик дружбы.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"Мостик дружбы".</w:t>
      </w:r>
    </w:p>
    <w:p w:rsidR="0078569B" w:rsidRPr="00EE19E4" w:rsidRDefault="00343D51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8569B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детей по желанию образовать пары, придумать и показать мостик при помощи рук. 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8569B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включается в работу. В конце упражнения все берутся за руки, делают круг и поднимают руки вверх, изображая " мостик дружбы".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река позади, но она не так страшна, когда друг рядом, и может протянуть тебе руку помощи.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музыка: свист ветра.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мы отправляемся дальше в поход.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Река позади, а дорога зовет.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 что за беда? Как же дальше идти?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Ведь горы теперь у нас на пути.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Как это препятствие нам одолеть,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холодных горах, ведь, легко заболеть.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Там снег на вершинах лежит, посмотри.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солнца не видно, и холод внутри.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же нам подняться вверх, в горы, ведь там холодно, снег лежит. Но я думаю, что нам станет теплее, если мы с вами приготовим себе теплые варежки. В горах они нас согреют.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"Разноцветные варежки".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D51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объединиться в пары. Возьмите на двоих одну пачку цветных карандашей. Перед вами лежит рисунок варежки. Посмотрите, какие они бесцветные, без узоров. В каждой паре договоритесь, друг с другом, как вы будете украшать эти варежки. Каждый из вас будет разукрашивать свою варежку, но узоры у вас должны быть одинаковые и красивые. Вам понятно задание? Тогда начинаем работать.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выполнения задания, примерно, 5-8 минут, после чего 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каждую пару показать свои варежки, а все смотрят и определяют, у кого получились особенно похожие и красивые варежки).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Красивые варежки нам помогли,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Согрели нас в холод, от стужи спасли.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Дорогою длинною долго мы шли,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Устали, конечно, за время пути.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Давайте устроим привал на пути,</w:t>
      </w:r>
    </w:p>
    <w:p w:rsidR="0078569B" w:rsidRDefault="0078569B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Чтоб с новыми силами дальше идти.</w:t>
      </w:r>
    </w:p>
    <w:p w:rsidR="004C2ADA" w:rsidRPr="00EE19E4" w:rsidRDefault="004C2ADA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IV. Игры на создание у детей положительного отношения друг к другу.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обратить внимание участников группы друг на друга, на их непохожесть и неповторимость каждого, способствовать осознанию собственной уникальности и значимости.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болота, коробочка с вырезанными цветами и ли</w:t>
      </w:r>
      <w:r w:rsidR="0091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сточками для подарков друг другу</w:t>
      </w:r>
      <w:r w:rsidRPr="00D05DD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="00D05DD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</w:t>
      </w:r>
      <w:r w:rsidR="00D05DDE" w:rsidRPr="00D05DD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подарки можно заменить на другие).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теперь, ребята, мы немного отдохнем и выполним </w:t>
      </w: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упражнение,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 называется </w:t>
      </w: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"Комплименты".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похвалим, друг друга,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 несколько добрых слов.  Думаем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каждый их заслужил, так как в нашем путешествии проявил себя с лучшей стороны. Глядя в глаза соседу, надо сказать ему несколько добрых слов, за что-то похвалить. Принимающий говорит: "Спасибо, мне очень приятно". Затем дарит комплимент своему соседу. И так продолжается до тех пор, пока каждый получит комплимент.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Хорошее другу сказать так приятно,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Услышать такое же хотим мы в ответ.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Мы с другом шагаем, усталость не ощущаем,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к острову дружбы мы цель выбираем.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Ну что за беда опять на пути,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Болото большое, никак не пройти.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какое впереди болото. Как его преодолеть? Я предлагаю вам выполнить </w:t>
      </w: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"Подари букет". 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дарить мы будем букеты цветов. Вы должны взять из коробки по одному нарисованному букету и подарить их тому, кому захотите со словами "Я дарю тебе этот букет, потому что ты самый: (сказать о том, что тебе нравится в этом человеке).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кому-то не подарили подарок, это делает </w:t>
      </w:r>
      <w:r w:rsidR="00D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обязательно отмечает лучшие качества этого человека.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все получили подарки. Теперь на месте нашего болота будут расти красивые цветы, и мы сможем идти вперед.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Болото цветами теперь зарастет,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ветер преграду с собой унесет.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солнышко светит теперь на пути,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тучки пропали. Легко так идти!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Заветная цель видна впереди</w:t>
      </w:r>
    </w:p>
    <w:p w:rsidR="0078569B" w:rsidRDefault="0078569B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Мы острова "Дружбы" достигли в пути!</w:t>
      </w:r>
    </w:p>
    <w:p w:rsidR="004C2ADA" w:rsidRPr="00EE19E4" w:rsidRDefault="004C2ADA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</w:p>
    <w:p w:rsidR="0078569B" w:rsidRPr="00D05DDE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D05DD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V. Рефлексия.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хорошего настроения по результатам выполненной работы.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Вот, ребята, мы с вами и попали на остров "Дружба". (Показать знак "Дружба", где дети держатся за руки.) Посмотрите, как дружно и весело здесь живут жители. Давайте сейчас сфотографируемся на память.</w:t>
      </w:r>
    </w:p>
    <w:p w:rsidR="0078569B" w:rsidRPr="00EE19E4" w:rsidRDefault="0078569B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"Фотография".</w:t>
      </w:r>
    </w:p>
    <w:p w:rsidR="0078569B" w:rsidRPr="00EE19E4" w:rsidRDefault="0078569B" w:rsidP="00D627C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ручками изображают фотоаппар</w:t>
      </w:r>
      <w:r w:rsidR="00793EF3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и просят других участников по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зировать. Фотограф руководит процессом. Во время этого развлечения </w:t>
      </w: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о дружбе.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фотограф </w:t>
      </w:r>
      <w:r w:rsidR="00D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какие кадры он сделал (</w:t>
      </w:r>
      <w:r w:rsidR="00D627C2"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памяти), а другие дети помогают ему вспоминать</w:t>
      </w:r>
    </w:p>
    <w:p w:rsidR="0078569B" w:rsidRPr="00915DA7" w:rsidRDefault="0078569B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15DA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Этап VI. Завершение игры. Подведение итогов.</w:t>
      </w:r>
    </w:p>
    <w:p w:rsidR="004C2ADA" w:rsidRDefault="00793EF3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больше понравилось? </w:t>
      </w:r>
    </w:p>
    <w:p w:rsidR="004C2ADA" w:rsidRDefault="00793EF3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этап игры больше и почему?</w:t>
      </w:r>
    </w:p>
    <w:p w:rsidR="00793EF3" w:rsidRDefault="00793EF3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показалось сложным?</w:t>
      </w: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Pr="004C2ADA" w:rsidRDefault="004C2ADA" w:rsidP="004C2ADA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2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2C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A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13070" cy="3284220"/>
            <wp:effectExtent l="0" t="0" r="0" b="0"/>
            <wp:docPr id="4" name="Рисунок 4" descr="C:\Users\МАКС-ПУЛЬС\Desktop\Картинки\животные л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-ПУЛЬС\Desktop\Картинки\животные лес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20" cy="329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DA" w:rsidRDefault="004C2ADA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2C" w:rsidRDefault="00CF2A2C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8015" cy="3703320"/>
            <wp:effectExtent l="0" t="0" r="0" b="0"/>
            <wp:docPr id="3" name="Рисунок 3" descr="C:\Users\МАКС-ПУЛЬС\Desktop\Картинки\деревь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-ПУЛЬС\Desktop\Картинки\деревья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74" cy="370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2C" w:rsidRDefault="00CF2A2C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2C" w:rsidRDefault="00CF2A2C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EC" w:rsidRDefault="00837434" w:rsidP="007856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62974" cy="4114800"/>
            <wp:effectExtent l="0" t="0" r="0" b="0"/>
            <wp:docPr id="2" name="Рисунок 2" descr="C:\Users\МАКС-ПУЛЬС\Pictures\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Pictures\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45" cy="41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EC" w:rsidRPr="00EE19E4" w:rsidRDefault="006810EC" w:rsidP="0078569B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5D18" w:rsidRPr="0078569B" w:rsidRDefault="000F5D18" w:rsidP="0078569B"/>
    <w:sectPr w:rsidR="000F5D18" w:rsidRPr="0078569B" w:rsidSect="00216D1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FB" w:rsidRDefault="00341EFB" w:rsidP="00915DA7">
      <w:pPr>
        <w:spacing w:after="0" w:line="240" w:lineRule="auto"/>
      </w:pPr>
      <w:r>
        <w:separator/>
      </w:r>
    </w:p>
  </w:endnote>
  <w:endnote w:type="continuationSeparator" w:id="0">
    <w:p w:rsidR="00341EFB" w:rsidRDefault="00341EFB" w:rsidP="0091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097549"/>
      <w:docPartObj>
        <w:docPartGallery w:val="Page Numbers (Bottom of Page)"/>
        <w:docPartUnique/>
      </w:docPartObj>
    </w:sdtPr>
    <w:sdtEndPr/>
    <w:sdtContent>
      <w:p w:rsidR="00915DA7" w:rsidRDefault="00915D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12">
          <w:rPr>
            <w:noProof/>
          </w:rPr>
          <w:t>1</w:t>
        </w:r>
        <w:r>
          <w:fldChar w:fldCharType="end"/>
        </w:r>
      </w:p>
    </w:sdtContent>
  </w:sdt>
  <w:p w:rsidR="00915DA7" w:rsidRDefault="00915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FB" w:rsidRDefault="00341EFB" w:rsidP="00915DA7">
      <w:pPr>
        <w:spacing w:after="0" w:line="240" w:lineRule="auto"/>
      </w:pPr>
      <w:r>
        <w:separator/>
      </w:r>
    </w:p>
  </w:footnote>
  <w:footnote w:type="continuationSeparator" w:id="0">
    <w:p w:rsidR="00341EFB" w:rsidRDefault="00341EFB" w:rsidP="0091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6BCC"/>
    <w:multiLevelType w:val="multilevel"/>
    <w:tmpl w:val="748E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5272A"/>
    <w:multiLevelType w:val="multilevel"/>
    <w:tmpl w:val="7EF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92E8B"/>
    <w:multiLevelType w:val="multilevel"/>
    <w:tmpl w:val="9F9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69B"/>
    <w:rsid w:val="000F5D18"/>
    <w:rsid w:val="00216D11"/>
    <w:rsid w:val="00286FE5"/>
    <w:rsid w:val="002B71DF"/>
    <w:rsid w:val="00341EFB"/>
    <w:rsid w:val="00343D51"/>
    <w:rsid w:val="00471F3A"/>
    <w:rsid w:val="004C2ADA"/>
    <w:rsid w:val="006810EC"/>
    <w:rsid w:val="00735B7E"/>
    <w:rsid w:val="0078569B"/>
    <w:rsid w:val="00793EF3"/>
    <w:rsid w:val="00837434"/>
    <w:rsid w:val="008D4C86"/>
    <w:rsid w:val="00915DA7"/>
    <w:rsid w:val="00A30B3B"/>
    <w:rsid w:val="00BE3BC1"/>
    <w:rsid w:val="00C25877"/>
    <w:rsid w:val="00CB680E"/>
    <w:rsid w:val="00CF2A2C"/>
    <w:rsid w:val="00D05DDE"/>
    <w:rsid w:val="00D627C2"/>
    <w:rsid w:val="00D67F12"/>
    <w:rsid w:val="00E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2EB7B-47EA-4C0F-B6C2-F5E22FB6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569B"/>
  </w:style>
  <w:style w:type="paragraph" w:customStyle="1" w:styleId="c0">
    <w:name w:val="c0"/>
    <w:basedOn w:val="a"/>
    <w:rsid w:val="007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8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69B"/>
  </w:style>
  <w:style w:type="paragraph" w:styleId="a3">
    <w:name w:val="header"/>
    <w:basedOn w:val="a"/>
    <w:link w:val="a4"/>
    <w:uiPriority w:val="99"/>
    <w:unhideWhenUsed/>
    <w:rsid w:val="0091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DA7"/>
  </w:style>
  <w:style w:type="paragraph" w:styleId="a5">
    <w:name w:val="footer"/>
    <w:basedOn w:val="a"/>
    <w:link w:val="a6"/>
    <w:uiPriority w:val="99"/>
    <w:unhideWhenUsed/>
    <w:rsid w:val="0091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МАКС-ПУЛЬС</cp:lastModifiedBy>
  <cp:revision>13</cp:revision>
  <dcterms:created xsi:type="dcterms:W3CDTF">2015-03-19T16:10:00Z</dcterms:created>
  <dcterms:modified xsi:type="dcterms:W3CDTF">2020-05-20T19:14:00Z</dcterms:modified>
</cp:coreProperties>
</file>