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53" w:rsidRDefault="008D0153" w:rsidP="008D015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0153" w:rsidRDefault="008D0153" w:rsidP="008D015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0153" w:rsidRDefault="008D0153" w:rsidP="008D015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0153" w:rsidRDefault="008D0153" w:rsidP="008D015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0153" w:rsidRDefault="008D0153" w:rsidP="008D015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0153" w:rsidRDefault="008D0153" w:rsidP="008D015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D0153" w:rsidRDefault="008D0153" w:rsidP="008D015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D0153">
        <w:rPr>
          <w:rFonts w:ascii="Times New Roman" w:hAnsi="Times New Roman" w:cs="Times New Roman"/>
          <w:b/>
          <w:sz w:val="56"/>
          <w:szCs w:val="56"/>
        </w:rPr>
        <w:t>Конспект непосредственной образовательной деятельности по здоровому образу жизни в средней группе на тему:</w:t>
      </w:r>
    </w:p>
    <w:p w:rsidR="00AB58FE" w:rsidRPr="008D0153" w:rsidRDefault="00AB58FE" w:rsidP="008D0153">
      <w:pPr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</w:rPr>
      </w:pPr>
      <w:r w:rsidRPr="008D0153">
        <w:rPr>
          <w:rFonts w:ascii="Times New Roman" w:eastAsia="Times New Roman" w:hAnsi="Times New Roman" w:cs="Times New Roman"/>
          <w:b/>
          <w:color w:val="auto"/>
          <w:sz w:val="56"/>
          <w:szCs w:val="56"/>
        </w:rPr>
        <w:t xml:space="preserve"> «Солнце, воздух и вода - наши лучшие друзья!»</w:t>
      </w:r>
    </w:p>
    <w:p w:rsidR="00AB58FE" w:rsidRDefault="00AB58FE" w:rsidP="00AB58FE">
      <w:pPr>
        <w:rPr>
          <w:rFonts w:ascii="Times New Roman" w:eastAsia="Times New Roman" w:hAnsi="Times New Roman" w:cs="Times New Roman"/>
          <w:color w:val="auto"/>
        </w:rPr>
      </w:pPr>
    </w:p>
    <w:p w:rsidR="00AB58FE" w:rsidRPr="00392438" w:rsidRDefault="00AB58FE" w:rsidP="00AB58FE">
      <w:pPr>
        <w:tabs>
          <w:tab w:val="left" w:pos="5970"/>
        </w:tabs>
        <w:rPr>
          <w:rFonts w:ascii="Times New Roman" w:eastAsia="Times New Roman" w:hAnsi="Times New Roman" w:cs="Times New Roman"/>
          <w:b/>
          <w:color w:val="auto"/>
        </w:rPr>
      </w:pPr>
    </w:p>
    <w:p w:rsidR="00AB58FE" w:rsidRPr="00C130A0" w:rsidRDefault="00AB58FE" w:rsidP="00AB58FE">
      <w:pPr>
        <w:tabs>
          <w:tab w:val="left" w:pos="5970"/>
          <w:tab w:val="left" w:pos="7680"/>
        </w:tabs>
        <w:rPr>
          <w:rFonts w:ascii="Times New Roman" w:eastAsia="Times New Roman" w:hAnsi="Times New Roman" w:cs="Times New Roman"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8D0153" w:rsidRDefault="008D0153" w:rsidP="00AB58F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AB58FE" w:rsidRPr="00867DCE" w:rsidRDefault="00AB58FE" w:rsidP="008D0153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67DC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lastRenderedPageBreak/>
        <w:t>Цель:</w:t>
      </w:r>
      <w:r w:rsidRPr="00867D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Формирование представлений детей о </w:t>
      </w:r>
      <w:r w:rsidR="008D0153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природных факторах</w:t>
      </w: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, как средствах оздоровления в процессе познавательной, исследовательской и игровой деятельности.</w:t>
      </w:r>
    </w:p>
    <w:p w:rsidR="00AB58FE" w:rsidRPr="00867DCE" w:rsidRDefault="00AB58FE" w:rsidP="008D0153">
      <w:pPr>
        <w:tabs>
          <w:tab w:val="left" w:pos="5970"/>
          <w:tab w:val="left" w:pos="768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0153" w:rsidRPr="00867DCE" w:rsidRDefault="008D0153" w:rsidP="008D0153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7D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Программные задачи:</w:t>
      </w:r>
    </w:p>
    <w:p w:rsidR="008D0153" w:rsidRPr="00867DCE" w:rsidRDefault="00AB58FE" w:rsidP="008D015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Закрепить правила культурного поведения в проце</w:t>
      </w:r>
      <w:r w:rsidR="008D0153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ссе знакомства и взаимодействия;</w:t>
      </w: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D0153" w:rsidRPr="00867DCE" w:rsidRDefault="00AB58FE" w:rsidP="008D015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Выявить представления</w:t>
      </w:r>
      <w:r w:rsidR="008D0153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городе, в котором живут дети;</w:t>
      </w:r>
    </w:p>
    <w:p w:rsidR="008D0153" w:rsidRPr="00867DCE" w:rsidRDefault="00AB58FE" w:rsidP="008D015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Содействовать развитию связной речи детей в процессе высказывания пред</w:t>
      </w:r>
      <w:r w:rsidR="008D0153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положений, обмену впечатлениями;</w:t>
      </w:r>
    </w:p>
    <w:p w:rsidR="008D0153" w:rsidRPr="00867DCE" w:rsidRDefault="00AB58FE" w:rsidP="008D015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Дать понятие о влиянии природных факторов (солнца, воздух</w:t>
      </w:r>
      <w:r w:rsidR="008D0153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а, воды) на организм человека;</w:t>
      </w:r>
    </w:p>
    <w:p w:rsidR="008D0153" w:rsidRPr="00867DCE" w:rsidRDefault="00AB58FE" w:rsidP="008D015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color w:val="auto"/>
          <w:sz w:val="28"/>
          <w:szCs w:val="28"/>
        </w:rPr>
        <w:t>Содействовать ра</w:t>
      </w:r>
      <w:r w:rsidR="008D0153" w:rsidRPr="00867DCE">
        <w:rPr>
          <w:rFonts w:ascii="Times New Roman" w:hAnsi="Times New Roman" w:cs="Times New Roman"/>
          <w:color w:val="auto"/>
          <w:sz w:val="28"/>
          <w:szCs w:val="28"/>
        </w:rPr>
        <w:t>звитию физиологического дыхания;</w:t>
      </w:r>
    </w:p>
    <w:p w:rsidR="00AB58FE" w:rsidRPr="00867DCE" w:rsidRDefault="00AB58FE" w:rsidP="008D0153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sz w:val="28"/>
          <w:szCs w:val="28"/>
        </w:rPr>
        <w:t>Воспитывать у детей заботливое отношение к своему здоровью.</w:t>
      </w:r>
    </w:p>
    <w:p w:rsidR="008D0153" w:rsidRPr="00867DCE" w:rsidRDefault="008D0153" w:rsidP="008D0153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D0153" w:rsidRPr="00867DCE" w:rsidRDefault="008D0153" w:rsidP="008D0153">
      <w:pPr>
        <w:rPr>
          <w:rFonts w:ascii="Times New Roman" w:eastAsia="Times New Roman" w:hAnsi="Times New Roman" w:cs="Times New Roman"/>
          <w:sz w:val="28"/>
          <w:szCs w:val="28"/>
        </w:rPr>
      </w:pPr>
      <w:r w:rsidRPr="00867D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Материал и оборудование:</w:t>
      </w:r>
      <w:r w:rsidRPr="0086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557" w:rsidRPr="00867DCE">
        <w:rPr>
          <w:rFonts w:ascii="Times New Roman" w:eastAsia="Times New Roman" w:hAnsi="Times New Roman" w:cs="Times New Roman"/>
          <w:sz w:val="28"/>
          <w:szCs w:val="28"/>
        </w:rPr>
        <w:t>костюм Зайца, музыка звуков леса, полиэтиленовые пакеты на каждого ребенка</w:t>
      </w:r>
      <w:r w:rsidR="00395A2E" w:rsidRPr="00867DCE">
        <w:rPr>
          <w:rFonts w:ascii="Times New Roman" w:eastAsia="Times New Roman" w:hAnsi="Times New Roman" w:cs="Times New Roman"/>
          <w:sz w:val="28"/>
          <w:szCs w:val="28"/>
        </w:rPr>
        <w:t xml:space="preserve">, волшебная палочка, </w:t>
      </w:r>
      <w:r w:rsidR="00867DCE" w:rsidRPr="00867DCE">
        <w:rPr>
          <w:rFonts w:ascii="Times New Roman" w:eastAsia="Times New Roman" w:hAnsi="Times New Roman" w:cs="Times New Roman"/>
          <w:sz w:val="28"/>
          <w:szCs w:val="28"/>
        </w:rPr>
        <w:t>желтые ленточки (лучики), синие ленточки (ручейки), маленькие солнышки на каждого ребенка.</w:t>
      </w:r>
    </w:p>
    <w:p w:rsidR="00AB58FE" w:rsidRPr="00867DCE" w:rsidRDefault="00AB58FE" w:rsidP="008D015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B58FE" w:rsidRPr="00867DCE" w:rsidRDefault="00AB58FE" w:rsidP="008D0153">
      <w:pPr>
        <w:shd w:val="clear" w:color="auto" w:fill="FFFFFF"/>
        <w:spacing w:line="608" w:lineRule="exact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Ход занятия:</w:t>
      </w:r>
    </w:p>
    <w:p w:rsidR="00AB58FE" w:rsidRPr="00867DCE" w:rsidRDefault="00AB58FE" w:rsidP="008D0153">
      <w:pPr>
        <w:rPr>
          <w:rFonts w:ascii="Times New Roman" w:hAnsi="Times New Roman" w:cs="Times New Roman"/>
          <w:i/>
          <w:sz w:val="28"/>
          <w:szCs w:val="28"/>
        </w:rPr>
      </w:pPr>
      <w:r w:rsidRPr="00867DCE">
        <w:rPr>
          <w:rFonts w:ascii="Times New Roman" w:hAnsi="Times New Roman" w:cs="Times New Roman"/>
          <w:i/>
          <w:sz w:val="28"/>
          <w:szCs w:val="28"/>
        </w:rPr>
        <w:t>В группу заходит воспитатель, одетый в костюм</w:t>
      </w:r>
      <w:r w:rsidR="008D0153" w:rsidRPr="00867DCE">
        <w:rPr>
          <w:rFonts w:ascii="Times New Roman" w:hAnsi="Times New Roman" w:cs="Times New Roman"/>
          <w:i/>
          <w:sz w:val="28"/>
          <w:szCs w:val="28"/>
        </w:rPr>
        <w:t xml:space="preserve"> Зайца</w:t>
      </w:r>
      <w:r w:rsidRPr="00867DCE">
        <w:rPr>
          <w:rFonts w:ascii="Times New Roman" w:hAnsi="Times New Roman" w:cs="Times New Roman"/>
          <w:i/>
          <w:sz w:val="28"/>
          <w:szCs w:val="28"/>
        </w:rPr>
        <w:t>.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7DCE">
        <w:rPr>
          <w:rFonts w:ascii="Times New Roman" w:hAnsi="Times New Roman" w:cs="Times New Roman"/>
          <w:i/>
          <w:sz w:val="28"/>
          <w:szCs w:val="28"/>
        </w:rPr>
        <w:t>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8D0153" w:rsidRPr="00867DCE">
        <w:rPr>
          <w:rFonts w:ascii="Times New Roman" w:hAnsi="Times New Roman" w:cs="Times New Roman"/>
          <w:sz w:val="28"/>
          <w:szCs w:val="28"/>
        </w:rPr>
        <w:t>- Здравствуйте ребята!</w:t>
      </w:r>
      <w:r w:rsidRPr="00867DCE">
        <w:rPr>
          <w:rFonts w:ascii="Times New Roman" w:hAnsi="Times New Roman" w:cs="Times New Roman"/>
          <w:sz w:val="28"/>
          <w:szCs w:val="28"/>
        </w:rPr>
        <w:t xml:space="preserve"> Надеюсь, что вы меня узнали.</w:t>
      </w:r>
      <w:r w:rsidR="008D0153"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Pr="00867DCE">
        <w:rPr>
          <w:rFonts w:ascii="Times New Roman" w:hAnsi="Times New Roman" w:cs="Times New Roman"/>
          <w:sz w:val="28"/>
          <w:szCs w:val="28"/>
        </w:rPr>
        <w:t xml:space="preserve">Я хочу познакомиться </w:t>
      </w:r>
      <w:r w:rsidR="008D0153" w:rsidRPr="00867DCE">
        <w:rPr>
          <w:rFonts w:ascii="Times New Roman" w:hAnsi="Times New Roman" w:cs="Times New Roman"/>
          <w:sz w:val="28"/>
          <w:szCs w:val="28"/>
        </w:rPr>
        <w:t>и подружиться с вами. Предлагаю</w:t>
      </w:r>
      <w:r w:rsidRPr="00867DCE">
        <w:rPr>
          <w:rFonts w:ascii="Times New Roman" w:hAnsi="Times New Roman" w:cs="Times New Roman"/>
          <w:sz w:val="28"/>
          <w:szCs w:val="28"/>
        </w:rPr>
        <w:t xml:space="preserve"> поиграть в игру </w:t>
      </w:r>
      <w:r w:rsidR="008D0153" w:rsidRPr="00867DCE">
        <w:rPr>
          <w:rFonts w:ascii="Times New Roman" w:hAnsi="Times New Roman" w:cs="Times New Roman"/>
          <w:b/>
          <w:sz w:val="28"/>
          <w:szCs w:val="28"/>
        </w:rPr>
        <w:t>«</w:t>
      </w:r>
      <w:r w:rsidRPr="00867DCE">
        <w:rPr>
          <w:rFonts w:ascii="Times New Roman" w:hAnsi="Times New Roman" w:cs="Times New Roman"/>
          <w:b/>
          <w:sz w:val="28"/>
          <w:szCs w:val="28"/>
        </w:rPr>
        <w:t>Мое имя»</w:t>
      </w:r>
      <w:r w:rsidRPr="00867DCE">
        <w:rPr>
          <w:rFonts w:ascii="Times New Roman" w:hAnsi="Times New Roman" w:cs="Times New Roman"/>
          <w:sz w:val="28"/>
          <w:szCs w:val="28"/>
        </w:rPr>
        <w:t xml:space="preserve"> стать </w:t>
      </w:r>
      <w:r w:rsidR="008D0153" w:rsidRPr="00867DCE">
        <w:rPr>
          <w:rFonts w:ascii="Times New Roman" w:hAnsi="Times New Roman" w:cs="Times New Roman"/>
          <w:sz w:val="28"/>
          <w:szCs w:val="28"/>
        </w:rPr>
        <w:t>в круг</w:t>
      </w:r>
      <w:r w:rsidRPr="00867DCE">
        <w:rPr>
          <w:rFonts w:ascii="Times New Roman" w:hAnsi="Times New Roman" w:cs="Times New Roman"/>
          <w:sz w:val="28"/>
          <w:szCs w:val="28"/>
        </w:rPr>
        <w:t xml:space="preserve"> и, п</w:t>
      </w:r>
      <w:r w:rsidR="008D0153" w:rsidRPr="00867DCE">
        <w:rPr>
          <w:rFonts w:ascii="Times New Roman" w:hAnsi="Times New Roman" w:cs="Times New Roman"/>
          <w:sz w:val="28"/>
          <w:szCs w:val="28"/>
        </w:rPr>
        <w:t>е</w:t>
      </w:r>
      <w:r w:rsidRPr="00867DCE">
        <w:rPr>
          <w:rFonts w:ascii="Times New Roman" w:hAnsi="Times New Roman" w:cs="Times New Roman"/>
          <w:sz w:val="28"/>
          <w:szCs w:val="28"/>
        </w:rPr>
        <w:t xml:space="preserve">редавая </w:t>
      </w:r>
      <w:r w:rsidR="008D0153" w:rsidRPr="00867DCE">
        <w:rPr>
          <w:rFonts w:ascii="Times New Roman" w:hAnsi="Times New Roman" w:cs="Times New Roman"/>
          <w:sz w:val="28"/>
          <w:szCs w:val="28"/>
        </w:rPr>
        <w:t>мячик</w:t>
      </w:r>
      <w:r w:rsidRPr="00867DCE">
        <w:rPr>
          <w:rFonts w:ascii="Times New Roman" w:hAnsi="Times New Roman" w:cs="Times New Roman"/>
          <w:sz w:val="28"/>
          <w:szCs w:val="28"/>
        </w:rPr>
        <w:t xml:space="preserve"> назвать свое имя.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7DCE">
        <w:rPr>
          <w:rFonts w:ascii="Times New Roman" w:hAnsi="Times New Roman" w:cs="Times New Roman"/>
          <w:i/>
          <w:sz w:val="28"/>
          <w:szCs w:val="28"/>
        </w:rPr>
        <w:t>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8D0153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 xml:space="preserve">Мне очень интересно </w:t>
      </w:r>
      <w:r w:rsidR="008D0153" w:rsidRPr="00867DCE">
        <w:rPr>
          <w:rFonts w:ascii="Times New Roman" w:hAnsi="Times New Roman" w:cs="Times New Roman"/>
          <w:sz w:val="28"/>
          <w:szCs w:val="28"/>
        </w:rPr>
        <w:t>узнать в</w:t>
      </w:r>
      <w:r w:rsidRPr="00867DCE">
        <w:rPr>
          <w:rFonts w:ascii="Times New Roman" w:hAnsi="Times New Roman" w:cs="Times New Roman"/>
          <w:sz w:val="28"/>
          <w:szCs w:val="28"/>
        </w:rPr>
        <w:t xml:space="preserve"> каком городе вы живете и как называется ваш детский сад?</w:t>
      </w:r>
      <w:r w:rsidR="008D0153"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Pr="00867DCE">
        <w:rPr>
          <w:rFonts w:ascii="Times New Roman" w:hAnsi="Times New Roman" w:cs="Times New Roman"/>
          <w:sz w:val="28"/>
          <w:szCs w:val="28"/>
        </w:rPr>
        <w:t>Куда вы любите ходить с папами и мамами в выходные и праздничные дни?</w:t>
      </w:r>
      <w:r w:rsidR="008D0153"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8D0153" w:rsidRPr="00867DC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B58FE" w:rsidRPr="00867DCE" w:rsidRDefault="00AB58FE" w:rsidP="008D0153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67DCE">
        <w:rPr>
          <w:rFonts w:ascii="Times New Roman" w:hAnsi="Times New Roman" w:cs="Times New Roman"/>
          <w:b/>
          <w:color w:val="auto"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color w:val="auto"/>
          <w:sz w:val="28"/>
          <w:szCs w:val="28"/>
        </w:rPr>
        <w:t xml:space="preserve">Вы знаете, где живу </w:t>
      </w:r>
      <w:proofErr w:type="gramStart"/>
      <w:r w:rsidRPr="00867DCE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867DCE">
        <w:rPr>
          <w:rFonts w:ascii="Times New Roman" w:hAnsi="Times New Roman" w:cs="Times New Roman"/>
          <w:color w:val="auto"/>
          <w:sz w:val="28"/>
          <w:szCs w:val="28"/>
        </w:rPr>
        <w:t>?</w:t>
      </w:r>
      <w:r w:rsidR="0077221A" w:rsidRPr="00867D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221A" w:rsidRPr="00867DCE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867DCE">
        <w:rPr>
          <w:rFonts w:ascii="Times New Roman" w:hAnsi="Times New Roman" w:cs="Times New Roman"/>
          <w:i/>
          <w:sz w:val="28"/>
          <w:szCs w:val="28"/>
        </w:rPr>
        <w:t>предположения о том, где мог бы жить)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67DCE">
        <w:rPr>
          <w:rFonts w:ascii="Times New Roman" w:hAnsi="Times New Roman" w:cs="Times New Roman"/>
          <w:sz w:val="28"/>
          <w:szCs w:val="28"/>
        </w:rPr>
        <w:t xml:space="preserve">: 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Сдаетесь? Я вам подскажу.</w:t>
      </w:r>
    </w:p>
    <w:p w:rsidR="0077221A" w:rsidRPr="00867DCE" w:rsidRDefault="0077221A" w:rsidP="008D0153">
      <w:pPr>
        <w:rPr>
          <w:rFonts w:ascii="Times New Roman" w:hAnsi="Times New Roman" w:cs="Times New Roman"/>
          <w:b/>
          <w:sz w:val="28"/>
          <w:szCs w:val="28"/>
        </w:rPr>
      </w:pPr>
    </w:p>
    <w:p w:rsidR="00AB58FE" w:rsidRPr="00867DCE" w:rsidRDefault="0077221A" w:rsidP="008D01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sz w:val="28"/>
          <w:szCs w:val="28"/>
          <w:u w:val="single"/>
        </w:rPr>
        <w:t>Загадка</w:t>
      </w:r>
      <w:r w:rsidR="00AB58FE" w:rsidRPr="00867DC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7221A" w:rsidRPr="00867DCE" w:rsidRDefault="0077221A" w:rsidP="008D015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7D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 весной и летом</w:t>
      </w:r>
    </w:p>
    <w:p w:rsidR="0077221A" w:rsidRPr="00867DCE" w:rsidRDefault="0077221A" w:rsidP="008D015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7D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 видели одетым. </w:t>
      </w:r>
    </w:p>
    <w:p w:rsidR="0077221A" w:rsidRPr="00867DCE" w:rsidRDefault="0077221A" w:rsidP="008D015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7D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осенью с бедняжки </w:t>
      </w:r>
    </w:p>
    <w:p w:rsidR="0077221A" w:rsidRPr="00867DCE" w:rsidRDefault="0077221A" w:rsidP="008D015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7D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Сорвали все рубашки</w:t>
      </w:r>
      <w:r w:rsidRPr="00867D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B58FE" w:rsidRPr="00867DCE" w:rsidRDefault="0077221A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это? </w:t>
      </w:r>
      <w:r w:rsidRPr="00867DCE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(лес)</w:t>
      </w:r>
      <w:r w:rsidRPr="00867DCE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867DCE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867DC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D3557" w:rsidRPr="00867D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B58FE" w:rsidRPr="00867DCE">
        <w:rPr>
          <w:rFonts w:ascii="Times New Roman" w:hAnsi="Times New Roman" w:cs="Times New Roman"/>
          <w:sz w:val="28"/>
          <w:szCs w:val="28"/>
        </w:rPr>
        <w:t>Чем богат наш лес?</w:t>
      </w:r>
      <w:r w:rsidR="00AB58FE" w:rsidRPr="00867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sz w:val="28"/>
          <w:szCs w:val="28"/>
          <w:u w:val="single"/>
        </w:rPr>
        <w:t xml:space="preserve">Игра «Чего много в </w:t>
      </w:r>
      <w:r w:rsidR="0077221A" w:rsidRPr="00867DCE">
        <w:rPr>
          <w:rFonts w:ascii="Times New Roman" w:hAnsi="Times New Roman" w:cs="Times New Roman"/>
          <w:sz w:val="28"/>
          <w:szCs w:val="28"/>
          <w:u w:val="single"/>
        </w:rPr>
        <w:t>лесу» …</w:t>
      </w:r>
      <w:r w:rsidRPr="00867D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221A" w:rsidRPr="00867DCE">
        <w:rPr>
          <w:rFonts w:ascii="Times New Roman" w:hAnsi="Times New Roman" w:cs="Times New Roman"/>
          <w:sz w:val="28"/>
          <w:szCs w:val="28"/>
          <w:u w:val="single"/>
        </w:rPr>
        <w:t>много ягод</w:t>
      </w:r>
      <w:r w:rsidRPr="00867DCE">
        <w:rPr>
          <w:rFonts w:ascii="Times New Roman" w:hAnsi="Times New Roman" w:cs="Times New Roman"/>
          <w:sz w:val="28"/>
          <w:szCs w:val="28"/>
          <w:u w:val="single"/>
        </w:rPr>
        <w:t>, птиц, насекомых.</w:t>
      </w:r>
    </w:p>
    <w:p w:rsidR="0077221A" w:rsidRPr="00867DCE" w:rsidRDefault="0077221A" w:rsidP="008D01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8FE" w:rsidRPr="00867DCE" w:rsidRDefault="0077221A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ED3557" w:rsidRPr="00867D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Мой лес</w:t>
      </w:r>
      <w:r w:rsidR="00AB58FE" w:rsidRPr="00867DCE">
        <w:rPr>
          <w:rFonts w:ascii="Times New Roman" w:hAnsi="Times New Roman" w:cs="Times New Roman"/>
          <w:sz w:val="28"/>
          <w:szCs w:val="28"/>
        </w:rPr>
        <w:t xml:space="preserve"> необыкновенный:</w:t>
      </w:r>
      <w:r w:rsidR="00AB58FE" w:rsidRPr="00867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8FE" w:rsidRPr="00867DCE">
        <w:rPr>
          <w:rFonts w:ascii="Times New Roman" w:hAnsi="Times New Roman" w:cs="Times New Roman"/>
          <w:sz w:val="28"/>
          <w:szCs w:val="28"/>
        </w:rPr>
        <w:t>в нем много свежего воздуха, экологически чистой воды и других чудес.</w:t>
      </w:r>
    </w:p>
    <w:p w:rsidR="00AB58FE" w:rsidRPr="00867DCE" w:rsidRDefault="0077221A" w:rsidP="008D0153">
      <w:pPr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B58FE" w:rsidRPr="00867DCE">
        <w:rPr>
          <w:rFonts w:ascii="Times New Roman" w:hAnsi="Times New Roman" w:cs="Times New Roman"/>
          <w:sz w:val="28"/>
          <w:szCs w:val="28"/>
        </w:rPr>
        <w:t>Кто хочет побывать в гостях в моем доме?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Pr="00867DC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B58FE" w:rsidRPr="00867DCE" w:rsidRDefault="0077221A" w:rsidP="008D0153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67DCE">
        <w:rPr>
          <w:rFonts w:ascii="Times New Roman" w:hAnsi="Times New Roman" w:cs="Times New Roman"/>
          <w:color w:val="auto"/>
          <w:sz w:val="28"/>
          <w:szCs w:val="28"/>
        </w:rPr>
        <w:t>- И</w:t>
      </w:r>
      <w:r w:rsidR="00AB58FE" w:rsidRPr="00867DCE">
        <w:rPr>
          <w:rFonts w:ascii="Times New Roman" w:hAnsi="Times New Roman" w:cs="Times New Roman"/>
          <w:color w:val="auto"/>
          <w:sz w:val="28"/>
          <w:szCs w:val="28"/>
        </w:rPr>
        <w:t xml:space="preserve">так, отправляемся </w:t>
      </w:r>
      <w:r w:rsidR="00AB58FE" w:rsidRPr="00867DCE">
        <w:rPr>
          <w:rFonts w:ascii="Times New Roman" w:hAnsi="Times New Roman" w:cs="Times New Roman"/>
          <w:sz w:val="28"/>
          <w:szCs w:val="28"/>
        </w:rPr>
        <w:t>со мной в очень интересное путешествие за хорошим настроением и крепким здоровьем, новыми впечатлениями.</w:t>
      </w:r>
      <w:r w:rsidRPr="00867DCE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AB58FE" w:rsidRPr="00867DCE">
        <w:rPr>
          <w:rFonts w:ascii="Times New Roman" w:hAnsi="Times New Roman" w:cs="Times New Roman"/>
          <w:i/>
          <w:sz w:val="28"/>
          <w:szCs w:val="28"/>
        </w:rPr>
        <w:t>(Дети идут по группе)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color w:val="auto"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>Как весело, как весело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>Отправится с друзьями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>В загадочное путешествие,</w:t>
      </w:r>
    </w:p>
    <w:p w:rsidR="0077221A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 xml:space="preserve">Пойдемте вместе </w:t>
      </w:r>
      <w:r w:rsidR="0077221A" w:rsidRPr="00867DCE">
        <w:rPr>
          <w:rFonts w:ascii="Times New Roman" w:hAnsi="Times New Roman" w:cs="Times New Roman"/>
          <w:sz w:val="28"/>
          <w:szCs w:val="28"/>
        </w:rPr>
        <w:t>с нами</w:t>
      </w:r>
      <w:r w:rsidRPr="00867DCE">
        <w:rPr>
          <w:rFonts w:ascii="Times New Roman" w:hAnsi="Times New Roman" w:cs="Times New Roman"/>
          <w:sz w:val="28"/>
          <w:szCs w:val="28"/>
        </w:rPr>
        <w:t>!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FE" w:rsidRPr="00867DCE" w:rsidRDefault="00AB58FE" w:rsidP="008D0153">
      <w:pPr>
        <w:rPr>
          <w:rFonts w:ascii="Times New Roman" w:hAnsi="Times New Roman" w:cs="Times New Roman"/>
          <w:i/>
          <w:sz w:val="28"/>
          <w:szCs w:val="28"/>
        </w:rPr>
      </w:pPr>
      <w:r w:rsidRPr="00867DCE">
        <w:rPr>
          <w:rFonts w:ascii="Times New Roman" w:hAnsi="Times New Roman" w:cs="Times New Roman"/>
          <w:i/>
          <w:sz w:val="28"/>
          <w:szCs w:val="28"/>
        </w:rPr>
        <w:t>(звучит фонограмма звуки леса)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sz w:val="28"/>
          <w:szCs w:val="28"/>
        </w:rPr>
        <w:t>-</w:t>
      </w:r>
      <w:r w:rsidRPr="00867DCE">
        <w:rPr>
          <w:rFonts w:ascii="Times New Roman" w:hAnsi="Times New Roman" w:cs="Times New Roman"/>
          <w:sz w:val="28"/>
          <w:szCs w:val="28"/>
        </w:rPr>
        <w:t xml:space="preserve"> Вот мы </w:t>
      </w:r>
      <w:r w:rsidR="00ED3557" w:rsidRPr="00867DCE">
        <w:rPr>
          <w:rFonts w:ascii="Times New Roman" w:hAnsi="Times New Roman" w:cs="Times New Roman"/>
          <w:sz w:val="28"/>
          <w:szCs w:val="28"/>
        </w:rPr>
        <w:t>и пришли</w:t>
      </w:r>
      <w:r w:rsidRPr="00867DCE">
        <w:rPr>
          <w:rFonts w:ascii="Times New Roman" w:hAnsi="Times New Roman" w:cs="Times New Roman"/>
          <w:sz w:val="28"/>
          <w:szCs w:val="28"/>
        </w:rPr>
        <w:t>. Вдохните глубоко и на выдохе, скажите: какой чистый воздух, еще раз - какой ароматный воздух, еще раз какой свежий воздух.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 - П</w:t>
      </w:r>
      <w:r w:rsidRPr="00867DCE">
        <w:rPr>
          <w:rFonts w:ascii="Times New Roman" w:hAnsi="Times New Roman" w:cs="Times New Roman"/>
          <w:sz w:val="28"/>
          <w:szCs w:val="28"/>
        </w:rPr>
        <w:t>отрогайте воздух руками. Мы можем его взять в руки?</w:t>
      </w:r>
    </w:p>
    <w:p w:rsidR="00AB58FE" w:rsidRPr="00867DCE" w:rsidRDefault="00ED3557" w:rsidP="008D0153">
      <w:pPr>
        <w:rPr>
          <w:rFonts w:ascii="Times New Roman" w:hAnsi="Times New Roman" w:cs="Times New Roman"/>
          <w:b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Дети</w:t>
      </w:r>
      <w:r w:rsidR="00AB58FE" w:rsidRPr="00867D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67DCE">
        <w:rPr>
          <w:rFonts w:ascii="Times New Roman" w:hAnsi="Times New Roman" w:cs="Times New Roman"/>
          <w:sz w:val="28"/>
          <w:szCs w:val="28"/>
        </w:rPr>
        <w:t>- Н</w:t>
      </w:r>
      <w:r w:rsidR="00AB58FE" w:rsidRPr="00867DCE">
        <w:rPr>
          <w:rFonts w:ascii="Times New Roman" w:hAnsi="Times New Roman" w:cs="Times New Roman"/>
          <w:sz w:val="28"/>
          <w:szCs w:val="28"/>
        </w:rPr>
        <w:t>ет.</w:t>
      </w:r>
    </w:p>
    <w:p w:rsidR="00ED3557" w:rsidRPr="00867DCE" w:rsidRDefault="00AB58FE" w:rsidP="008D0153">
      <w:pPr>
        <w:rPr>
          <w:rFonts w:ascii="Times New Roman" w:hAnsi="Times New Roman" w:cs="Times New Roman"/>
          <w:b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Почему?</w:t>
      </w:r>
      <w:r w:rsidR="00ED3557" w:rsidRPr="00867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B58FE" w:rsidRPr="00867DCE" w:rsidRDefault="00AB58FE" w:rsidP="008D0153">
      <w:pPr>
        <w:rPr>
          <w:rFonts w:ascii="Times New Roman" w:hAnsi="Times New Roman" w:cs="Times New Roman"/>
          <w:b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 - </w:t>
      </w:r>
      <w:r w:rsidRPr="00867DCE">
        <w:rPr>
          <w:rFonts w:ascii="Times New Roman" w:hAnsi="Times New Roman" w:cs="Times New Roman"/>
          <w:sz w:val="28"/>
          <w:szCs w:val="28"/>
        </w:rPr>
        <w:t xml:space="preserve">Хотите увидеть его? </w:t>
      </w:r>
      <w:r w:rsidR="00867DCE" w:rsidRPr="00867DCE">
        <w:rPr>
          <w:rFonts w:ascii="Times New Roman" w:hAnsi="Times New Roman" w:cs="Times New Roman"/>
          <w:sz w:val="28"/>
          <w:szCs w:val="28"/>
        </w:rPr>
        <w:t>Предлагаю фокус</w:t>
      </w:r>
      <w:r w:rsidRPr="00867DCE">
        <w:rPr>
          <w:rFonts w:ascii="Times New Roman" w:hAnsi="Times New Roman" w:cs="Times New Roman"/>
          <w:sz w:val="28"/>
          <w:szCs w:val="28"/>
        </w:rPr>
        <w:t>.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>Перед вами лежат полиэтиленовые</w:t>
      </w:r>
      <w:r w:rsidR="004A68A9" w:rsidRPr="00867DCE">
        <w:rPr>
          <w:rFonts w:ascii="Times New Roman" w:hAnsi="Times New Roman" w:cs="Times New Roman"/>
          <w:sz w:val="28"/>
          <w:szCs w:val="28"/>
        </w:rPr>
        <w:t xml:space="preserve"> пакеты</w:t>
      </w:r>
      <w:r w:rsidR="00ED3557" w:rsidRPr="00867DCE">
        <w:rPr>
          <w:rFonts w:ascii="Times New Roman" w:hAnsi="Times New Roman" w:cs="Times New Roman"/>
          <w:sz w:val="28"/>
          <w:szCs w:val="28"/>
        </w:rPr>
        <w:t>.</w:t>
      </w:r>
      <w:r w:rsidR="004A68A9"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4A68A9" w:rsidRPr="00867DCE">
        <w:rPr>
          <w:rFonts w:ascii="Times New Roman" w:hAnsi="Times New Roman" w:cs="Times New Roman"/>
          <w:i/>
          <w:sz w:val="28"/>
          <w:szCs w:val="28"/>
        </w:rPr>
        <w:t>(</w:t>
      </w:r>
      <w:r w:rsidRPr="00867DCE">
        <w:rPr>
          <w:rFonts w:ascii="Times New Roman" w:hAnsi="Times New Roman" w:cs="Times New Roman"/>
          <w:i/>
          <w:sz w:val="28"/>
          <w:szCs w:val="28"/>
        </w:rPr>
        <w:t>на столах)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 xml:space="preserve">Какие они на ощупь </w:t>
      </w:r>
      <w:r w:rsidRPr="00867DCE">
        <w:rPr>
          <w:rFonts w:ascii="Times New Roman" w:hAnsi="Times New Roman" w:cs="Times New Roman"/>
          <w:i/>
          <w:sz w:val="28"/>
          <w:szCs w:val="28"/>
        </w:rPr>
        <w:t>(гладкие, мягкие…),</w:t>
      </w:r>
      <w:r w:rsidRPr="00867DCE">
        <w:rPr>
          <w:rFonts w:ascii="Times New Roman" w:hAnsi="Times New Roman" w:cs="Times New Roman"/>
          <w:sz w:val="28"/>
          <w:szCs w:val="28"/>
        </w:rPr>
        <w:t xml:space="preserve"> а по весу </w:t>
      </w:r>
      <w:r w:rsidRPr="00867DCE">
        <w:rPr>
          <w:rFonts w:ascii="Times New Roman" w:hAnsi="Times New Roman" w:cs="Times New Roman"/>
          <w:i/>
          <w:sz w:val="28"/>
          <w:szCs w:val="28"/>
        </w:rPr>
        <w:t>(легкие, невесомые…)</w:t>
      </w:r>
      <w:r w:rsidRPr="00867DCE">
        <w:rPr>
          <w:rFonts w:ascii="Times New Roman" w:hAnsi="Times New Roman" w:cs="Times New Roman"/>
          <w:sz w:val="28"/>
          <w:szCs w:val="28"/>
        </w:rPr>
        <w:t xml:space="preserve">, какие по форме, если сжать </w:t>
      </w:r>
      <w:r w:rsidRPr="00867DCE">
        <w:rPr>
          <w:rFonts w:ascii="Times New Roman" w:hAnsi="Times New Roman" w:cs="Times New Roman"/>
          <w:i/>
          <w:sz w:val="28"/>
          <w:szCs w:val="28"/>
        </w:rPr>
        <w:t>(</w:t>
      </w:r>
      <w:r w:rsidR="00ED3557" w:rsidRPr="00867DCE">
        <w:rPr>
          <w:rFonts w:ascii="Times New Roman" w:hAnsi="Times New Roman" w:cs="Times New Roman"/>
          <w:i/>
          <w:sz w:val="28"/>
          <w:szCs w:val="28"/>
        </w:rPr>
        <w:t>не имеют формы</w:t>
      </w:r>
      <w:r w:rsidRPr="00867DCE">
        <w:rPr>
          <w:rFonts w:ascii="Times New Roman" w:hAnsi="Times New Roman" w:cs="Times New Roman"/>
          <w:i/>
          <w:sz w:val="28"/>
          <w:szCs w:val="28"/>
        </w:rPr>
        <w:t>),</w:t>
      </w:r>
      <w:r w:rsidRPr="00867DCE">
        <w:rPr>
          <w:rFonts w:ascii="Times New Roman" w:hAnsi="Times New Roman" w:cs="Times New Roman"/>
          <w:sz w:val="28"/>
          <w:szCs w:val="28"/>
        </w:rPr>
        <w:t xml:space="preserve"> если разгладить </w:t>
      </w:r>
      <w:r w:rsidRPr="00867DCE">
        <w:rPr>
          <w:rFonts w:ascii="Times New Roman" w:hAnsi="Times New Roman" w:cs="Times New Roman"/>
          <w:i/>
          <w:sz w:val="28"/>
          <w:szCs w:val="28"/>
        </w:rPr>
        <w:t>(прямоугольные)</w:t>
      </w:r>
      <w:r w:rsidRPr="00867DCE">
        <w:rPr>
          <w:rFonts w:ascii="Times New Roman" w:hAnsi="Times New Roman" w:cs="Times New Roman"/>
          <w:sz w:val="28"/>
          <w:szCs w:val="28"/>
        </w:rPr>
        <w:t xml:space="preserve">, 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по звуку </w:t>
      </w:r>
      <w:r w:rsidR="00ED3557" w:rsidRPr="00867DCE">
        <w:rPr>
          <w:rFonts w:ascii="Times New Roman" w:hAnsi="Times New Roman" w:cs="Times New Roman"/>
          <w:i/>
          <w:sz w:val="28"/>
          <w:szCs w:val="28"/>
        </w:rPr>
        <w:t>(шелестящие, шуршащие)?</w:t>
      </w:r>
      <w:r w:rsidRPr="00867D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Pr="00867DCE">
        <w:rPr>
          <w:rFonts w:ascii="Times New Roman" w:hAnsi="Times New Roman" w:cs="Times New Roman"/>
          <w:sz w:val="28"/>
          <w:szCs w:val="28"/>
        </w:rPr>
        <w:t>Посмотрите, есть ли там что-</w:t>
      </w:r>
      <w:r w:rsidR="00ED3557" w:rsidRPr="00867DCE">
        <w:rPr>
          <w:rFonts w:ascii="Times New Roman" w:hAnsi="Times New Roman" w:cs="Times New Roman"/>
          <w:sz w:val="28"/>
          <w:szCs w:val="28"/>
        </w:rPr>
        <w:t>нибудь внутри</w:t>
      </w:r>
      <w:r w:rsidRPr="00867DCE">
        <w:rPr>
          <w:rFonts w:ascii="Times New Roman" w:hAnsi="Times New Roman" w:cs="Times New Roman"/>
          <w:sz w:val="28"/>
          <w:szCs w:val="28"/>
        </w:rPr>
        <w:t xml:space="preserve"> (ничего)- пусто.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557" w:rsidRPr="00867DCE" w:rsidRDefault="00ED3557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 xml:space="preserve">- Предлагаю поиграть в </w:t>
      </w:r>
      <w:r w:rsidRPr="00867DCE">
        <w:rPr>
          <w:rFonts w:ascii="Times New Roman" w:hAnsi="Times New Roman" w:cs="Times New Roman"/>
          <w:sz w:val="28"/>
          <w:szCs w:val="28"/>
          <w:u w:val="single"/>
        </w:rPr>
        <w:t>игру «Маленькие человечки»!</w:t>
      </w:r>
    </w:p>
    <w:p w:rsidR="00AB58FE" w:rsidRPr="00867DCE" w:rsidRDefault="00AB58FE" w:rsidP="008D0153">
      <w:pPr>
        <w:rPr>
          <w:rFonts w:ascii="Times New Roman" w:hAnsi="Times New Roman" w:cs="Times New Roman"/>
          <w:i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67D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7DCE">
        <w:rPr>
          <w:rFonts w:ascii="Times New Roman" w:hAnsi="Times New Roman" w:cs="Times New Roman"/>
          <w:sz w:val="28"/>
          <w:szCs w:val="28"/>
        </w:rPr>
        <w:t xml:space="preserve"> воздухе живут невидимые человечки. Они очень шустрые, непоседливые, веселые. Постоянно разбегаются в разные стороны. Ребята давайте, попробуем их поймать. Раскройте мешочки, и поймайте человечков. Крепко закройте</w:t>
      </w:r>
      <w:r w:rsidR="00ED3557" w:rsidRPr="00867DCE">
        <w:rPr>
          <w:rFonts w:ascii="Times New Roman" w:hAnsi="Times New Roman" w:cs="Times New Roman"/>
          <w:sz w:val="28"/>
          <w:szCs w:val="28"/>
        </w:rPr>
        <w:t>, з</w:t>
      </w:r>
      <w:r w:rsidRPr="00867DCE">
        <w:rPr>
          <w:rFonts w:ascii="Times New Roman" w:hAnsi="Times New Roman" w:cs="Times New Roman"/>
          <w:sz w:val="28"/>
          <w:szCs w:val="28"/>
        </w:rPr>
        <w:t>акр</w:t>
      </w:r>
      <w:r w:rsidR="00ED3557" w:rsidRPr="00867DCE">
        <w:rPr>
          <w:rFonts w:ascii="Times New Roman" w:hAnsi="Times New Roman" w:cs="Times New Roman"/>
          <w:sz w:val="28"/>
          <w:szCs w:val="28"/>
        </w:rPr>
        <w:t>утите</w:t>
      </w:r>
      <w:r w:rsidRPr="00867DCE">
        <w:rPr>
          <w:rFonts w:ascii="Times New Roman" w:hAnsi="Times New Roman" w:cs="Times New Roman"/>
          <w:sz w:val="28"/>
          <w:szCs w:val="28"/>
        </w:rPr>
        <w:t xml:space="preserve"> мешочек со </w:t>
      </w:r>
      <w:r w:rsidR="00ED3557" w:rsidRPr="00867DCE">
        <w:rPr>
          <w:rFonts w:ascii="Times New Roman" w:hAnsi="Times New Roman" w:cs="Times New Roman"/>
          <w:sz w:val="28"/>
          <w:szCs w:val="28"/>
        </w:rPr>
        <w:t>стороны отверстия</w:t>
      </w:r>
      <w:r w:rsidRPr="00867DCE">
        <w:rPr>
          <w:rFonts w:ascii="Times New Roman" w:hAnsi="Times New Roman" w:cs="Times New Roman"/>
          <w:sz w:val="28"/>
          <w:szCs w:val="28"/>
        </w:rPr>
        <w:t xml:space="preserve">. Какими стали пакеты? Чтобы это могло быть? (воздух). </w:t>
      </w:r>
      <w:r w:rsidR="00ED3557" w:rsidRPr="00867DC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B58FE" w:rsidRPr="00867DCE" w:rsidRDefault="00AB58FE" w:rsidP="008D0153">
      <w:pPr>
        <w:rPr>
          <w:rFonts w:ascii="Times New Roman" w:hAnsi="Times New Roman" w:cs="Times New Roman"/>
          <w:b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D3557" w:rsidRPr="00867DCE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867DC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67DCE">
        <w:rPr>
          <w:rFonts w:ascii="Times New Roman" w:hAnsi="Times New Roman" w:cs="Times New Roman"/>
          <w:sz w:val="28"/>
          <w:szCs w:val="28"/>
        </w:rPr>
        <w:t xml:space="preserve"> как вы думаете, какой воздух мы набрали у меня в лесу?</w:t>
      </w:r>
      <w:r w:rsidRPr="00867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Дети:</w:t>
      </w:r>
      <w:r w:rsidRPr="00867DCE">
        <w:rPr>
          <w:rFonts w:ascii="Times New Roman" w:hAnsi="Times New Roman" w:cs="Times New Roman"/>
          <w:sz w:val="28"/>
          <w:szCs w:val="28"/>
        </w:rPr>
        <w:t xml:space="preserve"> чистый, свежий, ароматный. 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Чтобы наше здоровье стало крепче, подышим чистым воздухом, сделаем глубокий вдох, выдох.  (2 - 3 раза)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D3557" w:rsidRPr="00867D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Надышались</w:t>
      </w:r>
      <w:r w:rsidR="00ED3557" w:rsidRPr="00867DCE">
        <w:rPr>
          <w:rFonts w:ascii="Times New Roman" w:hAnsi="Times New Roman" w:cs="Times New Roman"/>
          <w:sz w:val="28"/>
          <w:szCs w:val="28"/>
        </w:rPr>
        <w:t>?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sz w:val="28"/>
          <w:szCs w:val="28"/>
        </w:rPr>
        <w:t>Тогда идем дальше.</w:t>
      </w:r>
      <w:r w:rsidRPr="00867DCE">
        <w:rPr>
          <w:rFonts w:ascii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 - </w:t>
      </w:r>
      <w:r w:rsidRPr="00867DC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D3557" w:rsidRPr="00867DCE">
        <w:rPr>
          <w:rFonts w:ascii="Times New Roman" w:hAnsi="Times New Roman" w:cs="Times New Roman"/>
          <w:sz w:val="28"/>
          <w:szCs w:val="28"/>
        </w:rPr>
        <w:t>где-то</w:t>
      </w:r>
      <w:r w:rsidRPr="00867DCE">
        <w:rPr>
          <w:rFonts w:ascii="Times New Roman" w:hAnsi="Times New Roman" w:cs="Times New Roman"/>
          <w:sz w:val="28"/>
          <w:szCs w:val="28"/>
        </w:rPr>
        <w:t xml:space="preserve"> здесь должно быть волшебное, лесное озеро?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Дети: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ED3557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Вот оно.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95A2E" w:rsidRPr="00867DC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395A2E" w:rsidRPr="00867DC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95A2E" w:rsidRPr="00867DCE">
        <w:rPr>
          <w:rFonts w:ascii="Times New Roman" w:hAnsi="Times New Roman" w:cs="Times New Roman"/>
          <w:sz w:val="28"/>
          <w:szCs w:val="28"/>
        </w:rPr>
        <w:t xml:space="preserve"> д</w:t>
      </w:r>
      <w:r w:rsidRPr="00867DCE">
        <w:rPr>
          <w:rFonts w:ascii="Times New Roman" w:hAnsi="Times New Roman" w:cs="Times New Roman"/>
          <w:sz w:val="28"/>
          <w:szCs w:val="28"/>
        </w:rPr>
        <w:t xml:space="preserve">авайте присядем на берегу отдохнем, </w:t>
      </w:r>
      <w:r w:rsidR="00395A2E" w:rsidRPr="00867DCE">
        <w:rPr>
          <w:rFonts w:ascii="Times New Roman" w:hAnsi="Times New Roman" w:cs="Times New Roman"/>
          <w:sz w:val="28"/>
          <w:szCs w:val="28"/>
        </w:rPr>
        <w:t>а я</w:t>
      </w:r>
      <w:r w:rsidRPr="00867DCE">
        <w:rPr>
          <w:rFonts w:ascii="Times New Roman" w:hAnsi="Times New Roman" w:cs="Times New Roman"/>
          <w:sz w:val="28"/>
          <w:szCs w:val="28"/>
        </w:rPr>
        <w:t xml:space="preserve"> вам загадаю загадку, отгадав ее, вы узнаете, что в озере.</w:t>
      </w:r>
    </w:p>
    <w:p w:rsidR="00395A2E" w:rsidRPr="00867DCE" w:rsidRDefault="00395A2E" w:rsidP="008D0153">
      <w:pPr>
        <w:rPr>
          <w:rFonts w:ascii="Times New Roman" w:hAnsi="Times New Roman" w:cs="Times New Roman"/>
          <w:sz w:val="28"/>
          <w:szCs w:val="28"/>
        </w:rPr>
      </w:pPr>
    </w:p>
    <w:p w:rsidR="00395A2E" w:rsidRPr="00867DCE" w:rsidRDefault="00395A2E" w:rsidP="008D01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sz w:val="28"/>
          <w:szCs w:val="28"/>
          <w:u w:val="single"/>
        </w:rPr>
        <w:t>Загадка:</w:t>
      </w:r>
    </w:p>
    <w:p w:rsidR="00395A2E" w:rsidRPr="00867DCE" w:rsidRDefault="00395A2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 неё ни суп, ни каша не получится уж точно.</w:t>
      </w:r>
      <w:r w:rsidRPr="00867DC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67D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жажда одолела, нужно выпить её срочно</w:t>
      </w:r>
      <w:r w:rsidRPr="00867D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867DC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(вода)</w:t>
      </w:r>
    </w:p>
    <w:p w:rsidR="00395A2E" w:rsidRPr="00867DCE" w:rsidRDefault="00395A2E" w:rsidP="008D0153">
      <w:pPr>
        <w:rPr>
          <w:rFonts w:ascii="Times New Roman" w:hAnsi="Times New Roman" w:cs="Times New Roman"/>
          <w:sz w:val="28"/>
          <w:szCs w:val="28"/>
        </w:rPr>
      </w:pP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395A2E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Молодцы угадали загадку.</w:t>
      </w:r>
      <w:r w:rsidR="00395A2E"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Pr="00867DCE">
        <w:rPr>
          <w:rFonts w:ascii="Times New Roman" w:hAnsi="Times New Roman" w:cs="Times New Roman"/>
          <w:sz w:val="28"/>
          <w:szCs w:val="28"/>
        </w:rPr>
        <w:t xml:space="preserve">В чудесном лесу продолжаются чудеса и превращения. Я взмахну волшебной палочкой, и все вы превратитесь </w:t>
      </w:r>
      <w:r w:rsidR="00867DCE" w:rsidRPr="00867DCE">
        <w:rPr>
          <w:rFonts w:ascii="Times New Roman" w:hAnsi="Times New Roman" w:cs="Times New Roman"/>
          <w:sz w:val="28"/>
          <w:szCs w:val="28"/>
        </w:rPr>
        <w:t>в ручейки</w:t>
      </w:r>
      <w:r w:rsidRPr="00867DCE">
        <w:rPr>
          <w:rFonts w:ascii="Times New Roman" w:hAnsi="Times New Roman" w:cs="Times New Roman"/>
          <w:sz w:val="28"/>
          <w:szCs w:val="28"/>
        </w:rPr>
        <w:t>.</w:t>
      </w:r>
    </w:p>
    <w:p w:rsidR="00395A2E" w:rsidRPr="00867DCE" w:rsidRDefault="00395A2E" w:rsidP="008D015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sz w:val="28"/>
          <w:szCs w:val="28"/>
          <w:u w:val="single"/>
        </w:rPr>
        <w:t>Игра «Ручейки»</w:t>
      </w:r>
    </w:p>
    <w:p w:rsidR="00395A2E" w:rsidRPr="00867DCE" w:rsidRDefault="00395A2E" w:rsidP="008D0153">
      <w:pPr>
        <w:rPr>
          <w:rFonts w:ascii="Times New Roman" w:hAnsi="Times New Roman" w:cs="Times New Roman"/>
          <w:b/>
          <w:sz w:val="28"/>
          <w:szCs w:val="28"/>
        </w:rPr>
      </w:pP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95A2E" w:rsidRPr="00867D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 xml:space="preserve">Возьмите каждый по ленте. </w:t>
      </w:r>
      <w:r w:rsidR="00867DCE" w:rsidRPr="00867DCE">
        <w:rPr>
          <w:rFonts w:ascii="Times New Roman" w:hAnsi="Times New Roman" w:cs="Times New Roman"/>
          <w:sz w:val="28"/>
          <w:szCs w:val="28"/>
        </w:rPr>
        <w:t>Сейчас будем</w:t>
      </w:r>
      <w:r w:rsidRPr="00867DCE">
        <w:rPr>
          <w:rFonts w:ascii="Times New Roman" w:hAnsi="Times New Roman" w:cs="Times New Roman"/>
          <w:sz w:val="28"/>
          <w:szCs w:val="28"/>
        </w:rPr>
        <w:t xml:space="preserve"> слушать музыку и двигаться в разном темпе по лесу (если звучит медленная музыка – двигаемся медленно, быстрая – быстро).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867DCE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>Для чего нужна вода?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Дети: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867DCE" w:rsidRPr="00867DCE">
        <w:rPr>
          <w:rFonts w:ascii="Times New Roman" w:hAnsi="Times New Roman" w:cs="Times New Roman"/>
          <w:sz w:val="28"/>
          <w:szCs w:val="28"/>
        </w:rPr>
        <w:t>-</w:t>
      </w:r>
      <w:r w:rsidRPr="00867DCE">
        <w:rPr>
          <w:rFonts w:ascii="Times New Roman" w:hAnsi="Times New Roman" w:cs="Times New Roman"/>
          <w:sz w:val="28"/>
          <w:szCs w:val="28"/>
        </w:rPr>
        <w:t xml:space="preserve"> Чтобы мыться, плескаться, умываться.</w:t>
      </w:r>
    </w:p>
    <w:p w:rsidR="00AB58FE" w:rsidRPr="00867DCE" w:rsidRDefault="00867DC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- </w:t>
      </w:r>
      <w:r w:rsidR="00AB58FE" w:rsidRPr="00867DCE">
        <w:rPr>
          <w:rFonts w:ascii="Times New Roman" w:hAnsi="Times New Roman" w:cs="Times New Roman"/>
          <w:sz w:val="28"/>
          <w:szCs w:val="28"/>
        </w:rPr>
        <w:t>Как часто надо мыться, умываться?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Дети:</w:t>
      </w:r>
      <w:r w:rsidR="00867DCE" w:rsidRPr="00867DCE">
        <w:rPr>
          <w:rFonts w:ascii="Times New Roman" w:hAnsi="Times New Roman" w:cs="Times New Roman"/>
          <w:sz w:val="28"/>
          <w:szCs w:val="28"/>
        </w:rPr>
        <w:t xml:space="preserve"> - </w:t>
      </w:r>
      <w:r w:rsidRPr="00867DCE">
        <w:rPr>
          <w:rFonts w:ascii="Times New Roman" w:hAnsi="Times New Roman" w:cs="Times New Roman"/>
          <w:sz w:val="28"/>
          <w:szCs w:val="28"/>
        </w:rPr>
        <w:t xml:space="preserve">Умываться надо каждое утро, а мыться - каждый вечер. </w:t>
      </w:r>
    </w:p>
    <w:p w:rsidR="00AB58FE" w:rsidRPr="00867DCE" w:rsidRDefault="00AB58FE" w:rsidP="008D0153">
      <w:pPr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</w:p>
    <w:p w:rsidR="00867DCE" w:rsidRPr="00867DCE" w:rsidRDefault="00867DCE" w:rsidP="008D0153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Пальчиковая гимнастика: «Предметы гигиены»</w:t>
      </w:r>
    </w:p>
    <w:p w:rsidR="00867DCE" w:rsidRPr="00867DCE" w:rsidRDefault="00867DCE" w:rsidP="00867DC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DCE">
        <w:rPr>
          <w:rStyle w:val="c6"/>
          <w:color w:val="000000"/>
          <w:sz w:val="28"/>
          <w:szCs w:val="28"/>
        </w:rPr>
        <w:t xml:space="preserve">Ах вода, вода, вода! </w:t>
      </w:r>
      <w:r w:rsidRPr="00867DCE">
        <w:rPr>
          <w:rStyle w:val="c6"/>
          <w:color w:val="000000"/>
          <w:sz w:val="28"/>
          <w:szCs w:val="28"/>
        </w:rPr>
        <w:t>(</w:t>
      </w:r>
      <w:r w:rsidRPr="00867DCE">
        <w:rPr>
          <w:rStyle w:val="c1"/>
          <w:i/>
          <w:iCs/>
          <w:color w:val="000000"/>
          <w:sz w:val="28"/>
          <w:szCs w:val="28"/>
        </w:rPr>
        <w:t>ритмично потираем ладошки имитируя «мытье рук»)</w:t>
      </w:r>
    </w:p>
    <w:p w:rsidR="00867DCE" w:rsidRPr="00867DCE" w:rsidRDefault="00867DCE" w:rsidP="00867DC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DCE">
        <w:rPr>
          <w:rStyle w:val="c21"/>
          <w:color w:val="000000"/>
          <w:sz w:val="28"/>
          <w:szCs w:val="28"/>
        </w:rPr>
        <w:t>Будем чистыми всегда!</w:t>
      </w:r>
    </w:p>
    <w:p w:rsidR="00867DCE" w:rsidRPr="00867DCE" w:rsidRDefault="00867DCE" w:rsidP="00867DC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DCE">
        <w:rPr>
          <w:rStyle w:val="c6"/>
          <w:color w:val="000000"/>
          <w:sz w:val="28"/>
          <w:szCs w:val="28"/>
        </w:rPr>
        <w:t xml:space="preserve">Брызги-вправо, брызги –влево! </w:t>
      </w:r>
      <w:r w:rsidRPr="00867DCE">
        <w:rPr>
          <w:rStyle w:val="c6"/>
          <w:color w:val="000000"/>
          <w:sz w:val="28"/>
          <w:szCs w:val="28"/>
        </w:rPr>
        <w:t>(</w:t>
      </w:r>
      <w:r w:rsidRPr="00867DCE">
        <w:rPr>
          <w:rStyle w:val="c13"/>
          <w:i/>
          <w:iCs/>
          <w:color w:val="000000"/>
          <w:sz w:val="28"/>
          <w:szCs w:val="28"/>
        </w:rPr>
        <w:t>пальцы сжать в кулачок</w:t>
      </w:r>
      <w:r w:rsidRPr="00867DCE">
        <w:rPr>
          <w:rStyle w:val="c13"/>
          <w:i/>
          <w:iCs/>
          <w:color w:val="000000"/>
          <w:sz w:val="28"/>
          <w:szCs w:val="28"/>
        </w:rPr>
        <w:t xml:space="preserve">, затем с силой выпрямить </w:t>
      </w:r>
      <w:r w:rsidRPr="00867DCE">
        <w:rPr>
          <w:rStyle w:val="c13"/>
          <w:i/>
          <w:iCs/>
          <w:color w:val="000000"/>
          <w:sz w:val="28"/>
          <w:szCs w:val="28"/>
        </w:rPr>
        <w:t>пальчики, как бы стряхивая воду</w:t>
      </w:r>
      <w:r w:rsidRPr="00867DCE">
        <w:rPr>
          <w:rStyle w:val="c21"/>
          <w:color w:val="000000"/>
          <w:sz w:val="28"/>
          <w:szCs w:val="28"/>
        </w:rPr>
        <w:t>)</w:t>
      </w:r>
    </w:p>
    <w:p w:rsidR="00867DCE" w:rsidRPr="00867DCE" w:rsidRDefault="00867DCE" w:rsidP="00867DC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DCE">
        <w:rPr>
          <w:rStyle w:val="c21"/>
          <w:color w:val="000000"/>
          <w:sz w:val="28"/>
          <w:szCs w:val="28"/>
        </w:rPr>
        <w:t>Мокрым стало наше тело!</w:t>
      </w:r>
    </w:p>
    <w:p w:rsidR="00867DCE" w:rsidRPr="00867DCE" w:rsidRDefault="00867DCE" w:rsidP="00867DC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DCE">
        <w:rPr>
          <w:rStyle w:val="c6"/>
          <w:color w:val="000000"/>
          <w:sz w:val="28"/>
          <w:szCs w:val="28"/>
        </w:rPr>
        <w:t>Полотенчиком пушистым (</w:t>
      </w:r>
      <w:r w:rsidRPr="00867DCE">
        <w:rPr>
          <w:rStyle w:val="c25"/>
          <w:color w:val="000000"/>
          <w:sz w:val="28"/>
          <w:szCs w:val="28"/>
        </w:rPr>
        <w:t>энергичные движения имитируют поочередное вытирание каждой руки полотенцем</w:t>
      </w:r>
      <w:r w:rsidRPr="00867DCE">
        <w:rPr>
          <w:rStyle w:val="c21"/>
          <w:color w:val="000000"/>
          <w:sz w:val="28"/>
          <w:szCs w:val="28"/>
        </w:rPr>
        <w:t>)</w:t>
      </w:r>
    </w:p>
    <w:p w:rsidR="00867DCE" w:rsidRPr="00867DCE" w:rsidRDefault="00867DCE" w:rsidP="00867DC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67DCE">
        <w:rPr>
          <w:rStyle w:val="c6"/>
          <w:color w:val="000000"/>
          <w:sz w:val="28"/>
          <w:szCs w:val="28"/>
        </w:rPr>
        <w:t>Вытрем ручки очень быстро</w:t>
      </w:r>
      <w:r w:rsidRPr="00867DCE">
        <w:rPr>
          <w:rStyle w:val="c6"/>
          <w:color w:val="000000"/>
          <w:sz w:val="28"/>
          <w:szCs w:val="28"/>
        </w:rPr>
        <w:t>!</w:t>
      </w:r>
    </w:p>
    <w:p w:rsidR="00867DCE" w:rsidRPr="00867DCE" w:rsidRDefault="00867DCE" w:rsidP="008D0153">
      <w:pPr>
        <w:rPr>
          <w:rFonts w:ascii="Times New Roman" w:hAnsi="Times New Roman" w:cs="Times New Roman"/>
          <w:sz w:val="28"/>
          <w:szCs w:val="28"/>
        </w:rPr>
      </w:pP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67DCE">
        <w:rPr>
          <w:rFonts w:ascii="Times New Roman" w:hAnsi="Times New Roman" w:cs="Times New Roman"/>
          <w:sz w:val="28"/>
          <w:szCs w:val="28"/>
        </w:rPr>
        <w:t xml:space="preserve"> </w:t>
      </w:r>
      <w:r w:rsidR="00867DCE" w:rsidRPr="00867DCE">
        <w:rPr>
          <w:rFonts w:ascii="Times New Roman" w:hAnsi="Times New Roman" w:cs="Times New Roman"/>
          <w:sz w:val="28"/>
          <w:szCs w:val="28"/>
        </w:rPr>
        <w:t xml:space="preserve">- </w:t>
      </w:r>
      <w:r w:rsidRPr="00867DCE">
        <w:rPr>
          <w:rFonts w:ascii="Times New Roman" w:hAnsi="Times New Roman" w:cs="Times New Roman"/>
          <w:sz w:val="28"/>
          <w:szCs w:val="28"/>
        </w:rPr>
        <w:t xml:space="preserve">Какие все ребята стали чистые красивые и даже солнышко заулыбалось нам. Ребята, но ведь человеку нужны не только воздух и вода еще людям необходимо солнечное тепло. Посмотрите, какое у нас есть солнышко. Беритесь за его </w:t>
      </w:r>
      <w:r w:rsidR="00867DCE" w:rsidRPr="00867DCE">
        <w:rPr>
          <w:rFonts w:ascii="Times New Roman" w:hAnsi="Times New Roman" w:cs="Times New Roman"/>
          <w:sz w:val="28"/>
          <w:szCs w:val="28"/>
        </w:rPr>
        <w:t>лучики, поиграем</w:t>
      </w:r>
      <w:r w:rsidRPr="00867DCE">
        <w:rPr>
          <w:rFonts w:ascii="Times New Roman" w:hAnsi="Times New Roman" w:cs="Times New Roman"/>
          <w:sz w:val="28"/>
          <w:szCs w:val="28"/>
        </w:rPr>
        <w:t xml:space="preserve"> с ним.</w:t>
      </w:r>
    </w:p>
    <w:p w:rsidR="00AB58FE" w:rsidRPr="00867DCE" w:rsidRDefault="00AB58FE" w:rsidP="008D0153">
      <w:pPr>
        <w:rPr>
          <w:rFonts w:ascii="Times New Roman" w:hAnsi="Times New Roman" w:cs="Times New Roman"/>
          <w:i/>
          <w:sz w:val="28"/>
          <w:szCs w:val="28"/>
        </w:rPr>
      </w:pP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7DCE">
        <w:rPr>
          <w:rFonts w:ascii="Times New Roman" w:hAnsi="Times New Roman" w:cs="Times New Roman"/>
          <w:sz w:val="28"/>
          <w:szCs w:val="28"/>
          <w:u w:val="single"/>
        </w:rPr>
        <w:t>Подвижная игра «Солнышко»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7DCE">
        <w:rPr>
          <w:rFonts w:ascii="Times New Roman" w:hAnsi="Times New Roman" w:cs="Times New Roman"/>
          <w:sz w:val="28"/>
          <w:szCs w:val="28"/>
        </w:rPr>
        <w:t xml:space="preserve">Солнышко,   </w:t>
      </w:r>
      <w:proofErr w:type="gramEnd"/>
      <w:r w:rsidRPr="00867DCE">
        <w:rPr>
          <w:rFonts w:ascii="Times New Roman" w:hAnsi="Times New Roman" w:cs="Times New Roman"/>
          <w:sz w:val="28"/>
          <w:szCs w:val="28"/>
        </w:rPr>
        <w:t xml:space="preserve">                                            (дети берутся за лучи стоят в маленьком кругу;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67DCE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867DCE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867DCE">
        <w:rPr>
          <w:rFonts w:ascii="Times New Roman" w:hAnsi="Times New Roman" w:cs="Times New Roman"/>
          <w:sz w:val="28"/>
          <w:szCs w:val="28"/>
        </w:rPr>
        <w:t xml:space="preserve">                                     шагают назад, максимально расширяя</w:t>
      </w:r>
      <w:bookmarkStart w:id="0" w:name="_GoBack"/>
      <w:bookmarkEnd w:id="0"/>
      <w:r w:rsidRPr="00867DCE">
        <w:rPr>
          <w:rFonts w:ascii="Times New Roman" w:hAnsi="Times New Roman" w:cs="Times New Roman"/>
          <w:sz w:val="28"/>
          <w:szCs w:val="28"/>
        </w:rPr>
        <w:t xml:space="preserve"> круг.)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 xml:space="preserve">Ты пораньше </w:t>
      </w:r>
      <w:proofErr w:type="gramStart"/>
      <w:r w:rsidRPr="00867DCE">
        <w:rPr>
          <w:rFonts w:ascii="Times New Roman" w:hAnsi="Times New Roman" w:cs="Times New Roman"/>
          <w:sz w:val="28"/>
          <w:szCs w:val="28"/>
        </w:rPr>
        <w:t xml:space="preserve">взойди,   </w:t>
      </w:r>
      <w:proofErr w:type="gramEnd"/>
      <w:r w:rsidRPr="00867DCE">
        <w:rPr>
          <w:rFonts w:ascii="Times New Roman" w:hAnsi="Times New Roman" w:cs="Times New Roman"/>
          <w:sz w:val="28"/>
          <w:szCs w:val="28"/>
        </w:rPr>
        <w:t xml:space="preserve">                           (Поднимают руки вверх.)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>Нас пораньше разбуди.                           (Опускают руки.)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 xml:space="preserve">Нам в поле </w:t>
      </w:r>
      <w:proofErr w:type="gramStart"/>
      <w:r w:rsidRPr="00867DCE">
        <w:rPr>
          <w:rFonts w:ascii="Times New Roman" w:hAnsi="Times New Roman" w:cs="Times New Roman"/>
          <w:sz w:val="28"/>
          <w:szCs w:val="28"/>
        </w:rPr>
        <w:t xml:space="preserve">бежать,   </w:t>
      </w:r>
      <w:proofErr w:type="gramEnd"/>
      <w:r w:rsidRPr="00867DCE">
        <w:rPr>
          <w:rFonts w:ascii="Times New Roman" w:hAnsi="Times New Roman" w:cs="Times New Roman"/>
          <w:sz w:val="28"/>
          <w:szCs w:val="28"/>
        </w:rPr>
        <w:t xml:space="preserve">                               (Бегут по кругу, держась за лучики.)</w:t>
      </w:r>
    </w:p>
    <w:p w:rsidR="00AB58FE" w:rsidRPr="00867DCE" w:rsidRDefault="00AB58FE" w:rsidP="008D0153">
      <w:pPr>
        <w:rPr>
          <w:rFonts w:ascii="Times New Roman" w:hAnsi="Times New Roman" w:cs="Times New Roman"/>
          <w:sz w:val="28"/>
          <w:szCs w:val="28"/>
        </w:rPr>
      </w:pPr>
      <w:r w:rsidRPr="00867DCE">
        <w:rPr>
          <w:rFonts w:ascii="Times New Roman" w:hAnsi="Times New Roman" w:cs="Times New Roman"/>
          <w:sz w:val="28"/>
          <w:szCs w:val="28"/>
        </w:rPr>
        <w:t>Нам весну встречать.</w:t>
      </w:r>
    </w:p>
    <w:p w:rsidR="00AB58FE" w:rsidRPr="00867DCE" w:rsidRDefault="00AB58FE" w:rsidP="008D0153">
      <w:pPr>
        <w:shd w:val="clear" w:color="auto" w:fill="FFFFFF"/>
        <w:ind w:right="820"/>
        <w:rPr>
          <w:rFonts w:ascii="Times New Roman" w:hAnsi="Times New Roman" w:cs="Times New Roman"/>
          <w:sz w:val="28"/>
          <w:szCs w:val="28"/>
          <w:u w:val="single"/>
        </w:rPr>
      </w:pPr>
    </w:p>
    <w:p w:rsidR="00867DCE" w:rsidRPr="00867DCE" w:rsidRDefault="00AB58FE" w:rsidP="008D0153">
      <w:pPr>
        <w:shd w:val="clear" w:color="auto" w:fill="FFFFFF"/>
        <w:ind w:right="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7D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Воспитатель: </w:t>
      </w:r>
      <w:r w:rsidR="00867DCE" w:rsidRPr="00867D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- </w:t>
      </w: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Ребята,</w:t>
      </w:r>
      <w:r w:rsidR="00867DCE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ну а нам пора возвращаться в группу</w:t>
      </w:r>
      <w:r w:rsidR="00867DCE" w:rsidRPr="00867D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. (возвращаются).</w:t>
      </w:r>
    </w:p>
    <w:p w:rsidR="00867DCE" w:rsidRPr="00867DCE" w:rsidRDefault="00867DCE" w:rsidP="00867DCE">
      <w:pPr>
        <w:shd w:val="clear" w:color="auto" w:fill="FFFFFF"/>
        <w:ind w:right="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proofErr w:type="gramEnd"/>
      <w:r w:rsidR="00AB58FE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чем мы сегодня встретились в моем лесу</w:t>
      </w: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? </w:t>
      </w:r>
      <w:r w:rsidR="00AB58FE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Возьмете к себе в друзья солнце, воздух и воду? </w:t>
      </w:r>
      <w:r w:rsidRPr="00867DCE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(ответы детей)</w:t>
      </w:r>
    </w:p>
    <w:p w:rsidR="00867DCE" w:rsidRPr="00867DCE" w:rsidRDefault="00867DCE" w:rsidP="00867DCE">
      <w:pPr>
        <w:shd w:val="clear" w:color="auto" w:fill="FFFFFF"/>
        <w:ind w:right="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AB58FE"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 давайте скажем вместе </w:t>
      </w:r>
      <w:r w:rsidRPr="00867D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«С</w:t>
      </w:r>
      <w:r w:rsidR="00AB58FE" w:rsidRPr="00867D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олнце, воздух и вода - наши лучшие друзья!</w:t>
      </w:r>
      <w:r w:rsidRPr="00867D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AB58FE" w:rsidRPr="00867DCE" w:rsidRDefault="00867DCE" w:rsidP="00867DCE">
      <w:pPr>
        <w:shd w:val="clear" w:color="auto" w:fill="FFFFFF"/>
        <w:ind w:right="8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7DC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AB58FE" w:rsidRPr="00867DCE">
        <w:rPr>
          <w:rFonts w:ascii="Times New Roman" w:eastAsia="Times New Roman" w:hAnsi="Times New Roman" w:cs="Times New Roman"/>
          <w:sz w:val="28"/>
          <w:szCs w:val="28"/>
        </w:rPr>
        <w:t xml:space="preserve">Солнышко дарит вам свое тепло </w:t>
      </w:r>
      <w:r w:rsidR="00AB58FE" w:rsidRPr="00867DCE">
        <w:rPr>
          <w:rFonts w:ascii="Times New Roman" w:eastAsia="Times New Roman" w:hAnsi="Times New Roman" w:cs="Times New Roman"/>
          <w:i/>
          <w:sz w:val="28"/>
          <w:szCs w:val="28"/>
        </w:rPr>
        <w:t>(раздаю детям маленькие солнышки).</w:t>
      </w:r>
      <w:r w:rsidRPr="00867DC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67DCE">
        <w:rPr>
          <w:rFonts w:ascii="Times New Roman" w:eastAsia="Times New Roman" w:hAnsi="Times New Roman" w:cs="Times New Roman"/>
          <w:sz w:val="28"/>
          <w:szCs w:val="28"/>
        </w:rPr>
        <w:t>Ну, а мне нужно вернуться в лес! До свидания, друзья!</w:t>
      </w:r>
    </w:p>
    <w:p w:rsidR="00192411" w:rsidRDefault="00192411" w:rsidP="008D0153"/>
    <w:sectPr w:rsidR="00192411" w:rsidSect="0019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6D2E"/>
    <w:multiLevelType w:val="hybridMultilevel"/>
    <w:tmpl w:val="98B6F4CC"/>
    <w:lvl w:ilvl="0" w:tplc="652EF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91534"/>
    <w:multiLevelType w:val="hybridMultilevel"/>
    <w:tmpl w:val="4C04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10E36"/>
    <w:multiLevelType w:val="hybridMultilevel"/>
    <w:tmpl w:val="0E0AFD84"/>
    <w:lvl w:ilvl="0" w:tplc="652EF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8FE"/>
    <w:rsid w:val="00192411"/>
    <w:rsid w:val="00395A2E"/>
    <w:rsid w:val="004A68A9"/>
    <w:rsid w:val="0077221A"/>
    <w:rsid w:val="00867DCE"/>
    <w:rsid w:val="008D0153"/>
    <w:rsid w:val="00AB58FE"/>
    <w:rsid w:val="00E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6312-CA3A-424E-B7D2-EC1ED8E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F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E"/>
    <w:pPr>
      <w:ind w:left="720"/>
      <w:contextualSpacing/>
    </w:pPr>
  </w:style>
  <w:style w:type="paragraph" w:customStyle="1" w:styleId="c8">
    <w:name w:val="c8"/>
    <w:basedOn w:val="a"/>
    <w:rsid w:val="00867DC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0">
    <w:name w:val="c10"/>
    <w:basedOn w:val="a0"/>
    <w:rsid w:val="00867DCE"/>
  </w:style>
  <w:style w:type="character" w:customStyle="1" w:styleId="c6">
    <w:name w:val="c6"/>
    <w:basedOn w:val="a0"/>
    <w:rsid w:val="00867DCE"/>
  </w:style>
  <w:style w:type="character" w:customStyle="1" w:styleId="c1">
    <w:name w:val="c1"/>
    <w:basedOn w:val="a0"/>
    <w:rsid w:val="00867DCE"/>
  </w:style>
  <w:style w:type="character" w:customStyle="1" w:styleId="c21">
    <w:name w:val="c21"/>
    <w:basedOn w:val="a0"/>
    <w:rsid w:val="00867DCE"/>
  </w:style>
  <w:style w:type="character" w:customStyle="1" w:styleId="c13">
    <w:name w:val="c13"/>
    <w:basedOn w:val="a0"/>
    <w:rsid w:val="00867DCE"/>
  </w:style>
  <w:style w:type="character" w:customStyle="1" w:styleId="c25">
    <w:name w:val="c25"/>
    <w:basedOn w:val="a0"/>
    <w:rsid w:val="0086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 группа</cp:lastModifiedBy>
  <cp:revision>5</cp:revision>
  <dcterms:created xsi:type="dcterms:W3CDTF">2014-03-31T13:45:00Z</dcterms:created>
  <dcterms:modified xsi:type="dcterms:W3CDTF">2020-02-24T14:10:00Z</dcterms:modified>
</cp:coreProperties>
</file>