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3CF6A" w14:textId="77777777" w:rsidR="0059685C" w:rsidRDefault="0059685C" w:rsidP="0059685C">
      <w:pPr>
        <w:spacing w:after="0" w:line="336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674B3">
        <w:rPr>
          <w:rFonts w:ascii="Times New Roman" w:hAnsi="Times New Roman" w:cs="Times New Roman"/>
          <w:i/>
          <w:iCs/>
          <w:sz w:val="24"/>
          <w:szCs w:val="24"/>
        </w:rPr>
        <w:t>Антропова Галина Анатольевна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F08C72F" w14:textId="77777777" w:rsidR="0059685C" w:rsidRPr="00D674B3" w:rsidRDefault="0059685C" w:rsidP="0059685C">
      <w:pPr>
        <w:spacing w:after="0" w:line="336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МБОУ СОШ № 71</w:t>
      </w:r>
    </w:p>
    <w:p w14:paraId="3ECE4053" w14:textId="7768C5EC" w:rsidR="0059685C" w:rsidRPr="00D674B3" w:rsidRDefault="0059685C" w:rsidP="0059685C">
      <w:pPr>
        <w:spacing w:after="0" w:line="33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D674B3">
        <w:rPr>
          <w:rFonts w:ascii="Times New Roman" w:hAnsi="Times New Roman" w:cs="Times New Roman"/>
          <w:b/>
          <w:bCs/>
          <w:sz w:val="24"/>
          <w:szCs w:val="24"/>
        </w:rPr>
        <w:t>авык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674B3">
        <w:rPr>
          <w:rFonts w:ascii="Times New Roman" w:hAnsi="Times New Roman" w:cs="Times New Roman"/>
          <w:b/>
          <w:bCs/>
          <w:sz w:val="24"/>
          <w:szCs w:val="24"/>
        </w:rPr>
        <w:t xml:space="preserve"> осознанного восприятия правил орфографии </w:t>
      </w:r>
      <w:r>
        <w:rPr>
          <w:rFonts w:ascii="Times New Roman" w:hAnsi="Times New Roman" w:cs="Times New Roman"/>
          <w:b/>
          <w:bCs/>
          <w:sz w:val="24"/>
          <w:szCs w:val="24"/>
        </w:rPr>
        <w:t>начинаются с</w:t>
      </w:r>
      <w:r w:rsidRPr="00D67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Pr="00D674B3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формирования орфографической </w:t>
      </w:r>
      <w:r w:rsidR="00A205E7" w:rsidRPr="00A205E7">
        <w:rPr>
          <w:rFonts w:ascii="Times New Roman" w:hAnsi="Times New Roman" w:cs="Times New Roman"/>
          <w:b/>
          <w:bCs/>
          <w:sz w:val="24"/>
          <w:szCs w:val="24"/>
        </w:rPr>
        <w:t>зоркости</w:t>
      </w:r>
    </w:p>
    <w:bookmarkEnd w:id="0"/>
    <w:p w14:paraId="09867983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 xml:space="preserve">Впервые понятие орфографической зоркости ввел В.П. </w:t>
      </w:r>
      <w:proofErr w:type="spellStart"/>
      <w:r w:rsidRPr="00DE5934">
        <w:rPr>
          <w:rFonts w:ascii="Times New Roman" w:hAnsi="Times New Roman" w:cs="Times New Roman"/>
          <w:sz w:val="24"/>
          <w:szCs w:val="24"/>
        </w:rPr>
        <w:t>Шереметевский</w:t>
      </w:r>
      <w:proofErr w:type="spellEnd"/>
      <w:r w:rsidRPr="00DE5934">
        <w:rPr>
          <w:rFonts w:ascii="Times New Roman" w:hAnsi="Times New Roman" w:cs="Times New Roman"/>
          <w:sz w:val="24"/>
          <w:szCs w:val="24"/>
        </w:rPr>
        <w:t xml:space="preserve">, который под орфографической зоркостью понимал пристальное внимание при чтении и списывании к орфографической стороне слова, умение замечать те места в слове, которые могут затруднить пишущего. Т.М. </w:t>
      </w:r>
      <w:proofErr w:type="spellStart"/>
      <w:r w:rsidRPr="00DE5934"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 w:rsidRPr="00DE5934">
        <w:rPr>
          <w:rFonts w:ascii="Times New Roman" w:hAnsi="Times New Roman" w:cs="Times New Roman"/>
          <w:sz w:val="24"/>
          <w:szCs w:val="24"/>
        </w:rPr>
        <w:t xml:space="preserve"> определяют орфографическую зоркость как «умение позиционно оценивать каждый звук в слове, различая, какой из них в сильной позиции, а какой – в слабой и, значит, какой звук однозначно указывает на букву, а какой может быть обозначен разными буквами при одинаковом звучании» [</w:t>
      </w:r>
      <w:proofErr w:type="spellStart"/>
      <w:r w:rsidRPr="00DE5934"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 w:rsidRPr="00DE5934">
        <w:rPr>
          <w:rFonts w:ascii="Times New Roman" w:hAnsi="Times New Roman" w:cs="Times New Roman"/>
          <w:sz w:val="24"/>
          <w:szCs w:val="24"/>
        </w:rPr>
        <w:t xml:space="preserve">, Т.М. Теория и методика обучения русскому языку: учебное пособие для студентов / Т.М. </w:t>
      </w:r>
      <w:proofErr w:type="spellStart"/>
      <w:r w:rsidRPr="00DE5934"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 w:rsidRPr="00DE5934">
        <w:rPr>
          <w:rFonts w:ascii="Times New Roman" w:hAnsi="Times New Roman" w:cs="Times New Roman"/>
          <w:sz w:val="24"/>
          <w:szCs w:val="24"/>
        </w:rPr>
        <w:t>.- М.: Дрофа, 2006.- 320 с.].</w:t>
      </w:r>
    </w:p>
    <w:p w14:paraId="06F04367" w14:textId="77777777" w:rsidR="0059685C" w:rsidRDefault="0059685C" w:rsidP="0059685C">
      <w:pPr>
        <w:pStyle w:val="a3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Мною в процессе преподавания русского языка и родного русского языка</w:t>
      </w:r>
      <w:r w:rsidRPr="00DE5934">
        <w:rPr>
          <w:rFonts w:eastAsiaTheme="minorHAnsi"/>
          <w:lang w:eastAsia="en-US"/>
        </w:rPr>
        <w:t xml:space="preserve"> учитыва</w:t>
      </w:r>
      <w:r>
        <w:rPr>
          <w:rFonts w:eastAsiaTheme="minorHAnsi"/>
          <w:lang w:eastAsia="en-US"/>
        </w:rPr>
        <w:t>ю</w:t>
      </w:r>
      <w:r w:rsidRPr="00DE5934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>ся следующие</w:t>
      </w:r>
      <w:r w:rsidRPr="00DE5934">
        <w:rPr>
          <w:rFonts w:eastAsiaTheme="minorHAnsi"/>
          <w:lang w:eastAsia="en-US"/>
        </w:rPr>
        <w:t xml:space="preserve"> факторы формирования орфографической</w:t>
      </w:r>
      <w:r>
        <w:rPr>
          <w:rFonts w:eastAsiaTheme="minorHAnsi"/>
          <w:lang w:eastAsia="en-US"/>
        </w:rPr>
        <w:t xml:space="preserve"> </w:t>
      </w:r>
      <w:r w:rsidRPr="00DE5934">
        <w:rPr>
          <w:rFonts w:eastAsiaTheme="minorHAnsi"/>
          <w:lang w:eastAsia="en-US"/>
        </w:rPr>
        <w:t>зоркости:</w:t>
      </w:r>
    </w:p>
    <w:p w14:paraId="4A566B5B" w14:textId="77777777" w:rsidR="0059685C" w:rsidRDefault="0059685C" w:rsidP="0059685C">
      <w:pPr>
        <w:pStyle w:val="a3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rFonts w:eastAsiaTheme="minorHAnsi"/>
          <w:lang w:eastAsia="en-US"/>
        </w:rPr>
      </w:pPr>
      <w:r w:rsidRPr="00DE5934">
        <w:rPr>
          <w:rFonts w:eastAsiaTheme="minorHAnsi"/>
          <w:lang w:eastAsia="en-US"/>
        </w:rPr>
        <w:t xml:space="preserve">1. </w:t>
      </w:r>
      <w:r w:rsidRPr="00DE5934">
        <w:rPr>
          <w:rFonts w:eastAsiaTheme="minorHAnsi"/>
          <w:i/>
          <w:iCs/>
          <w:lang w:eastAsia="en-US"/>
        </w:rPr>
        <w:t>Зрительный фактор</w:t>
      </w:r>
      <w:r w:rsidRPr="00DE5934">
        <w:rPr>
          <w:rFonts w:eastAsiaTheme="minorHAnsi"/>
          <w:lang w:eastAsia="en-US"/>
        </w:rPr>
        <w:t xml:space="preserve"> срабатывает при запоминании непроверяемых</w:t>
      </w:r>
      <w:r>
        <w:rPr>
          <w:rFonts w:eastAsiaTheme="minorHAnsi"/>
          <w:lang w:eastAsia="en-US"/>
        </w:rPr>
        <w:t xml:space="preserve"> </w:t>
      </w:r>
      <w:r w:rsidRPr="00DE5934">
        <w:rPr>
          <w:rFonts w:eastAsiaTheme="minorHAnsi"/>
          <w:lang w:eastAsia="en-US"/>
        </w:rPr>
        <w:t>написаний. Ученые-психологи доказали, что стоит ребенку один раз</w:t>
      </w:r>
      <w:r>
        <w:rPr>
          <w:rFonts w:eastAsiaTheme="minorHAnsi"/>
          <w:lang w:eastAsia="en-US"/>
        </w:rPr>
        <w:t xml:space="preserve"> </w:t>
      </w:r>
      <w:r w:rsidRPr="00DE5934">
        <w:rPr>
          <w:rFonts w:eastAsiaTheme="minorHAnsi"/>
          <w:lang w:eastAsia="en-US"/>
        </w:rPr>
        <w:t>неправильно написать слово, как он запомнит его и зрительно, и рука</w:t>
      </w:r>
      <w:r>
        <w:rPr>
          <w:rFonts w:eastAsiaTheme="minorHAnsi"/>
          <w:lang w:eastAsia="en-US"/>
        </w:rPr>
        <w:t xml:space="preserve"> </w:t>
      </w:r>
      <w:r w:rsidRPr="00DE5934">
        <w:rPr>
          <w:rFonts w:eastAsiaTheme="minorHAnsi"/>
          <w:lang w:eastAsia="en-US"/>
        </w:rPr>
        <w:t>зафиксирует неверный графический образ слова. Отложится в памяти так</w:t>
      </w:r>
      <w:r>
        <w:rPr>
          <w:rFonts w:eastAsiaTheme="minorHAnsi"/>
          <w:lang w:eastAsia="en-US"/>
        </w:rPr>
        <w:t xml:space="preserve"> </w:t>
      </w:r>
      <w:r w:rsidRPr="00DE5934">
        <w:rPr>
          <w:rFonts w:eastAsiaTheme="minorHAnsi"/>
          <w:lang w:eastAsia="en-US"/>
        </w:rPr>
        <w:t>крепко, что затем надо будет раз сто написать это слово, чтобы</w:t>
      </w:r>
      <w:r>
        <w:rPr>
          <w:rFonts w:eastAsiaTheme="minorHAnsi"/>
          <w:lang w:eastAsia="en-US"/>
        </w:rPr>
        <w:t xml:space="preserve"> </w:t>
      </w:r>
      <w:r w:rsidRPr="00DE5934">
        <w:rPr>
          <w:rFonts w:eastAsiaTheme="minorHAnsi"/>
          <w:lang w:eastAsia="en-US"/>
        </w:rPr>
        <w:t>ликвидировать ошибку.</w:t>
      </w:r>
    </w:p>
    <w:p w14:paraId="706170F3" w14:textId="77777777" w:rsidR="0059685C" w:rsidRDefault="0059685C" w:rsidP="0059685C">
      <w:pPr>
        <w:pStyle w:val="a3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rFonts w:eastAsiaTheme="minorHAnsi"/>
          <w:lang w:eastAsia="en-US"/>
        </w:rPr>
      </w:pPr>
      <w:r w:rsidRPr="00DE5934">
        <w:rPr>
          <w:rFonts w:eastAsiaTheme="minorHAnsi"/>
          <w:lang w:eastAsia="en-US"/>
        </w:rPr>
        <w:t xml:space="preserve">2. </w:t>
      </w:r>
      <w:r w:rsidRPr="00DE5934">
        <w:rPr>
          <w:rFonts w:eastAsiaTheme="minorHAnsi"/>
          <w:i/>
          <w:iCs/>
          <w:lang w:eastAsia="en-US"/>
        </w:rPr>
        <w:t>Слуховой фактор</w:t>
      </w:r>
      <w:r w:rsidRPr="00DE5934">
        <w:rPr>
          <w:rFonts w:eastAsiaTheme="minorHAnsi"/>
          <w:lang w:eastAsia="en-US"/>
        </w:rPr>
        <w:t>. Пишущий человек, как известно, всегда</w:t>
      </w:r>
      <w:r>
        <w:rPr>
          <w:rFonts w:eastAsiaTheme="minorHAnsi"/>
          <w:lang w:eastAsia="en-US"/>
        </w:rPr>
        <w:t xml:space="preserve"> </w:t>
      </w:r>
      <w:r w:rsidRPr="00DE5934">
        <w:rPr>
          <w:rFonts w:eastAsiaTheme="minorHAnsi"/>
          <w:lang w:eastAsia="en-US"/>
        </w:rPr>
        <w:t>отправляется от слышимого. Поэтому он должен хорошо слушать и слышать</w:t>
      </w:r>
      <w:r>
        <w:rPr>
          <w:rFonts w:eastAsiaTheme="minorHAnsi"/>
          <w:lang w:eastAsia="en-US"/>
        </w:rPr>
        <w:t xml:space="preserve"> </w:t>
      </w:r>
      <w:r w:rsidRPr="00DE5934">
        <w:rPr>
          <w:rFonts w:eastAsiaTheme="minorHAnsi"/>
          <w:lang w:eastAsia="en-US"/>
        </w:rPr>
        <w:t>то, что говорит учитель или, что он сам себе проговаривает. Поэтому</w:t>
      </w:r>
      <w:r>
        <w:rPr>
          <w:rFonts w:eastAsiaTheme="minorHAnsi"/>
          <w:lang w:eastAsia="en-US"/>
        </w:rPr>
        <w:t xml:space="preserve"> </w:t>
      </w:r>
      <w:r w:rsidRPr="00DE5934">
        <w:rPr>
          <w:rFonts w:eastAsiaTheme="minorHAnsi"/>
          <w:lang w:eastAsia="en-US"/>
        </w:rPr>
        <w:t>учителю необходимо развивать фонематический слух.</w:t>
      </w:r>
    </w:p>
    <w:p w14:paraId="653713E2" w14:textId="77777777" w:rsidR="0059685C" w:rsidRDefault="0059685C" w:rsidP="0059685C">
      <w:pPr>
        <w:pStyle w:val="a3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rFonts w:eastAsiaTheme="minorHAnsi"/>
          <w:lang w:eastAsia="en-US"/>
        </w:rPr>
      </w:pPr>
      <w:r w:rsidRPr="00DE5934">
        <w:rPr>
          <w:rFonts w:eastAsiaTheme="minorHAnsi"/>
          <w:lang w:eastAsia="en-US"/>
        </w:rPr>
        <w:t xml:space="preserve">3. </w:t>
      </w:r>
      <w:proofErr w:type="spellStart"/>
      <w:r w:rsidRPr="00DE5934">
        <w:rPr>
          <w:rFonts w:eastAsiaTheme="minorHAnsi"/>
          <w:i/>
          <w:iCs/>
          <w:lang w:eastAsia="en-US"/>
        </w:rPr>
        <w:t>Рукодвигательный</w:t>
      </w:r>
      <w:proofErr w:type="spellEnd"/>
      <w:r w:rsidRPr="00DE5934">
        <w:rPr>
          <w:rFonts w:eastAsiaTheme="minorHAnsi"/>
          <w:i/>
          <w:iCs/>
          <w:lang w:eastAsia="en-US"/>
        </w:rPr>
        <w:t xml:space="preserve"> фактор</w:t>
      </w:r>
      <w:r w:rsidRPr="00DE5934">
        <w:rPr>
          <w:rFonts w:eastAsiaTheme="minorHAnsi"/>
          <w:lang w:eastAsia="en-US"/>
        </w:rPr>
        <w:t>. Любого орфографического навыка</w:t>
      </w:r>
      <w:r>
        <w:rPr>
          <w:rFonts w:eastAsiaTheme="minorHAnsi"/>
          <w:lang w:eastAsia="en-US"/>
        </w:rPr>
        <w:t xml:space="preserve"> </w:t>
      </w:r>
      <w:r w:rsidRPr="00DE5934">
        <w:rPr>
          <w:rFonts w:eastAsiaTheme="minorHAnsi"/>
          <w:lang w:eastAsia="en-US"/>
        </w:rPr>
        <w:t>можно достичь только при помощи упражнений, т.е. при ритмичном</w:t>
      </w:r>
      <w:r>
        <w:rPr>
          <w:rFonts w:eastAsiaTheme="minorHAnsi"/>
          <w:lang w:eastAsia="en-US"/>
        </w:rPr>
        <w:t xml:space="preserve"> </w:t>
      </w:r>
      <w:r w:rsidRPr="00DE5934">
        <w:rPr>
          <w:rFonts w:eastAsiaTheme="minorHAnsi"/>
          <w:lang w:eastAsia="en-US"/>
        </w:rPr>
        <w:t>движении пишущей руки. Вот почему на уроке необходимо как можно</w:t>
      </w:r>
      <w:r>
        <w:rPr>
          <w:rFonts w:eastAsiaTheme="minorHAnsi"/>
          <w:lang w:eastAsia="en-US"/>
        </w:rPr>
        <w:t xml:space="preserve"> </w:t>
      </w:r>
      <w:r w:rsidRPr="00DE5934">
        <w:rPr>
          <w:rFonts w:eastAsiaTheme="minorHAnsi"/>
          <w:lang w:eastAsia="en-US"/>
        </w:rPr>
        <w:t>больше писать. Сама рука, двигаясь по строке, создает графический образ</w:t>
      </w:r>
      <w:r>
        <w:rPr>
          <w:rFonts w:eastAsiaTheme="minorHAnsi"/>
          <w:lang w:eastAsia="en-US"/>
        </w:rPr>
        <w:t xml:space="preserve"> </w:t>
      </w:r>
      <w:r w:rsidRPr="00DE5934">
        <w:rPr>
          <w:rFonts w:eastAsiaTheme="minorHAnsi"/>
          <w:lang w:eastAsia="en-US"/>
        </w:rPr>
        <w:t>того или иного слова, «запоминает» и затем пишет его уже автоматически.</w:t>
      </w:r>
    </w:p>
    <w:p w14:paraId="0D02BDD1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/>
          <w:sz w:val="24"/>
          <w:szCs w:val="24"/>
        </w:rPr>
        <w:t xml:space="preserve">4. </w:t>
      </w:r>
      <w:r w:rsidRPr="00DE5934">
        <w:rPr>
          <w:rFonts w:ascii="Times New Roman" w:hAnsi="Times New Roman"/>
          <w:i/>
          <w:iCs/>
          <w:sz w:val="24"/>
          <w:szCs w:val="24"/>
        </w:rPr>
        <w:t>Проговаривание</w:t>
      </w:r>
      <w:r w:rsidRPr="00DE5934">
        <w:rPr>
          <w:rFonts w:ascii="Times New Roman" w:hAnsi="Times New Roman"/>
          <w:sz w:val="24"/>
          <w:szCs w:val="24"/>
        </w:rPr>
        <w:t>. Большую роль в формировании орфографического</w:t>
      </w:r>
      <w:r>
        <w:t xml:space="preserve"> </w:t>
      </w:r>
      <w:r w:rsidRPr="00DE5934">
        <w:rPr>
          <w:rFonts w:ascii="Times New Roman" w:hAnsi="Times New Roman"/>
          <w:sz w:val="24"/>
          <w:szCs w:val="24"/>
        </w:rPr>
        <w:t xml:space="preserve">навыка играет, </w:t>
      </w:r>
      <w:r w:rsidRPr="00DE5934">
        <w:rPr>
          <w:rFonts w:ascii="Times New Roman" w:hAnsi="Times New Roman" w:cs="Times New Roman"/>
          <w:sz w:val="24"/>
          <w:szCs w:val="24"/>
        </w:rPr>
        <w:t>орфографическое проговаривание.</w:t>
      </w:r>
    </w:p>
    <w:p w14:paraId="3D389FF1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В своей работе по формированию орфографической зоркости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 xml:space="preserve">использую следующие </w:t>
      </w:r>
      <w:r w:rsidRPr="00DE5934">
        <w:rPr>
          <w:rFonts w:ascii="Times New Roman" w:hAnsi="Times New Roman" w:cs="Times New Roman"/>
          <w:i/>
          <w:iCs/>
          <w:sz w:val="24"/>
          <w:szCs w:val="24"/>
        </w:rPr>
        <w:t>упражнения</w:t>
      </w:r>
      <w:r w:rsidRPr="00DE5934">
        <w:rPr>
          <w:rFonts w:ascii="Times New Roman" w:hAnsi="Times New Roman" w:cs="Times New Roman"/>
          <w:sz w:val="24"/>
          <w:szCs w:val="24"/>
        </w:rPr>
        <w:t>:</w:t>
      </w:r>
    </w:p>
    <w:p w14:paraId="405CB00D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5934">
        <w:rPr>
          <w:rFonts w:ascii="Times New Roman" w:hAnsi="Times New Roman" w:cs="Times New Roman"/>
          <w:sz w:val="24"/>
          <w:szCs w:val="24"/>
        </w:rPr>
        <w:t xml:space="preserve"> списывание с различными заданиями.</w:t>
      </w:r>
    </w:p>
    <w:p w14:paraId="3EDAB1D9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5934">
        <w:rPr>
          <w:rFonts w:ascii="Times New Roman" w:hAnsi="Times New Roman" w:cs="Times New Roman"/>
          <w:sz w:val="24"/>
          <w:szCs w:val="24"/>
        </w:rPr>
        <w:t xml:space="preserve"> работа с орфографическим </w:t>
      </w:r>
      <w:proofErr w:type="spellStart"/>
      <w:r w:rsidRPr="00DE5934">
        <w:rPr>
          <w:rFonts w:ascii="Times New Roman" w:hAnsi="Times New Roman" w:cs="Times New Roman"/>
          <w:sz w:val="24"/>
          <w:szCs w:val="24"/>
        </w:rPr>
        <w:t>словарѐм</w:t>
      </w:r>
      <w:proofErr w:type="spellEnd"/>
      <w:r w:rsidRPr="00DE5934">
        <w:rPr>
          <w:rFonts w:ascii="Times New Roman" w:hAnsi="Times New Roman" w:cs="Times New Roman"/>
          <w:sz w:val="24"/>
          <w:szCs w:val="24"/>
        </w:rPr>
        <w:t>, которая сопровождается заданиями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типа: выписать слова определенных грамматических категорий, подобрать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словам из словаря однокоренные;</w:t>
      </w:r>
    </w:p>
    <w:p w14:paraId="66E5A47A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lastRenderedPageBreak/>
        <w:t>3) самостоятельный подбор примеров по заданию учителя;</w:t>
      </w:r>
    </w:p>
    <w:p w14:paraId="12E3C393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4) составление предложений по схемам;</w:t>
      </w:r>
    </w:p>
    <w:p w14:paraId="46D29D6B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5934">
        <w:rPr>
          <w:rFonts w:ascii="Times New Roman" w:hAnsi="Times New Roman" w:cs="Times New Roman"/>
          <w:sz w:val="24"/>
          <w:szCs w:val="24"/>
        </w:rPr>
        <w:t>) диктанты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EDE27F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i/>
          <w:iCs/>
          <w:sz w:val="24"/>
          <w:szCs w:val="24"/>
        </w:rPr>
        <w:t>Виды упражнений</w:t>
      </w:r>
      <w:r w:rsidRPr="00DE5934">
        <w:rPr>
          <w:rFonts w:ascii="Times New Roman" w:hAnsi="Times New Roman" w:cs="Times New Roman"/>
          <w:sz w:val="24"/>
          <w:szCs w:val="24"/>
        </w:rPr>
        <w:t>:</w:t>
      </w:r>
    </w:p>
    <w:p w14:paraId="7916E6B1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1) письмо – орфографическое проговаривание;</w:t>
      </w:r>
    </w:p>
    <w:p w14:paraId="7E9D1C38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2) словарный диктант, связанный с запоминанием графического образа</w:t>
      </w:r>
    </w:p>
    <w:p w14:paraId="6C507D5D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слова;</w:t>
      </w:r>
    </w:p>
    <w:p w14:paraId="66E63DB6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3) обучающие диктанты – предупредительный, объяснительный;</w:t>
      </w:r>
    </w:p>
    <w:p w14:paraId="29DA62BC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4) списывание на основе проговаривания по слогам;</w:t>
      </w:r>
    </w:p>
    <w:p w14:paraId="3A0A8430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5) комментированное письмо при помощи знаний правил правописания;</w:t>
      </w:r>
    </w:p>
    <w:p w14:paraId="407E00A0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6) письмо под диктовку с предварительной подготовкой;</w:t>
      </w:r>
    </w:p>
    <w:p w14:paraId="3CEAD623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7) письмо по памяти;</w:t>
      </w:r>
    </w:p>
    <w:p w14:paraId="1825D8A8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8) зрительно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5934">
        <w:rPr>
          <w:rFonts w:ascii="Times New Roman" w:hAnsi="Times New Roman" w:cs="Times New Roman"/>
          <w:sz w:val="24"/>
          <w:szCs w:val="24"/>
        </w:rPr>
        <w:t>слуховой диктант;</w:t>
      </w:r>
    </w:p>
    <w:p w14:paraId="7EF553A2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9) картинный диктант;</w:t>
      </w:r>
    </w:p>
    <w:p w14:paraId="24966D4E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DE5934">
        <w:rPr>
          <w:rFonts w:ascii="Times New Roman" w:hAnsi="Times New Roman" w:cs="Times New Roman"/>
          <w:sz w:val="24"/>
          <w:szCs w:val="24"/>
        </w:rPr>
        <w:t>самодиктант</w:t>
      </w:r>
      <w:proofErr w:type="spellEnd"/>
      <w:r w:rsidRPr="00DE5934">
        <w:rPr>
          <w:rFonts w:ascii="Times New Roman" w:hAnsi="Times New Roman" w:cs="Times New Roman"/>
          <w:sz w:val="24"/>
          <w:szCs w:val="24"/>
        </w:rPr>
        <w:t>.</w:t>
      </w:r>
    </w:p>
    <w:p w14:paraId="39EC2220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Новизна предлагаемых подходов состоит в том, что все эти виды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дают положительные результаты при развитии орфографической зоркости</w:t>
      </w:r>
      <w:r>
        <w:rPr>
          <w:rFonts w:ascii="Times New Roman" w:hAnsi="Times New Roman" w:cs="Times New Roman"/>
          <w:sz w:val="24"/>
          <w:szCs w:val="24"/>
        </w:rPr>
        <w:t>, особенно для смешанного (многонационального)</w:t>
      </w:r>
      <w:r w:rsidRPr="00DE5934">
        <w:rPr>
          <w:rFonts w:ascii="Times New Roman" w:hAnsi="Times New Roman" w:cs="Times New Roman"/>
          <w:sz w:val="24"/>
          <w:szCs w:val="24"/>
        </w:rPr>
        <w:t>.</w:t>
      </w:r>
    </w:p>
    <w:p w14:paraId="32E608D5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В процессе формирования орфографических навыков можно рекомендовать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качестве ориентира следующие умения:</w:t>
      </w:r>
    </w:p>
    <w:p w14:paraId="3DED99BD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1) находить в печатном, записанном учеником или воспринимаемом на слух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тексте виды орфограмм по их опознавательным признакам;</w:t>
      </w:r>
    </w:p>
    <w:p w14:paraId="5F2FB0A4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2) соотносить орфограмму с языковой закономерностью, отраженной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правиле, и относить к определенной разновидности орфограммы;</w:t>
      </w:r>
    </w:p>
    <w:p w14:paraId="43985A45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3) выделять формулировки орфографического правила, условия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верного написания и использовать их применительно к конкретным случаям;</w:t>
      </w:r>
    </w:p>
    <w:p w14:paraId="46CBE8F9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4) узнавать в контексте слова, относящимся к источникам из правил,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объяснять, в чем именно состоит особенность их написания;</w:t>
      </w:r>
    </w:p>
    <w:p w14:paraId="17B5857B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5) учитывать особенности конкретного слова, осложняющие выбор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написания и относящие их к определенному варианту орфограммы;</w:t>
      </w:r>
    </w:p>
    <w:p w14:paraId="29CE7E2D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6) разграничивать сходные по определенным опознавательным признакам.</w:t>
      </w:r>
    </w:p>
    <w:p w14:paraId="71CB4A8E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34">
        <w:rPr>
          <w:rFonts w:ascii="Times New Roman" w:hAnsi="Times New Roman" w:cs="Times New Roman"/>
          <w:sz w:val="24"/>
          <w:szCs w:val="24"/>
        </w:rPr>
        <w:t>Большое значение в развитии орфографической зоркости играет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разнообразие упражнений. Оно предполагает постоянное чередование устной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и письменной форм работы, смены видов заданий, последовательную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активизацию различных анализаторов. Выполнение заданий опирается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наглядные средства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а также широко используются игровые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приемы. Необходимо помнить, что только последовательная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lastRenderedPageBreak/>
        <w:t>систематическая работа над формированием орфографической зоркости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4">
        <w:rPr>
          <w:rFonts w:ascii="Times New Roman" w:hAnsi="Times New Roman" w:cs="Times New Roman"/>
          <w:sz w:val="24"/>
          <w:szCs w:val="24"/>
        </w:rPr>
        <w:t>обучающихся принесет положительные результаты.</w:t>
      </w:r>
    </w:p>
    <w:p w14:paraId="1EF80AFF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928">
        <w:rPr>
          <w:rFonts w:ascii="Times New Roman" w:hAnsi="Times New Roman" w:cs="Times New Roman"/>
          <w:sz w:val="24"/>
          <w:szCs w:val="24"/>
        </w:rPr>
        <w:t>В концепции модернизации российского образования говорится, что развивающемуся обществу нужны современно образованные, нравственные, предприимчивые, думающие, грамотные и ответственные люди, которые могут самостоятельно принимать решения в ситуации выбора, прогнозируя их возможные последствия, отличающиеся мобильностью, динамизмом, конструктивностью.</w:t>
      </w:r>
    </w:p>
    <w:p w14:paraId="2CCA9136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928">
        <w:rPr>
          <w:rFonts w:ascii="Times New Roman" w:hAnsi="Times New Roman" w:cs="Times New Roman"/>
          <w:sz w:val="24"/>
          <w:szCs w:val="24"/>
        </w:rPr>
        <w:t>Ведущей педагогической идеей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28">
        <w:rPr>
          <w:rFonts w:ascii="Times New Roman" w:hAnsi="Times New Roman" w:cs="Times New Roman"/>
          <w:sz w:val="24"/>
          <w:szCs w:val="24"/>
        </w:rPr>
        <w:t xml:space="preserve">является создание на уроках русского языка условий для формирования орфографической зоркости учащихся, </w:t>
      </w:r>
      <w:r w:rsidRPr="00577928">
        <w:rPr>
          <w:rFonts w:ascii="Times New Roman" w:hAnsi="Times New Roman" w:cs="Times New Roman"/>
          <w:i/>
          <w:iCs/>
          <w:sz w:val="24"/>
          <w:szCs w:val="24"/>
        </w:rPr>
        <w:t>усиление практической направленности преподавания предмета</w:t>
      </w:r>
      <w:r w:rsidRPr="00577928">
        <w:rPr>
          <w:rFonts w:ascii="Times New Roman" w:hAnsi="Times New Roman" w:cs="Times New Roman"/>
          <w:sz w:val="24"/>
          <w:szCs w:val="24"/>
        </w:rPr>
        <w:t>, создание условий для сознательного участия в творческой деятельности, приносящей радость преодоления, открытия и достижения поставленной цели.</w:t>
      </w:r>
    </w:p>
    <w:p w14:paraId="72317D69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928">
        <w:rPr>
          <w:rFonts w:ascii="Times New Roman" w:hAnsi="Times New Roman" w:cs="Times New Roman"/>
          <w:sz w:val="24"/>
          <w:szCs w:val="24"/>
        </w:rPr>
        <w:t>Формирование орфографических навыков – сложный и длительный процесс, поэтому в школьном курсе русского языка орфографии отводится значительное место.</w:t>
      </w:r>
    </w:p>
    <w:p w14:paraId="6FA51935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928">
        <w:rPr>
          <w:rFonts w:ascii="Times New Roman" w:hAnsi="Times New Roman" w:cs="Times New Roman"/>
          <w:sz w:val="24"/>
          <w:szCs w:val="24"/>
        </w:rPr>
        <w:t>Лингвисты, психологи и методисты подчёркивают зависимость результатов обучения орфографии от умения учащихся находить в словах «опасные» места.</w:t>
      </w:r>
    </w:p>
    <w:p w14:paraId="2BC4EE08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928">
        <w:rPr>
          <w:rFonts w:ascii="Times New Roman" w:hAnsi="Times New Roman" w:cs="Times New Roman"/>
          <w:sz w:val="24"/>
          <w:szCs w:val="24"/>
        </w:rPr>
        <w:t>«Опасное» место – это место в слове, где может быть допущена ошибка.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28">
        <w:rPr>
          <w:rFonts w:ascii="Times New Roman" w:hAnsi="Times New Roman" w:cs="Times New Roman"/>
          <w:sz w:val="24"/>
          <w:szCs w:val="24"/>
        </w:rPr>
        <w:t>Проблема формирования орфографической зоркости является актуальной. Сейчас на уроках русского языка используются традиционные методы обучения орфографии, но нужны и современные, которые заинтересуют учащихся, будут развивать их познавательный интерес. В связи с переходом всех школ на новый уровень образования (ФГОС), я хочу предложить несколько методов и приёмов изучения и закрепления знаний по орфографии, которые, как я считаю, будут эффективными.</w:t>
      </w:r>
    </w:p>
    <w:p w14:paraId="3CEC7269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928">
        <w:rPr>
          <w:rFonts w:ascii="Times New Roman" w:hAnsi="Times New Roman" w:cs="Times New Roman"/>
          <w:sz w:val="24"/>
          <w:szCs w:val="24"/>
        </w:rPr>
        <w:t xml:space="preserve">Как показывает опыт, на уроках можно использовать различные методы и приёмы обучения грамотности учащихся – это таблицы, алгоритмы, кластеры, </w:t>
      </w:r>
      <w:proofErr w:type="spellStart"/>
      <w:r w:rsidRPr="00577928">
        <w:rPr>
          <w:rFonts w:ascii="Times New Roman" w:hAnsi="Times New Roman" w:cs="Times New Roman"/>
          <w:sz w:val="24"/>
          <w:szCs w:val="24"/>
        </w:rPr>
        <w:t>кейсовый</w:t>
      </w:r>
      <w:proofErr w:type="spellEnd"/>
      <w:r w:rsidRPr="00577928">
        <w:rPr>
          <w:rFonts w:ascii="Times New Roman" w:hAnsi="Times New Roman" w:cs="Times New Roman"/>
          <w:sz w:val="24"/>
          <w:szCs w:val="24"/>
        </w:rPr>
        <w:t xml:space="preserve"> метод, лингвистические игры и задачи, весёлые стихи-правила, </w:t>
      </w:r>
      <w:proofErr w:type="spellStart"/>
      <w:r w:rsidRPr="00577928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577928">
        <w:rPr>
          <w:rFonts w:ascii="Times New Roman" w:hAnsi="Times New Roman" w:cs="Times New Roman"/>
          <w:sz w:val="24"/>
          <w:szCs w:val="24"/>
        </w:rPr>
        <w:t xml:space="preserve"> и многое другое.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28">
        <w:rPr>
          <w:rFonts w:ascii="Times New Roman" w:hAnsi="Times New Roman" w:cs="Times New Roman"/>
          <w:sz w:val="24"/>
          <w:szCs w:val="24"/>
        </w:rPr>
        <w:t>Одним из важных приёмов формирования орфографической зоркости считается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28">
        <w:rPr>
          <w:rFonts w:ascii="Times New Roman" w:hAnsi="Times New Roman" w:cs="Times New Roman"/>
          <w:sz w:val="24"/>
          <w:szCs w:val="24"/>
        </w:rPr>
        <w:t xml:space="preserve">подробная работа над ошибками. </w:t>
      </w:r>
    </w:p>
    <w:p w14:paraId="55EE0740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928">
        <w:rPr>
          <w:rFonts w:ascii="Times New Roman" w:hAnsi="Times New Roman" w:cs="Times New Roman"/>
          <w:sz w:val="24"/>
          <w:szCs w:val="24"/>
        </w:rPr>
        <w:t>В начале учебного года учащимся предлагается завести тетради для работы над ошибками. После каждой письменной работы заполняем данную тетрадь, выполняя работу над ошибками.</w:t>
      </w:r>
    </w:p>
    <w:p w14:paraId="27990BAD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928">
        <w:rPr>
          <w:rFonts w:ascii="Times New Roman" w:hAnsi="Times New Roman" w:cs="Times New Roman"/>
          <w:sz w:val="24"/>
          <w:szCs w:val="24"/>
        </w:rPr>
        <w:t xml:space="preserve">При изучении словарных слов и на этапе обобщения знаний можно использовать приём </w:t>
      </w:r>
      <w:proofErr w:type="spellStart"/>
      <w:r w:rsidRPr="00577928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7928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 w:rsidRPr="00577928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577928">
        <w:rPr>
          <w:rFonts w:ascii="Times New Roman" w:hAnsi="Times New Roman" w:cs="Times New Roman"/>
          <w:sz w:val="24"/>
          <w:szCs w:val="24"/>
        </w:rPr>
        <w:t xml:space="preserve"> требует от ученика в кратких выражениях резюмировать учебный материал. Это форма свободного творчества, но по определённым правилам. Правила написания </w:t>
      </w:r>
      <w:proofErr w:type="spellStart"/>
      <w:r w:rsidRPr="00577928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28">
        <w:rPr>
          <w:rFonts w:ascii="Times New Roman" w:hAnsi="Times New Roman" w:cs="Times New Roman"/>
          <w:sz w:val="24"/>
          <w:szCs w:val="24"/>
        </w:rPr>
        <w:t>таковы:</w:t>
      </w:r>
    </w:p>
    <w:p w14:paraId="3561B521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77928">
        <w:rPr>
          <w:rFonts w:ascii="Times New Roman" w:hAnsi="Times New Roman" w:cs="Times New Roman"/>
          <w:sz w:val="24"/>
          <w:szCs w:val="24"/>
        </w:rPr>
        <w:t xml:space="preserve">) на первой строчке записывается одно слово-существительное. Это и есть тема </w:t>
      </w:r>
      <w:proofErr w:type="spellStart"/>
      <w:r w:rsidRPr="00577928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577928">
        <w:rPr>
          <w:rFonts w:ascii="Times New Roman" w:hAnsi="Times New Roman" w:cs="Times New Roman"/>
          <w:sz w:val="24"/>
          <w:szCs w:val="24"/>
        </w:rPr>
        <w:t>.</w:t>
      </w:r>
    </w:p>
    <w:p w14:paraId="006E7F32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577928">
        <w:rPr>
          <w:rFonts w:ascii="Times New Roman" w:hAnsi="Times New Roman" w:cs="Times New Roman"/>
          <w:sz w:val="24"/>
          <w:szCs w:val="24"/>
        </w:rPr>
        <w:t xml:space="preserve">) на второй строчке надо написать два прилагательных, раскрывающих тему </w:t>
      </w:r>
      <w:proofErr w:type="spellStart"/>
      <w:r w:rsidRPr="00577928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577928">
        <w:rPr>
          <w:rFonts w:ascii="Times New Roman" w:hAnsi="Times New Roman" w:cs="Times New Roman"/>
          <w:sz w:val="24"/>
          <w:szCs w:val="24"/>
        </w:rPr>
        <w:t>.</w:t>
      </w:r>
    </w:p>
    <w:p w14:paraId="2A124A3A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77928">
        <w:rPr>
          <w:rFonts w:ascii="Times New Roman" w:hAnsi="Times New Roman" w:cs="Times New Roman"/>
          <w:sz w:val="24"/>
          <w:szCs w:val="24"/>
        </w:rPr>
        <w:t xml:space="preserve">) на третьей строчке записываются три глагола, описывающих действия, относящиеся к теме </w:t>
      </w:r>
      <w:proofErr w:type="spellStart"/>
      <w:r w:rsidRPr="00577928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577928">
        <w:rPr>
          <w:rFonts w:ascii="Times New Roman" w:hAnsi="Times New Roman" w:cs="Times New Roman"/>
          <w:sz w:val="24"/>
          <w:szCs w:val="24"/>
        </w:rPr>
        <w:t>.</w:t>
      </w:r>
    </w:p>
    <w:p w14:paraId="1AB65B3B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77928">
        <w:rPr>
          <w:rFonts w:ascii="Times New Roman" w:hAnsi="Times New Roman" w:cs="Times New Roman"/>
          <w:sz w:val="24"/>
          <w:szCs w:val="24"/>
        </w:rPr>
        <w:t>) на четвёртой строчке размещается целая фраза. Это может быть крылатое выражение, чувство, цитата или составление предложения в контексте темы.</w:t>
      </w:r>
    </w:p>
    <w:p w14:paraId="60D6A256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77928">
        <w:rPr>
          <w:rFonts w:ascii="Times New Roman" w:hAnsi="Times New Roman" w:cs="Times New Roman"/>
          <w:sz w:val="24"/>
          <w:szCs w:val="24"/>
        </w:rPr>
        <w:t>) на пятой строчке слово-синоним или своё отношение к данной теме, чувство или сравнение.</w:t>
      </w:r>
    </w:p>
    <w:p w14:paraId="251EB2C5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928">
        <w:rPr>
          <w:rFonts w:ascii="Times New Roman" w:hAnsi="Times New Roman" w:cs="Times New Roman"/>
          <w:sz w:val="24"/>
          <w:szCs w:val="24"/>
        </w:rPr>
        <w:t>Очень интересен учащимся и мозговой штурм.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28">
        <w:rPr>
          <w:rFonts w:ascii="Times New Roman" w:hAnsi="Times New Roman" w:cs="Times New Roman"/>
          <w:sz w:val="24"/>
          <w:szCs w:val="24"/>
        </w:rPr>
        <w:t xml:space="preserve">Метод мозгового штурма (мозговой штурм, мозговая атака, англ. </w:t>
      </w:r>
      <w:proofErr w:type="spellStart"/>
      <w:r w:rsidRPr="00577928">
        <w:rPr>
          <w:rFonts w:ascii="Times New Roman" w:hAnsi="Times New Roman" w:cs="Times New Roman"/>
          <w:sz w:val="24"/>
          <w:szCs w:val="24"/>
        </w:rPr>
        <w:t>brainstorming</w:t>
      </w:r>
      <w:proofErr w:type="spellEnd"/>
      <w:r w:rsidRPr="00577928">
        <w:rPr>
          <w:rFonts w:ascii="Times New Roman" w:hAnsi="Times New Roman" w:cs="Times New Roman"/>
          <w:sz w:val="24"/>
          <w:szCs w:val="24"/>
        </w:rPr>
        <w:t>) оперативный метод решения проблемы на основе стимулирования творческой активности. Различают индивидуальные и коллективные мозговые атаки. В мозговом штурме участвует коллектив и ведущий (учитель). Перед самим сеансом мозгового штурма ведущий производит четкую постановку задачи, подлежащей решению. В ходе мозгового штурма участники высказывают свои ответы, направленные на решение поставленной задачи.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28">
        <w:rPr>
          <w:rFonts w:ascii="Times New Roman" w:hAnsi="Times New Roman" w:cs="Times New Roman"/>
          <w:sz w:val="24"/>
          <w:szCs w:val="24"/>
        </w:rPr>
        <w:t>Данная работа применима на всех этапах усвоения материала: повторение изученного ранее, закрепление изученного, обобщение, проверка усвоения изученного материала.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28">
        <w:rPr>
          <w:rFonts w:ascii="Times New Roman" w:hAnsi="Times New Roman" w:cs="Times New Roman"/>
          <w:sz w:val="24"/>
          <w:szCs w:val="24"/>
        </w:rPr>
        <w:t xml:space="preserve">Задача состоит в том, кто быстрее из учащихся ответит на заданный вопрос. Вы спросите, в чём различие данной работы от известного нам теста? Различие в том, что ученики на слух и быстроту мышления должны правильно выбрать ответ из предложенных вариантов. </w:t>
      </w:r>
    </w:p>
    <w:p w14:paraId="25BCF28E" w14:textId="77777777" w:rsidR="0059685C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928">
        <w:rPr>
          <w:rFonts w:ascii="Times New Roman" w:hAnsi="Times New Roman" w:cs="Times New Roman"/>
          <w:sz w:val="24"/>
          <w:szCs w:val="24"/>
        </w:rPr>
        <w:t>Таким образом, формируя навык осознанного восприятия правил орфографии на уроках русского языка у учащихся, стараюсь воспитывать грамотного школьника.</w:t>
      </w:r>
    </w:p>
    <w:p w14:paraId="5CB1F3E5" w14:textId="77777777" w:rsidR="0059685C" w:rsidRPr="00DE5934" w:rsidRDefault="0059685C" w:rsidP="0059685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928">
        <w:rPr>
          <w:rFonts w:ascii="Times New Roman" w:hAnsi="Times New Roman" w:cs="Times New Roman"/>
          <w:sz w:val="24"/>
          <w:szCs w:val="24"/>
        </w:rPr>
        <w:t>Учиться с увлечением, зажечь в глазах каждого ученика огонёк, привитие тяги к знаниям – вот основные условия успеха. Большую помощь в работе оказывают новейшие технологии – использование компьютера и мультимедийного проектора, проектная деятельность в начальной школе, презентации и тесты – всё это оживляет учебный процесс и позволяет добиться успехов в работе.</w:t>
      </w:r>
    </w:p>
    <w:p w14:paraId="31E68EE1" w14:textId="77777777" w:rsidR="00F0699F" w:rsidRDefault="00F0699F"/>
    <w:sectPr w:rsidR="00F06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5C"/>
    <w:rsid w:val="0059685C"/>
    <w:rsid w:val="00A205E7"/>
    <w:rsid w:val="00F0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3D10"/>
  <w15:chartTrackingRefBased/>
  <w15:docId w15:val="{BEFFBC22-05FF-4084-9239-D6EDB352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Татьяна Петрова</cp:lastModifiedBy>
  <cp:revision>2</cp:revision>
  <dcterms:created xsi:type="dcterms:W3CDTF">2020-02-22T05:19:00Z</dcterms:created>
  <dcterms:modified xsi:type="dcterms:W3CDTF">2020-03-03T14:00:00Z</dcterms:modified>
</cp:coreProperties>
</file>