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11" w:rsidRPr="00084011" w:rsidRDefault="00084011" w:rsidP="00084011">
      <w:pPr>
        <w:pStyle w:val="Default"/>
        <w:spacing w:line="216" w:lineRule="auto"/>
        <w:jc w:val="center"/>
        <w:rPr>
          <w:b/>
          <w:bCs/>
          <w:sz w:val="60"/>
          <w:szCs w:val="60"/>
        </w:rPr>
      </w:pPr>
      <w:r w:rsidRPr="00084011">
        <w:rPr>
          <w:b/>
          <w:bCs/>
          <w:sz w:val="60"/>
          <w:szCs w:val="60"/>
        </w:rPr>
        <w:t>Памятка для учителей начальных классов</w:t>
      </w:r>
    </w:p>
    <w:p w:rsidR="00084011" w:rsidRPr="00084011" w:rsidRDefault="00084011" w:rsidP="00084011">
      <w:pPr>
        <w:pStyle w:val="Default"/>
        <w:jc w:val="center"/>
        <w:rPr>
          <w:sz w:val="36"/>
          <w:szCs w:val="36"/>
        </w:rPr>
      </w:pPr>
      <w:r w:rsidRPr="00084011">
        <w:rPr>
          <w:b/>
          <w:bCs/>
          <w:sz w:val="36"/>
          <w:szCs w:val="36"/>
        </w:rPr>
        <w:t xml:space="preserve">Рекомендации учителя-логопеда по выявлению детей группы риска по школьной </w:t>
      </w:r>
      <w:proofErr w:type="spellStart"/>
      <w:r w:rsidRPr="00084011">
        <w:rPr>
          <w:b/>
          <w:bCs/>
          <w:sz w:val="36"/>
          <w:szCs w:val="36"/>
        </w:rPr>
        <w:t>дезадаптации</w:t>
      </w:r>
      <w:proofErr w:type="spellEnd"/>
      <w:r w:rsidRPr="00084011">
        <w:rPr>
          <w:b/>
          <w:bCs/>
          <w:sz w:val="36"/>
          <w:szCs w:val="36"/>
        </w:rPr>
        <w:t>, связанной с нарушениями речи</w:t>
      </w:r>
    </w:p>
    <w:p w:rsidR="00084011" w:rsidRPr="00084011" w:rsidRDefault="00084011" w:rsidP="0009093D">
      <w:pPr>
        <w:spacing w:line="276" w:lineRule="auto"/>
        <w:ind w:firstLine="540"/>
        <w:jc w:val="both"/>
        <w:rPr>
          <w:sz w:val="20"/>
          <w:szCs w:val="20"/>
        </w:rPr>
      </w:pPr>
    </w:p>
    <w:p w:rsidR="0009093D" w:rsidRPr="00084011" w:rsidRDefault="0009093D" w:rsidP="00084011">
      <w:pPr>
        <w:ind w:firstLine="540"/>
        <w:jc w:val="both"/>
        <w:rPr>
          <w:sz w:val="28"/>
          <w:szCs w:val="28"/>
          <w:u w:val="single"/>
        </w:rPr>
      </w:pPr>
      <w:r w:rsidRPr="00084011">
        <w:rPr>
          <w:sz w:val="28"/>
          <w:szCs w:val="28"/>
          <w:u w:val="single"/>
          <w:lang w:val="en-US"/>
        </w:rPr>
        <w:t>I</w:t>
      </w:r>
      <w:r w:rsidRPr="00084011">
        <w:rPr>
          <w:sz w:val="28"/>
          <w:szCs w:val="28"/>
          <w:u w:val="single"/>
        </w:rPr>
        <w:t xml:space="preserve">. Ошибки, обусловленные </w:t>
      </w:r>
      <w:proofErr w:type="spellStart"/>
      <w:r w:rsidRPr="00084011">
        <w:rPr>
          <w:sz w:val="28"/>
          <w:szCs w:val="28"/>
          <w:u w:val="single"/>
        </w:rPr>
        <w:t>несформированностью</w:t>
      </w:r>
      <w:proofErr w:type="spellEnd"/>
      <w:r w:rsidRPr="00084011">
        <w:rPr>
          <w:sz w:val="28"/>
          <w:szCs w:val="28"/>
          <w:u w:val="single"/>
        </w:rPr>
        <w:t xml:space="preserve"> фонематического восприятия.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>Эти ошибки вызваны трудностью дифференциации звуков, имеющих акустико-артикуляционное сходство. В письменной речи наблюдается смешение букв.</w:t>
      </w:r>
    </w:p>
    <w:p w:rsidR="0009093D" w:rsidRPr="00084011" w:rsidRDefault="0009093D" w:rsidP="00084011">
      <w:pPr>
        <w:ind w:firstLine="540"/>
        <w:jc w:val="both"/>
        <w:rPr>
          <w:i/>
          <w:sz w:val="28"/>
          <w:szCs w:val="28"/>
        </w:rPr>
      </w:pPr>
      <w:r w:rsidRPr="00084011">
        <w:rPr>
          <w:i/>
          <w:sz w:val="28"/>
          <w:szCs w:val="28"/>
        </w:rPr>
        <w:t xml:space="preserve">Смешиваются обычно: </w:t>
      </w:r>
    </w:p>
    <w:p w:rsidR="0009093D" w:rsidRPr="000416DA" w:rsidRDefault="0009093D" w:rsidP="00084011">
      <w:pPr>
        <w:ind w:left="1134"/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1) лабиализованные гласные: </w:t>
      </w:r>
      <w:r w:rsidRPr="000416DA">
        <w:rPr>
          <w:i/>
          <w:sz w:val="28"/>
          <w:szCs w:val="28"/>
        </w:rPr>
        <w:t>«</w:t>
      </w:r>
      <w:proofErr w:type="spellStart"/>
      <w:r w:rsidRPr="000416DA">
        <w:rPr>
          <w:i/>
          <w:sz w:val="28"/>
          <w:szCs w:val="28"/>
        </w:rPr>
        <w:t>рочей</w:t>
      </w:r>
      <w:proofErr w:type="spellEnd"/>
      <w:r w:rsidRPr="000416DA">
        <w:rPr>
          <w:i/>
          <w:sz w:val="28"/>
          <w:szCs w:val="28"/>
        </w:rPr>
        <w:t>» (ручей), «</w:t>
      </w:r>
      <w:proofErr w:type="spellStart"/>
      <w:r w:rsidRPr="000416DA">
        <w:rPr>
          <w:i/>
          <w:sz w:val="28"/>
          <w:szCs w:val="28"/>
        </w:rPr>
        <w:t>тюплый</w:t>
      </w:r>
      <w:proofErr w:type="spellEnd"/>
      <w:r w:rsidRPr="000416DA">
        <w:rPr>
          <w:i/>
          <w:sz w:val="28"/>
          <w:szCs w:val="28"/>
        </w:rPr>
        <w:t>» (тёплый);</w:t>
      </w:r>
    </w:p>
    <w:p w:rsidR="0009093D" w:rsidRPr="000416DA" w:rsidRDefault="0009093D" w:rsidP="00084011">
      <w:pPr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                 2) звонкие и глухие парные согласные в чёткой позиции: </w:t>
      </w:r>
      <w:r w:rsidRPr="000416DA">
        <w:rPr>
          <w:i/>
          <w:sz w:val="28"/>
          <w:szCs w:val="28"/>
        </w:rPr>
        <w:t>«</w:t>
      </w:r>
      <w:proofErr w:type="spellStart"/>
      <w:r w:rsidRPr="000416DA">
        <w:rPr>
          <w:i/>
          <w:sz w:val="28"/>
          <w:szCs w:val="28"/>
        </w:rPr>
        <w:t>деди</w:t>
      </w:r>
      <w:proofErr w:type="spellEnd"/>
      <w:r w:rsidRPr="000416DA">
        <w:rPr>
          <w:i/>
          <w:sz w:val="28"/>
          <w:szCs w:val="28"/>
        </w:rPr>
        <w:t>» (дети), «</w:t>
      </w:r>
      <w:proofErr w:type="spellStart"/>
      <w:r w:rsidRPr="000416DA">
        <w:rPr>
          <w:i/>
          <w:sz w:val="28"/>
          <w:szCs w:val="28"/>
        </w:rPr>
        <w:t>ситит</w:t>
      </w:r>
      <w:proofErr w:type="spellEnd"/>
      <w:r w:rsidRPr="000416DA">
        <w:rPr>
          <w:i/>
          <w:sz w:val="28"/>
          <w:szCs w:val="28"/>
        </w:rPr>
        <w:t>» (сидит), «</w:t>
      </w:r>
      <w:proofErr w:type="spellStart"/>
      <w:r w:rsidRPr="000416DA">
        <w:rPr>
          <w:i/>
          <w:sz w:val="28"/>
          <w:szCs w:val="28"/>
        </w:rPr>
        <w:t>кослик</w:t>
      </w:r>
      <w:proofErr w:type="spellEnd"/>
      <w:r w:rsidRPr="000416DA">
        <w:rPr>
          <w:i/>
          <w:sz w:val="28"/>
          <w:szCs w:val="28"/>
        </w:rPr>
        <w:t>» (козлик);</w:t>
      </w:r>
    </w:p>
    <w:p w:rsidR="0009093D" w:rsidRPr="000416DA" w:rsidRDefault="0009093D" w:rsidP="00084011">
      <w:pPr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                 3) свистящие и шипящие согласные: </w:t>
      </w:r>
      <w:r w:rsidRPr="000416DA">
        <w:rPr>
          <w:i/>
          <w:sz w:val="28"/>
          <w:szCs w:val="28"/>
        </w:rPr>
        <w:t>«</w:t>
      </w:r>
      <w:proofErr w:type="spellStart"/>
      <w:r w:rsidRPr="000416DA">
        <w:rPr>
          <w:i/>
          <w:sz w:val="28"/>
          <w:szCs w:val="28"/>
        </w:rPr>
        <w:t>шиски</w:t>
      </w:r>
      <w:proofErr w:type="spellEnd"/>
      <w:r w:rsidRPr="000416DA">
        <w:rPr>
          <w:i/>
          <w:sz w:val="28"/>
          <w:szCs w:val="28"/>
        </w:rPr>
        <w:t>» (шишки), «</w:t>
      </w:r>
      <w:proofErr w:type="spellStart"/>
      <w:r w:rsidRPr="000416DA">
        <w:rPr>
          <w:i/>
          <w:sz w:val="28"/>
          <w:szCs w:val="28"/>
        </w:rPr>
        <w:t>зелезо</w:t>
      </w:r>
      <w:proofErr w:type="spellEnd"/>
      <w:r w:rsidRPr="000416DA">
        <w:rPr>
          <w:i/>
          <w:sz w:val="28"/>
          <w:szCs w:val="28"/>
        </w:rPr>
        <w:t>» (железо);</w:t>
      </w:r>
    </w:p>
    <w:p w:rsidR="0009093D" w:rsidRPr="00084011" w:rsidRDefault="0009093D" w:rsidP="00084011">
      <w:pPr>
        <w:jc w:val="both"/>
        <w:rPr>
          <w:sz w:val="28"/>
          <w:szCs w:val="28"/>
        </w:rPr>
      </w:pPr>
      <w:r w:rsidRPr="00084011">
        <w:rPr>
          <w:sz w:val="28"/>
          <w:szCs w:val="28"/>
        </w:rPr>
        <w:t xml:space="preserve">                 4) сонорные согласные</w:t>
      </w:r>
      <w:r w:rsidR="000416DA">
        <w:rPr>
          <w:sz w:val="28"/>
          <w:szCs w:val="28"/>
        </w:rPr>
        <w:t xml:space="preserve">: </w:t>
      </w:r>
      <w:r w:rsidR="000416DA">
        <w:rPr>
          <w:i/>
          <w:sz w:val="28"/>
          <w:szCs w:val="28"/>
        </w:rPr>
        <w:t>«лоза</w:t>
      </w:r>
      <w:r w:rsidR="000416DA" w:rsidRPr="000416DA">
        <w:rPr>
          <w:i/>
          <w:sz w:val="28"/>
          <w:szCs w:val="28"/>
        </w:rPr>
        <w:t>» (</w:t>
      </w:r>
      <w:r w:rsidR="000416DA">
        <w:rPr>
          <w:i/>
          <w:sz w:val="28"/>
          <w:szCs w:val="28"/>
        </w:rPr>
        <w:t>роза), «</w:t>
      </w:r>
      <w:proofErr w:type="spellStart"/>
      <w:r w:rsidR="000416DA">
        <w:rPr>
          <w:i/>
          <w:sz w:val="28"/>
          <w:szCs w:val="28"/>
        </w:rPr>
        <w:t>родка</w:t>
      </w:r>
      <w:proofErr w:type="spellEnd"/>
      <w:r w:rsidR="000416DA" w:rsidRPr="000416DA">
        <w:rPr>
          <w:i/>
          <w:sz w:val="28"/>
          <w:szCs w:val="28"/>
        </w:rPr>
        <w:t>» (</w:t>
      </w:r>
      <w:r w:rsidR="000416DA">
        <w:rPr>
          <w:i/>
          <w:sz w:val="28"/>
          <w:szCs w:val="28"/>
        </w:rPr>
        <w:t>лодка)</w:t>
      </w:r>
      <w:bookmarkStart w:id="0" w:name="_GoBack"/>
      <w:bookmarkEnd w:id="0"/>
      <w:r w:rsidRPr="00084011">
        <w:rPr>
          <w:sz w:val="28"/>
          <w:szCs w:val="28"/>
        </w:rPr>
        <w:t>;</w:t>
      </w:r>
    </w:p>
    <w:p w:rsidR="0009093D" w:rsidRPr="000416DA" w:rsidRDefault="0009093D" w:rsidP="00084011">
      <w:pPr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                 5) аффрикаты</w:t>
      </w:r>
      <w:r w:rsidRPr="000416DA">
        <w:rPr>
          <w:i/>
          <w:sz w:val="28"/>
          <w:szCs w:val="28"/>
        </w:rPr>
        <w:t>: «</w:t>
      </w:r>
      <w:proofErr w:type="spellStart"/>
      <w:r w:rsidRPr="000416DA">
        <w:rPr>
          <w:i/>
          <w:sz w:val="28"/>
          <w:szCs w:val="28"/>
        </w:rPr>
        <w:t>чапля</w:t>
      </w:r>
      <w:proofErr w:type="spellEnd"/>
      <w:r w:rsidRPr="000416DA">
        <w:rPr>
          <w:i/>
          <w:sz w:val="28"/>
          <w:szCs w:val="28"/>
        </w:rPr>
        <w:t>» (цапля), «</w:t>
      </w:r>
      <w:proofErr w:type="spellStart"/>
      <w:r w:rsidRPr="000416DA">
        <w:rPr>
          <w:i/>
          <w:sz w:val="28"/>
          <w:szCs w:val="28"/>
        </w:rPr>
        <w:t>утитель</w:t>
      </w:r>
      <w:proofErr w:type="spellEnd"/>
      <w:r w:rsidRPr="000416DA">
        <w:rPr>
          <w:i/>
          <w:sz w:val="28"/>
          <w:szCs w:val="28"/>
        </w:rPr>
        <w:t>» (учитель), «</w:t>
      </w:r>
      <w:proofErr w:type="spellStart"/>
      <w:r w:rsidRPr="000416DA">
        <w:rPr>
          <w:i/>
          <w:sz w:val="28"/>
          <w:szCs w:val="28"/>
        </w:rPr>
        <w:t>пцицы</w:t>
      </w:r>
      <w:proofErr w:type="spellEnd"/>
      <w:r w:rsidRPr="000416DA">
        <w:rPr>
          <w:i/>
          <w:sz w:val="28"/>
          <w:szCs w:val="28"/>
        </w:rPr>
        <w:t xml:space="preserve">» (птицы), «в </w:t>
      </w:r>
      <w:proofErr w:type="spellStart"/>
      <w:r w:rsidRPr="000416DA">
        <w:rPr>
          <w:i/>
          <w:sz w:val="28"/>
          <w:szCs w:val="28"/>
        </w:rPr>
        <w:t>туцах</w:t>
      </w:r>
      <w:proofErr w:type="spellEnd"/>
      <w:r w:rsidRPr="000416DA">
        <w:rPr>
          <w:i/>
          <w:sz w:val="28"/>
          <w:szCs w:val="28"/>
        </w:rPr>
        <w:t>» (в тучах), «</w:t>
      </w:r>
      <w:proofErr w:type="spellStart"/>
      <w:r w:rsidRPr="000416DA">
        <w:rPr>
          <w:i/>
          <w:sz w:val="28"/>
          <w:szCs w:val="28"/>
        </w:rPr>
        <w:t>куриса</w:t>
      </w:r>
      <w:proofErr w:type="spellEnd"/>
      <w:r w:rsidRPr="000416DA">
        <w:rPr>
          <w:i/>
          <w:sz w:val="28"/>
          <w:szCs w:val="28"/>
        </w:rPr>
        <w:t>» (курица);</w:t>
      </w:r>
    </w:p>
    <w:p w:rsidR="0009093D" w:rsidRPr="000416DA" w:rsidRDefault="0009093D" w:rsidP="00084011">
      <w:pPr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                 6) нарушения смягчения согласных – «</w:t>
      </w:r>
      <w:proofErr w:type="spellStart"/>
      <w:r w:rsidRPr="000416DA">
        <w:rPr>
          <w:i/>
          <w:sz w:val="28"/>
          <w:szCs w:val="28"/>
        </w:rPr>
        <w:t>васелки</w:t>
      </w:r>
      <w:proofErr w:type="spellEnd"/>
      <w:r w:rsidRPr="000416DA">
        <w:rPr>
          <w:i/>
          <w:sz w:val="28"/>
          <w:szCs w:val="28"/>
        </w:rPr>
        <w:t>» (васильки), «</w:t>
      </w:r>
      <w:proofErr w:type="spellStart"/>
      <w:r w:rsidRPr="000416DA">
        <w:rPr>
          <w:i/>
          <w:sz w:val="28"/>
          <w:szCs w:val="28"/>
        </w:rPr>
        <w:t>смали</w:t>
      </w:r>
      <w:proofErr w:type="spellEnd"/>
      <w:r w:rsidRPr="000416DA">
        <w:rPr>
          <w:i/>
          <w:sz w:val="28"/>
          <w:szCs w:val="28"/>
        </w:rPr>
        <w:t>» (смяли), «кон» (конь);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>Смешение букв, когда пишущий выделил в составе слова определённый звук, но для его обозначения выбрал несоответствующую букву, может быть вызвано также нестойкостью соотнесения буквы и звука, когда ещё не упрочилась связь между значением и зрительным образом буквы.</w:t>
      </w:r>
    </w:p>
    <w:p w:rsidR="0009093D" w:rsidRPr="00084011" w:rsidRDefault="0009093D" w:rsidP="00084011">
      <w:pPr>
        <w:ind w:left="540"/>
        <w:jc w:val="both"/>
        <w:rPr>
          <w:sz w:val="28"/>
          <w:szCs w:val="28"/>
          <w:u w:val="single"/>
        </w:rPr>
      </w:pPr>
      <w:r w:rsidRPr="00084011">
        <w:rPr>
          <w:sz w:val="28"/>
          <w:szCs w:val="28"/>
          <w:u w:val="single"/>
          <w:lang w:val="en-US"/>
        </w:rPr>
        <w:t>II</w:t>
      </w:r>
      <w:r w:rsidRPr="00084011">
        <w:rPr>
          <w:sz w:val="28"/>
          <w:szCs w:val="28"/>
          <w:u w:val="single"/>
        </w:rPr>
        <w:t>. Ошибки, связанные с нарушением звукового анализ и синтеза.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 xml:space="preserve">В звуковом анализе слова выделяются простые и сложные формы: узнавание звука среди других звуков, выделение звука из слова в начальной позиции и полный звуковой анализ слова. Простые формы анализа в форме формируются спонтанно ещё в дошкольном возрасте, а сложные – в процессе обучения грамоте. Затруднения при звуковом и слоговом анализе </w:t>
      </w:r>
      <w:proofErr w:type="gramStart"/>
      <w:r w:rsidRPr="00084011">
        <w:rPr>
          <w:sz w:val="28"/>
          <w:szCs w:val="28"/>
        </w:rPr>
        <w:t>проявляются  у</w:t>
      </w:r>
      <w:proofErr w:type="gramEnd"/>
      <w:r w:rsidRPr="00084011">
        <w:rPr>
          <w:sz w:val="28"/>
          <w:szCs w:val="28"/>
        </w:rPr>
        <w:t xml:space="preserve"> детей на письме в виде таких специфических ошибок:</w:t>
      </w:r>
    </w:p>
    <w:p w:rsidR="0009093D" w:rsidRPr="000416DA" w:rsidRDefault="0009093D" w:rsidP="00084011">
      <w:pPr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                1) пропуск букв и слогов – </w:t>
      </w:r>
      <w:r w:rsidRPr="000416DA">
        <w:rPr>
          <w:i/>
          <w:sz w:val="28"/>
          <w:szCs w:val="28"/>
        </w:rPr>
        <w:t>«</w:t>
      </w:r>
      <w:proofErr w:type="spellStart"/>
      <w:r w:rsidRPr="000416DA">
        <w:rPr>
          <w:i/>
          <w:sz w:val="28"/>
          <w:szCs w:val="28"/>
        </w:rPr>
        <w:t>прощла</w:t>
      </w:r>
      <w:proofErr w:type="spellEnd"/>
      <w:r w:rsidRPr="000416DA">
        <w:rPr>
          <w:i/>
          <w:sz w:val="28"/>
          <w:szCs w:val="28"/>
        </w:rPr>
        <w:t>» (прощала), «</w:t>
      </w:r>
      <w:proofErr w:type="spellStart"/>
      <w:r w:rsidRPr="000416DA">
        <w:rPr>
          <w:i/>
          <w:sz w:val="28"/>
          <w:szCs w:val="28"/>
        </w:rPr>
        <w:t>жадые</w:t>
      </w:r>
      <w:proofErr w:type="spellEnd"/>
      <w:r w:rsidRPr="000416DA">
        <w:rPr>
          <w:i/>
          <w:sz w:val="28"/>
          <w:szCs w:val="28"/>
        </w:rPr>
        <w:t>» (жадные), «</w:t>
      </w:r>
      <w:proofErr w:type="spellStart"/>
      <w:r w:rsidRPr="000416DA">
        <w:rPr>
          <w:i/>
          <w:sz w:val="28"/>
          <w:szCs w:val="28"/>
        </w:rPr>
        <w:t>ишка</w:t>
      </w:r>
      <w:proofErr w:type="spellEnd"/>
      <w:r w:rsidRPr="000416DA">
        <w:rPr>
          <w:i/>
          <w:sz w:val="28"/>
          <w:szCs w:val="28"/>
        </w:rPr>
        <w:t>» (игрушка);</w:t>
      </w:r>
    </w:p>
    <w:p w:rsidR="0009093D" w:rsidRPr="000416DA" w:rsidRDefault="0009093D" w:rsidP="00084011">
      <w:pPr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                2) перестановка букв и слогов – </w:t>
      </w:r>
      <w:r w:rsidRPr="000416DA">
        <w:rPr>
          <w:i/>
          <w:sz w:val="28"/>
          <w:szCs w:val="28"/>
        </w:rPr>
        <w:t>«</w:t>
      </w:r>
      <w:proofErr w:type="spellStart"/>
      <w:r w:rsidRPr="000416DA">
        <w:rPr>
          <w:i/>
          <w:sz w:val="28"/>
          <w:szCs w:val="28"/>
        </w:rPr>
        <w:t>онко</w:t>
      </w:r>
      <w:proofErr w:type="spellEnd"/>
      <w:r w:rsidRPr="000416DA">
        <w:rPr>
          <w:i/>
          <w:sz w:val="28"/>
          <w:szCs w:val="28"/>
        </w:rPr>
        <w:t>» (окно), «</w:t>
      </w:r>
      <w:proofErr w:type="spellStart"/>
      <w:r w:rsidRPr="000416DA">
        <w:rPr>
          <w:i/>
          <w:sz w:val="28"/>
          <w:szCs w:val="28"/>
        </w:rPr>
        <w:t>звял</w:t>
      </w:r>
      <w:proofErr w:type="spellEnd"/>
      <w:r w:rsidRPr="000416DA">
        <w:rPr>
          <w:i/>
          <w:sz w:val="28"/>
          <w:szCs w:val="28"/>
        </w:rPr>
        <w:t>» (взял), «</w:t>
      </w:r>
      <w:proofErr w:type="spellStart"/>
      <w:r w:rsidRPr="000416DA">
        <w:rPr>
          <w:i/>
          <w:sz w:val="28"/>
          <w:szCs w:val="28"/>
        </w:rPr>
        <w:t>пеперисал</w:t>
      </w:r>
      <w:proofErr w:type="spellEnd"/>
      <w:r w:rsidRPr="000416DA">
        <w:rPr>
          <w:i/>
          <w:sz w:val="28"/>
          <w:szCs w:val="28"/>
        </w:rPr>
        <w:t>» (переписал), «</w:t>
      </w:r>
      <w:proofErr w:type="spellStart"/>
      <w:r w:rsidRPr="000416DA">
        <w:rPr>
          <w:i/>
          <w:sz w:val="28"/>
          <w:szCs w:val="28"/>
        </w:rPr>
        <w:t>натуспила</w:t>
      </w:r>
      <w:proofErr w:type="spellEnd"/>
      <w:r w:rsidRPr="000416DA">
        <w:rPr>
          <w:i/>
          <w:sz w:val="28"/>
          <w:szCs w:val="28"/>
        </w:rPr>
        <w:t>» (наступила);</w:t>
      </w:r>
    </w:p>
    <w:p w:rsidR="0009093D" w:rsidRPr="000416DA" w:rsidRDefault="0009093D" w:rsidP="00084011">
      <w:pPr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                3) </w:t>
      </w:r>
      <w:proofErr w:type="spellStart"/>
      <w:r w:rsidRPr="00084011">
        <w:rPr>
          <w:sz w:val="28"/>
          <w:szCs w:val="28"/>
        </w:rPr>
        <w:t>недописывание</w:t>
      </w:r>
      <w:proofErr w:type="spellEnd"/>
      <w:r w:rsidRPr="00084011">
        <w:rPr>
          <w:sz w:val="28"/>
          <w:szCs w:val="28"/>
        </w:rPr>
        <w:t xml:space="preserve"> букв и слогов – </w:t>
      </w:r>
      <w:r w:rsidRPr="000416DA">
        <w:rPr>
          <w:i/>
          <w:sz w:val="28"/>
          <w:szCs w:val="28"/>
        </w:rPr>
        <w:t>«дела» (делала), «лопат» (лопата), «</w:t>
      </w:r>
      <w:proofErr w:type="spellStart"/>
      <w:r w:rsidRPr="000416DA">
        <w:rPr>
          <w:i/>
          <w:sz w:val="28"/>
          <w:szCs w:val="28"/>
        </w:rPr>
        <w:t>набухл</w:t>
      </w:r>
      <w:proofErr w:type="spellEnd"/>
      <w:r w:rsidRPr="000416DA">
        <w:rPr>
          <w:i/>
          <w:sz w:val="28"/>
          <w:szCs w:val="28"/>
        </w:rPr>
        <w:t>» (набухли);</w:t>
      </w:r>
    </w:p>
    <w:p w:rsidR="0009093D" w:rsidRPr="000416DA" w:rsidRDefault="0009093D" w:rsidP="00084011">
      <w:pPr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                4) наращивание слов лишними буквами и слогами – </w:t>
      </w:r>
      <w:r w:rsidRPr="000416DA">
        <w:rPr>
          <w:i/>
          <w:sz w:val="28"/>
          <w:szCs w:val="28"/>
        </w:rPr>
        <w:t>«</w:t>
      </w:r>
      <w:proofErr w:type="spellStart"/>
      <w:r w:rsidRPr="000416DA">
        <w:rPr>
          <w:i/>
          <w:sz w:val="28"/>
          <w:szCs w:val="28"/>
        </w:rPr>
        <w:t>тарава</w:t>
      </w:r>
      <w:proofErr w:type="spellEnd"/>
      <w:r w:rsidRPr="000416DA">
        <w:rPr>
          <w:i/>
          <w:sz w:val="28"/>
          <w:szCs w:val="28"/>
        </w:rPr>
        <w:t>» (трава), «</w:t>
      </w:r>
      <w:proofErr w:type="spellStart"/>
      <w:r w:rsidRPr="000416DA">
        <w:rPr>
          <w:i/>
          <w:sz w:val="28"/>
          <w:szCs w:val="28"/>
        </w:rPr>
        <w:t>катораые</w:t>
      </w:r>
      <w:proofErr w:type="spellEnd"/>
      <w:r w:rsidRPr="000416DA">
        <w:rPr>
          <w:i/>
          <w:sz w:val="28"/>
          <w:szCs w:val="28"/>
        </w:rPr>
        <w:t>» (которые), «</w:t>
      </w:r>
      <w:proofErr w:type="spellStart"/>
      <w:r w:rsidRPr="000416DA">
        <w:rPr>
          <w:i/>
          <w:sz w:val="28"/>
          <w:szCs w:val="28"/>
        </w:rPr>
        <w:t>бабабушка</w:t>
      </w:r>
      <w:proofErr w:type="spellEnd"/>
      <w:r w:rsidRPr="000416DA">
        <w:rPr>
          <w:i/>
          <w:sz w:val="28"/>
          <w:szCs w:val="28"/>
        </w:rPr>
        <w:t>» (бабушка);</w:t>
      </w:r>
    </w:p>
    <w:p w:rsidR="0009093D" w:rsidRPr="00084011" w:rsidRDefault="0009093D" w:rsidP="00084011">
      <w:pPr>
        <w:jc w:val="both"/>
        <w:rPr>
          <w:sz w:val="28"/>
          <w:szCs w:val="28"/>
        </w:rPr>
      </w:pPr>
      <w:r w:rsidRPr="00084011">
        <w:rPr>
          <w:sz w:val="28"/>
          <w:szCs w:val="28"/>
        </w:rPr>
        <w:t xml:space="preserve">                5) искажение слова – </w:t>
      </w:r>
      <w:r w:rsidRPr="000416DA">
        <w:rPr>
          <w:i/>
          <w:sz w:val="28"/>
          <w:szCs w:val="28"/>
        </w:rPr>
        <w:t>«</w:t>
      </w:r>
      <w:proofErr w:type="spellStart"/>
      <w:r w:rsidRPr="000416DA">
        <w:rPr>
          <w:i/>
          <w:sz w:val="28"/>
          <w:szCs w:val="28"/>
        </w:rPr>
        <w:t>наотух</w:t>
      </w:r>
      <w:proofErr w:type="spellEnd"/>
      <w:r w:rsidRPr="000416DA">
        <w:rPr>
          <w:i/>
          <w:sz w:val="28"/>
          <w:szCs w:val="28"/>
        </w:rPr>
        <w:t>» (на охоту), «</w:t>
      </w:r>
      <w:proofErr w:type="spellStart"/>
      <w:r w:rsidRPr="000416DA">
        <w:rPr>
          <w:i/>
          <w:sz w:val="28"/>
          <w:szCs w:val="28"/>
        </w:rPr>
        <w:t>хабаб</w:t>
      </w:r>
      <w:proofErr w:type="spellEnd"/>
      <w:r w:rsidRPr="000416DA">
        <w:rPr>
          <w:i/>
          <w:sz w:val="28"/>
          <w:szCs w:val="28"/>
        </w:rPr>
        <w:t>» (храбрый), «щёки» (щёки);</w:t>
      </w:r>
    </w:p>
    <w:p w:rsidR="0009093D" w:rsidRPr="000416DA" w:rsidRDefault="0009093D" w:rsidP="00084011">
      <w:pPr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                6) слитное написание слов и их произвольное деление – </w:t>
      </w:r>
      <w:r w:rsidRPr="000416DA">
        <w:rPr>
          <w:i/>
          <w:sz w:val="28"/>
          <w:szCs w:val="28"/>
        </w:rPr>
        <w:t>«</w:t>
      </w:r>
      <w:proofErr w:type="spellStart"/>
      <w:r w:rsidRPr="000416DA">
        <w:rPr>
          <w:i/>
          <w:sz w:val="28"/>
          <w:szCs w:val="28"/>
        </w:rPr>
        <w:t>насто</w:t>
      </w:r>
      <w:proofErr w:type="spellEnd"/>
      <w:r w:rsidRPr="000416DA">
        <w:rPr>
          <w:i/>
          <w:sz w:val="28"/>
          <w:szCs w:val="28"/>
        </w:rPr>
        <w:t>» (на сто), «</w:t>
      </w:r>
      <w:proofErr w:type="spellStart"/>
      <w:r w:rsidRPr="000416DA">
        <w:rPr>
          <w:i/>
          <w:sz w:val="28"/>
          <w:szCs w:val="28"/>
        </w:rPr>
        <w:t>виситнастене</w:t>
      </w:r>
      <w:proofErr w:type="spellEnd"/>
      <w:r w:rsidRPr="000416DA">
        <w:rPr>
          <w:i/>
          <w:sz w:val="28"/>
          <w:szCs w:val="28"/>
        </w:rPr>
        <w:t>» (виси</w:t>
      </w:r>
      <w:r w:rsidR="000416DA">
        <w:rPr>
          <w:i/>
          <w:sz w:val="28"/>
          <w:szCs w:val="28"/>
        </w:rPr>
        <w:t>т на стене), «у стала» (устала).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>Большие трудности в начальное обучение грамоте вносит несовпадение норм орфоэпии и орфографии. В устной речи слова произносятся слитно, на одном выдохе, а в письменной речи отделяются друг от друга. Если ребёнок не может уловить и вычленить в потоке речи устойчивые речевые единицы, то возникают ошибки в виде слитного написания смежных слов или раздельного написания частей слова: (неумение определять границы предложения в тексте, с</w:t>
      </w:r>
      <w:r w:rsidR="000416DA">
        <w:rPr>
          <w:sz w:val="28"/>
          <w:szCs w:val="28"/>
        </w:rPr>
        <w:t>литное написание предложений – (</w:t>
      </w:r>
      <w:r w:rsidRPr="000416DA">
        <w:rPr>
          <w:i/>
          <w:sz w:val="28"/>
          <w:szCs w:val="28"/>
        </w:rPr>
        <w:t>Мой отец шофёр. Работа шофёра трудная шофёру надо хорошо. Знать машину после школы я тоже. Буду шофёром</w:t>
      </w:r>
      <w:r w:rsidRPr="00084011">
        <w:rPr>
          <w:sz w:val="28"/>
          <w:szCs w:val="28"/>
        </w:rPr>
        <w:t>).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  <w:u w:val="single"/>
        </w:rPr>
      </w:pPr>
      <w:r w:rsidRPr="00084011">
        <w:rPr>
          <w:sz w:val="28"/>
          <w:szCs w:val="28"/>
          <w:u w:val="single"/>
          <w:lang w:val="en-US"/>
        </w:rPr>
        <w:lastRenderedPageBreak/>
        <w:t>III</w:t>
      </w:r>
      <w:r w:rsidRPr="00084011">
        <w:rPr>
          <w:sz w:val="28"/>
          <w:szCs w:val="28"/>
          <w:u w:val="single"/>
        </w:rPr>
        <w:t xml:space="preserve">. Ошибки, обусловленные </w:t>
      </w:r>
      <w:proofErr w:type="spellStart"/>
      <w:r w:rsidRPr="00084011">
        <w:rPr>
          <w:sz w:val="28"/>
          <w:szCs w:val="28"/>
          <w:u w:val="single"/>
        </w:rPr>
        <w:t>несформированностью</w:t>
      </w:r>
      <w:proofErr w:type="spellEnd"/>
      <w:r w:rsidRPr="00084011">
        <w:rPr>
          <w:sz w:val="28"/>
          <w:szCs w:val="28"/>
          <w:u w:val="single"/>
        </w:rPr>
        <w:t xml:space="preserve"> лексико-грамматической стороны речи: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>Часто у детей с недостаточным речевым развитием:</w:t>
      </w:r>
    </w:p>
    <w:p w:rsidR="0009093D" w:rsidRPr="00084011" w:rsidRDefault="0009093D" w:rsidP="00084011">
      <w:pPr>
        <w:jc w:val="both"/>
        <w:rPr>
          <w:sz w:val="28"/>
          <w:szCs w:val="28"/>
        </w:rPr>
      </w:pPr>
      <w:r w:rsidRPr="00084011">
        <w:rPr>
          <w:sz w:val="28"/>
          <w:szCs w:val="28"/>
        </w:rPr>
        <w:t xml:space="preserve">               1)нарушается функция словообразования (при подборе проверочных слов):</w:t>
      </w:r>
    </w:p>
    <w:p w:rsidR="0009093D" w:rsidRPr="000416DA" w:rsidRDefault="0009093D" w:rsidP="00084011">
      <w:pPr>
        <w:ind w:left="1620"/>
        <w:jc w:val="both"/>
        <w:rPr>
          <w:i/>
          <w:sz w:val="28"/>
          <w:szCs w:val="28"/>
        </w:rPr>
      </w:pPr>
      <w:r w:rsidRPr="000416DA">
        <w:rPr>
          <w:i/>
          <w:sz w:val="28"/>
          <w:szCs w:val="28"/>
        </w:rPr>
        <w:t>кот – котик,</w:t>
      </w:r>
      <w:r w:rsidR="00084011" w:rsidRPr="000416DA">
        <w:rPr>
          <w:i/>
          <w:sz w:val="28"/>
          <w:szCs w:val="28"/>
        </w:rPr>
        <w:t xml:space="preserve"> </w:t>
      </w:r>
      <w:r w:rsidRPr="000416DA">
        <w:rPr>
          <w:i/>
          <w:sz w:val="28"/>
          <w:szCs w:val="28"/>
        </w:rPr>
        <w:t xml:space="preserve">шаг – </w:t>
      </w:r>
      <w:proofErr w:type="spellStart"/>
      <w:r w:rsidRPr="000416DA">
        <w:rPr>
          <w:i/>
          <w:sz w:val="28"/>
          <w:szCs w:val="28"/>
        </w:rPr>
        <w:t>шагик</w:t>
      </w:r>
      <w:proofErr w:type="spellEnd"/>
      <w:r w:rsidRPr="000416DA">
        <w:rPr>
          <w:i/>
          <w:sz w:val="28"/>
          <w:szCs w:val="28"/>
        </w:rPr>
        <w:t>,</w:t>
      </w:r>
      <w:r w:rsidR="00084011" w:rsidRPr="000416DA">
        <w:rPr>
          <w:i/>
          <w:sz w:val="28"/>
          <w:szCs w:val="28"/>
        </w:rPr>
        <w:t xml:space="preserve"> лёд – </w:t>
      </w:r>
      <w:proofErr w:type="spellStart"/>
      <w:r w:rsidR="00084011" w:rsidRPr="000416DA">
        <w:rPr>
          <w:i/>
          <w:sz w:val="28"/>
          <w:szCs w:val="28"/>
        </w:rPr>
        <w:t>лёдик</w:t>
      </w:r>
      <w:proofErr w:type="spellEnd"/>
      <w:r w:rsidR="00084011" w:rsidRPr="000416DA">
        <w:rPr>
          <w:i/>
          <w:sz w:val="28"/>
          <w:szCs w:val="28"/>
        </w:rPr>
        <w:t>;</w:t>
      </w:r>
    </w:p>
    <w:p w:rsidR="0009093D" w:rsidRPr="000416DA" w:rsidRDefault="0009093D" w:rsidP="00084011">
      <w:pPr>
        <w:ind w:left="1620"/>
        <w:jc w:val="both"/>
        <w:rPr>
          <w:i/>
          <w:sz w:val="28"/>
          <w:szCs w:val="28"/>
        </w:rPr>
      </w:pPr>
      <w:r w:rsidRPr="000416DA">
        <w:rPr>
          <w:i/>
          <w:sz w:val="28"/>
          <w:szCs w:val="28"/>
        </w:rPr>
        <w:t xml:space="preserve">хвост белки – </w:t>
      </w:r>
      <w:proofErr w:type="spellStart"/>
      <w:r w:rsidRPr="000416DA">
        <w:rPr>
          <w:i/>
          <w:sz w:val="28"/>
          <w:szCs w:val="28"/>
        </w:rPr>
        <w:t>бельчачий</w:t>
      </w:r>
      <w:proofErr w:type="spellEnd"/>
      <w:r w:rsidRPr="000416DA">
        <w:rPr>
          <w:i/>
          <w:sz w:val="28"/>
          <w:szCs w:val="28"/>
        </w:rPr>
        <w:t>;</w:t>
      </w:r>
    </w:p>
    <w:p w:rsidR="0009093D" w:rsidRPr="000416DA" w:rsidRDefault="0009093D" w:rsidP="00084011">
      <w:pPr>
        <w:jc w:val="both"/>
        <w:rPr>
          <w:i/>
          <w:sz w:val="28"/>
          <w:szCs w:val="28"/>
        </w:rPr>
      </w:pPr>
      <w:r w:rsidRPr="00084011">
        <w:rPr>
          <w:sz w:val="28"/>
          <w:szCs w:val="28"/>
        </w:rPr>
        <w:t xml:space="preserve">             2) нарушение связи слов в словосочетании и предложениях: </w:t>
      </w:r>
      <w:r w:rsidRPr="000416DA">
        <w:rPr>
          <w:i/>
          <w:sz w:val="28"/>
          <w:szCs w:val="28"/>
        </w:rPr>
        <w:t>«жёлтая солнце»,</w:t>
      </w:r>
      <w:r w:rsidRPr="00084011">
        <w:rPr>
          <w:sz w:val="28"/>
          <w:szCs w:val="28"/>
        </w:rPr>
        <w:t xml:space="preserve"> «</w:t>
      </w:r>
      <w:r w:rsidRPr="000416DA">
        <w:rPr>
          <w:i/>
          <w:sz w:val="28"/>
          <w:szCs w:val="28"/>
        </w:rPr>
        <w:t>скоро облетит деревья</w:t>
      </w:r>
      <w:r w:rsidRPr="00084011">
        <w:rPr>
          <w:sz w:val="28"/>
          <w:szCs w:val="28"/>
        </w:rPr>
        <w:t>», «</w:t>
      </w:r>
      <w:r w:rsidRPr="000416DA">
        <w:rPr>
          <w:i/>
          <w:sz w:val="28"/>
          <w:szCs w:val="28"/>
        </w:rPr>
        <w:t xml:space="preserve">мы пели </w:t>
      </w:r>
      <w:proofErr w:type="gramStart"/>
      <w:r w:rsidRPr="000416DA">
        <w:rPr>
          <w:i/>
          <w:sz w:val="28"/>
          <w:szCs w:val="28"/>
        </w:rPr>
        <w:t>с огромным радостью</w:t>
      </w:r>
      <w:proofErr w:type="gramEnd"/>
      <w:r w:rsidRPr="00084011">
        <w:rPr>
          <w:sz w:val="28"/>
          <w:szCs w:val="28"/>
        </w:rPr>
        <w:t>», «</w:t>
      </w:r>
      <w:r w:rsidRPr="000416DA">
        <w:rPr>
          <w:i/>
          <w:sz w:val="28"/>
          <w:szCs w:val="28"/>
        </w:rPr>
        <w:t>на лесных полян», «Дети сидели на большими стулья».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 xml:space="preserve">Все рассмотренные выше ошибки связаны с недостаточным развитием устной речи ребёнка. Но нарушение письменной речи – это одно из проявлений системного нарушения, затрагивающего, кроме речевого развития, и ряд важных неречевых функций, особенно двигательные функции руки и </w:t>
      </w:r>
      <w:proofErr w:type="spellStart"/>
      <w:r w:rsidRPr="00084011">
        <w:rPr>
          <w:sz w:val="28"/>
          <w:szCs w:val="28"/>
        </w:rPr>
        <w:t>слухомоторную</w:t>
      </w:r>
      <w:proofErr w:type="spellEnd"/>
      <w:r w:rsidRPr="00084011">
        <w:rPr>
          <w:sz w:val="28"/>
          <w:szCs w:val="28"/>
        </w:rPr>
        <w:t xml:space="preserve"> координацию. Задержка или искажённое развитие этих функций также приводят к возникновению специфических ошибок в письменной речи младших школьников.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  <w:u w:val="single"/>
        </w:rPr>
      </w:pPr>
      <w:r w:rsidRPr="00084011">
        <w:rPr>
          <w:sz w:val="28"/>
          <w:szCs w:val="28"/>
          <w:u w:val="single"/>
          <w:lang w:val="en-US"/>
        </w:rPr>
        <w:t>IV</w:t>
      </w:r>
      <w:r w:rsidRPr="00084011">
        <w:rPr>
          <w:sz w:val="28"/>
          <w:szCs w:val="28"/>
          <w:u w:val="single"/>
        </w:rPr>
        <w:t>. Смешение букв по оптическому сходству.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>Буквы рукописного шрифта – это различные комбинации определённых элементов, принятых в графической системе языка. Оптическое сходство букв, которое особенно усиливается в условиях скорописи, провоцирует возникновение ошибок у д</w:t>
      </w:r>
      <w:r w:rsidR="000416DA">
        <w:rPr>
          <w:sz w:val="28"/>
          <w:szCs w:val="28"/>
        </w:rPr>
        <w:t>етей с несформированными оптико-</w:t>
      </w:r>
      <w:r w:rsidRPr="00084011">
        <w:rPr>
          <w:sz w:val="28"/>
          <w:szCs w:val="28"/>
        </w:rPr>
        <w:t>моторными навыками.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>Оптически сходные буквы:</w:t>
      </w:r>
    </w:p>
    <w:p w:rsidR="0009093D" w:rsidRPr="00084011" w:rsidRDefault="0009093D" w:rsidP="00084011">
      <w:pPr>
        <w:ind w:firstLine="540"/>
        <w:jc w:val="both"/>
        <w:rPr>
          <w:i/>
          <w:sz w:val="28"/>
          <w:szCs w:val="28"/>
        </w:rPr>
      </w:pPr>
      <w:r w:rsidRPr="00084011">
        <w:rPr>
          <w:i/>
          <w:sz w:val="28"/>
          <w:szCs w:val="28"/>
        </w:rPr>
        <w:t>с –е, о – е, у – д – з, л – и, м – ш, в – д.</w:t>
      </w:r>
    </w:p>
    <w:p w:rsidR="0009093D" w:rsidRPr="00084011" w:rsidRDefault="0009093D" w:rsidP="00084011">
      <w:pPr>
        <w:ind w:firstLine="540"/>
        <w:jc w:val="both"/>
        <w:rPr>
          <w:spacing w:val="-6"/>
          <w:sz w:val="28"/>
          <w:szCs w:val="28"/>
        </w:rPr>
      </w:pPr>
      <w:r w:rsidRPr="00084011">
        <w:rPr>
          <w:spacing w:val="-6"/>
          <w:sz w:val="28"/>
          <w:szCs w:val="28"/>
        </w:rPr>
        <w:t xml:space="preserve">Однако в акте письма участвует как зрительный, так и двигательный анализаторы, которые не только отвечают за обеспечение технической стороны письма, но и активно участвуют в формировании ассоциативной цепи зрительно-двигательных представлений, обеспечивающих процесс письма. Нарушение в работе двигательного анализатора ведут к </w:t>
      </w:r>
      <w:proofErr w:type="spellStart"/>
      <w:r w:rsidRPr="00084011">
        <w:rPr>
          <w:spacing w:val="-6"/>
          <w:sz w:val="28"/>
          <w:szCs w:val="28"/>
        </w:rPr>
        <w:t>несформированности</w:t>
      </w:r>
      <w:proofErr w:type="spellEnd"/>
      <w:r w:rsidRPr="00084011">
        <w:rPr>
          <w:spacing w:val="-6"/>
          <w:sz w:val="28"/>
          <w:szCs w:val="28"/>
        </w:rPr>
        <w:t xml:space="preserve"> </w:t>
      </w:r>
      <w:proofErr w:type="spellStart"/>
      <w:r w:rsidRPr="00084011">
        <w:rPr>
          <w:spacing w:val="-6"/>
          <w:sz w:val="28"/>
          <w:szCs w:val="28"/>
        </w:rPr>
        <w:t>графомоторных</w:t>
      </w:r>
      <w:proofErr w:type="spellEnd"/>
      <w:r w:rsidRPr="00084011">
        <w:rPr>
          <w:spacing w:val="-6"/>
          <w:sz w:val="28"/>
          <w:szCs w:val="28"/>
        </w:rPr>
        <w:t xml:space="preserve"> функций. В этом случае возникает ещё один вид ошибок.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  <w:u w:val="single"/>
          <w:lang w:val="en-US"/>
        </w:rPr>
        <w:t>V</w:t>
      </w:r>
      <w:r w:rsidRPr="00084011">
        <w:rPr>
          <w:sz w:val="28"/>
          <w:szCs w:val="28"/>
          <w:u w:val="single"/>
        </w:rPr>
        <w:t>. Смешение букв по кинетическому сходству</w:t>
      </w:r>
      <w:r w:rsidRPr="00084011">
        <w:rPr>
          <w:sz w:val="28"/>
          <w:szCs w:val="28"/>
        </w:rPr>
        <w:t>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>Кинетическое сходство имеют следующие буквы русского языка:</w:t>
      </w:r>
    </w:p>
    <w:p w:rsidR="0009093D" w:rsidRPr="000416DA" w:rsidRDefault="0009093D" w:rsidP="00084011">
      <w:pPr>
        <w:ind w:firstLine="540"/>
        <w:jc w:val="both"/>
        <w:rPr>
          <w:i/>
          <w:sz w:val="28"/>
          <w:szCs w:val="28"/>
        </w:rPr>
      </w:pPr>
      <w:r w:rsidRPr="000416DA">
        <w:rPr>
          <w:i/>
          <w:sz w:val="28"/>
          <w:szCs w:val="28"/>
        </w:rPr>
        <w:t xml:space="preserve">о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а, б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д, и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у, </w:t>
      </w:r>
      <w:proofErr w:type="gramStart"/>
      <w:r w:rsidRPr="000416DA">
        <w:rPr>
          <w:i/>
          <w:sz w:val="28"/>
          <w:szCs w:val="28"/>
        </w:rPr>
        <w:t>У</w:t>
      </w:r>
      <w:proofErr w:type="gramEnd"/>
      <w:r w:rsidRPr="000416DA">
        <w:rPr>
          <w:i/>
          <w:sz w:val="28"/>
          <w:szCs w:val="28"/>
        </w:rPr>
        <w:t xml:space="preserve">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Ч, п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т, П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Т, л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м, х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ж, ч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ъ, Г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Р, н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ю, и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ш, л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я, Н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К, а </w:t>
      </w:r>
      <w:r w:rsidR="00084011" w:rsidRPr="000416DA">
        <w:rPr>
          <w:i/>
          <w:sz w:val="28"/>
          <w:szCs w:val="28"/>
        </w:rPr>
        <w:t>-</w:t>
      </w:r>
      <w:r w:rsidRPr="000416DA">
        <w:rPr>
          <w:i/>
          <w:sz w:val="28"/>
          <w:szCs w:val="28"/>
        </w:rPr>
        <w:t xml:space="preserve"> д.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>Примеры смешения букв по кинетическому сходству:</w:t>
      </w:r>
    </w:p>
    <w:p w:rsidR="0009093D" w:rsidRPr="00084011" w:rsidRDefault="0009093D" w:rsidP="00084011">
      <w:pPr>
        <w:ind w:left="1069"/>
        <w:jc w:val="both"/>
        <w:rPr>
          <w:sz w:val="28"/>
          <w:szCs w:val="28"/>
        </w:rPr>
      </w:pPr>
      <w:r w:rsidRPr="00084011">
        <w:rPr>
          <w:sz w:val="28"/>
          <w:szCs w:val="28"/>
        </w:rPr>
        <w:t xml:space="preserve"> 1) гласные, в том числе под ударением: </w:t>
      </w:r>
      <w:r w:rsidRPr="000416DA">
        <w:rPr>
          <w:i/>
          <w:sz w:val="28"/>
          <w:szCs w:val="28"/>
        </w:rPr>
        <w:t>«</w:t>
      </w:r>
      <w:proofErr w:type="spellStart"/>
      <w:r w:rsidRPr="000416DA">
        <w:rPr>
          <w:i/>
          <w:sz w:val="28"/>
          <w:szCs w:val="28"/>
        </w:rPr>
        <w:t>кулок</w:t>
      </w:r>
      <w:proofErr w:type="spellEnd"/>
      <w:r w:rsidRPr="000416DA">
        <w:rPr>
          <w:i/>
          <w:sz w:val="28"/>
          <w:szCs w:val="28"/>
        </w:rPr>
        <w:t>» (кулак), «</w:t>
      </w:r>
      <w:proofErr w:type="spellStart"/>
      <w:r w:rsidRPr="000416DA">
        <w:rPr>
          <w:i/>
          <w:sz w:val="28"/>
          <w:szCs w:val="28"/>
        </w:rPr>
        <w:t>чошка</w:t>
      </w:r>
      <w:proofErr w:type="spellEnd"/>
      <w:r w:rsidRPr="000416DA">
        <w:rPr>
          <w:i/>
          <w:sz w:val="28"/>
          <w:szCs w:val="28"/>
        </w:rPr>
        <w:t>» (чашка), «</w:t>
      </w:r>
      <w:proofErr w:type="spellStart"/>
      <w:r w:rsidRPr="000416DA">
        <w:rPr>
          <w:i/>
          <w:sz w:val="28"/>
          <w:szCs w:val="28"/>
        </w:rPr>
        <w:t>памощь</w:t>
      </w:r>
      <w:proofErr w:type="spellEnd"/>
      <w:r w:rsidRPr="000416DA">
        <w:rPr>
          <w:i/>
          <w:sz w:val="28"/>
          <w:szCs w:val="28"/>
        </w:rPr>
        <w:t>» (помощь), «</w:t>
      </w:r>
      <w:proofErr w:type="spellStart"/>
      <w:r w:rsidRPr="000416DA">
        <w:rPr>
          <w:i/>
          <w:sz w:val="28"/>
          <w:szCs w:val="28"/>
        </w:rPr>
        <w:t>луст</w:t>
      </w:r>
      <w:proofErr w:type="spellEnd"/>
      <w:r w:rsidRPr="000416DA">
        <w:rPr>
          <w:i/>
          <w:sz w:val="28"/>
          <w:szCs w:val="28"/>
        </w:rPr>
        <w:t>» (лист), «</w:t>
      </w:r>
      <w:proofErr w:type="spellStart"/>
      <w:r w:rsidRPr="000416DA">
        <w:rPr>
          <w:i/>
          <w:sz w:val="28"/>
          <w:szCs w:val="28"/>
        </w:rPr>
        <w:t>миха</w:t>
      </w:r>
      <w:proofErr w:type="spellEnd"/>
      <w:r w:rsidRPr="000416DA">
        <w:rPr>
          <w:i/>
          <w:sz w:val="28"/>
          <w:szCs w:val="28"/>
        </w:rPr>
        <w:t>» (муха);</w:t>
      </w:r>
    </w:p>
    <w:p w:rsidR="0009093D" w:rsidRPr="00084011" w:rsidRDefault="0009093D" w:rsidP="00084011">
      <w:pPr>
        <w:ind w:left="709"/>
        <w:jc w:val="both"/>
        <w:rPr>
          <w:sz w:val="28"/>
          <w:szCs w:val="28"/>
        </w:rPr>
      </w:pPr>
      <w:r w:rsidRPr="00084011">
        <w:rPr>
          <w:sz w:val="28"/>
          <w:szCs w:val="28"/>
        </w:rPr>
        <w:t xml:space="preserve">     2) прочие смешения: </w:t>
      </w:r>
      <w:r w:rsidRPr="000416DA">
        <w:rPr>
          <w:i/>
          <w:sz w:val="28"/>
          <w:szCs w:val="28"/>
        </w:rPr>
        <w:t>«</w:t>
      </w:r>
      <w:proofErr w:type="spellStart"/>
      <w:r w:rsidRPr="000416DA">
        <w:rPr>
          <w:i/>
          <w:sz w:val="28"/>
          <w:szCs w:val="28"/>
        </w:rPr>
        <w:t>длюдце</w:t>
      </w:r>
      <w:proofErr w:type="spellEnd"/>
      <w:r w:rsidRPr="000416DA">
        <w:rPr>
          <w:i/>
          <w:sz w:val="28"/>
          <w:szCs w:val="28"/>
        </w:rPr>
        <w:t>» (блюдце), «</w:t>
      </w:r>
      <w:proofErr w:type="spellStart"/>
      <w:r w:rsidRPr="000416DA">
        <w:rPr>
          <w:i/>
          <w:sz w:val="28"/>
          <w:szCs w:val="28"/>
        </w:rPr>
        <w:t>доль</w:t>
      </w:r>
      <w:proofErr w:type="spellEnd"/>
      <w:r w:rsidRPr="000416DA">
        <w:rPr>
          <w:i/>
          <w:sz w:val="28"/>
          <w:szCs w:val="28"/>
        </w:rPr>
        <w:t>» (боль), «</w:t>
      </w:r>
      <w:proofErr w:type="spellStart"/>
      <w:r w:rsidRPr="000416DA">
        <w:rPr>
          <w:i/>
          <w:sz w:val="28"/>
          <w:szCs w:val="28"/>
        </w:rPr>
        <w:t>тепрадь</w:t>
      </w:r>
      <w:proofErr w:type="spellEnd"/>
      <w:r w:rsidRPr="000416DA">
        <w:rPr>
          <w:i/>
          <w:sz w:val="28"/>
          <w:szCs w:val="28"/>
        </w:rPr>
        <w:t>» (тетрадь), «</w:t>
      </w:r>
      <w:proofErr w:type="spellStart"/>
      <w:r w:rsidRPr="000416DA">
        <w:rPr>
          <w:i/>
          <w:sz w:val="28"/>
          <w:szCs w:val="28"/>
        </w:rPr>
        <w:t>нохик</w:t>
      </w:r>
      <w:proofErr w:type="spellEnd"/>
      <w:r w:rsidRPr="000416DA">
        <w:rPr>
          <w:i/>
          <w:sz w:val="28"/>
          <w:szCs w:val="28"/>
        </w:rPr>
        <w:t xml:space="preserve">» (ножик), «классная рабата», «Тома </w:t>
      </w:r>
      <w:proofErr w:type="spellStart"/>
      <w:r w:rsidRPr="000416DA">
        <w:rPr>
          <w:i/>
          <w:sz w:val="28"/>
          <w:szCs w:val="28"/>
        </w:rPr>
        <w:t>мюбит</w:t>
      </w:r>
      <w:proofErr w:type="spellEnd"/>
      <w:r w:rsidRPr="000416DA">
        <w:rPr>
          <w:i/>
          <w:sz w:val="28"/>
          <w:szCs w:val="28"/>
        </w:rPr>
        <w:t xml:space="preserve"> куклу».</w:t>
      </w:r>
    </w:p>
    <w:p w:rsidR="0009093D" w:rsidRPr="00084011" w:rsidRDefault="0009093D" w:rsidP="00084011">
      <w:pPr>
        <w:ind w:firstLine="540"/>
        <w:jc w:val="both"/>
        <w:rPr>
          <w:sz w:val="28"/>
          <w:szCs w:val="28"/>
        </w:rPr>
      </w:pPr>
      <w:r w:rsidRPr="00084011">
        <w:rPr>
          <w:sz w:val="28"/>
          <w:szCs w:val="28"/>
        </w:rPr>
        <w:t>Смешения букв по кинетическому сходству очень часто встречаются у учеников начальных классов. Важную и, к сожалению, отрицательную роль играет в этом неправомерное методическое требование безотрывного письма с самых первых дней обучения. Графических упражнений для отработки поэлементного написания букв предлагается мало, и времени, отведённого для этих упражнений, явно недостаточно. Таким образом, не вырабатывается умение остановиться до совершения ошибки, поправиться в процессе письма. С переходом в стадию связного письма убыстряется темп и увеличивается объём письменных работ, что соответственно вызывает и рост количества смешений букв. И хотя подобные ошибки не вызваны нарушением произношения, или незнанием правил орфографии, их нельзя рассматривать как безобидные «описки».</w:t>
      </w:r>
    </w:p>
    <w:p w:rsidR="006D566F" w:rsidRDefault="0009093D" w:rsidP="00084011">
      <w:pPr>
        <w:ind w:firstLine="540"/>
        <w:jc w:val="both"/>
      </w:pPr>
      <w:r w:rsidRPr="00084011">
        <w:rPr>
          <w:sz w:val="28"/>
          <w:szCs w:val="28"/>
        </w:rPr>
        <w:t xml:space="preserve">Смешение букв по кинетическому сходству в письме ослабляет и без того ещё не прочные у младших школьников связи между буквой и звуком. При этом возможно сильное ухудшение качества чтения, в том числе и печатного текста, когда при чтении ученик смешивает буквы: вместо так же читает мак же, хотя конфигурация букв печатного и рукописного текста различна. </w:t>
      </w:r>
    </w:p>
    <w:sectPr w:rsidR="006D566F" w:rsidSect="00084011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3D"/>
    <w:rsid w:val="000416DA"/>
    <w:rsid w:val="00084011"/>
    <w:rsid w:val="0009093D"/>
    <w:rsid w:val="0027056F"/>
    <w:rsid w:val="00B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9391"/>
  <w15:chartTrackingRefBased/>
  <w15:docId w15:val="{B767FC8A-7B73-4F5B-94CC-E67758B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2019-12-11T10:07:00Z</dcterms:created>
  <dcterms:modified xsi:type="dcterms:W3CDTF">2019-12-11T11:02:00Z</dcterms:modified>
</cp:coreProperties>
</file>