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A8" w:rsidRPr="002C2822" w:rsidRDefault="00AF02A8" w:rsidP="00AF02A8">
      <w:pPr>
        <w:shd w:val="clear" w:color="auto" w:fill="FFFFFF"/>
        <w:spacing w:line="240" w:lineRule="atLeast"/>
        <w:ind w:left="1258" w:hanging="833"/>
        <w:jc w:val="center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ПЛАН-КОНСПЕКТ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258" w:hanging="833"/>
        <w:jc w:val="center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ПРОВЕДЕНИЯ «ДНЯ ЗДОРОВЬЯ» В СТАРШЕЙ ГРУППЕ</w:t>
      </w:r>
      <w:r w:rsidR="00482908" w:rsidRPr="002C2822">
        <w:rPr>
          <w:rFonts w:eastAsia="Times New Roman"/>
          <w:bCs/>
          <w:iCs/>
          <w:color w:val="000000"/>
          <w:sz w:val="28"/>
          <w:szCs w:val="28"/>
        </w:rPr>
        <w:t xml:space="preserve"> №8 «СОЛНЫШКО» МБДОУ Д/С №1 СП «Лукоморье»</w:t>
      </w:r>
    </w:p>
    <w:p w:rsidR="00482908" w:rsidRPr="002C2822" w:rsidRDefault="00482908" w:rsidP="00482908">
      <w:pPr>
        <w:shd w:val="clear" w:color="auto" w:fill="FFFFFF"/>
        <w:spacing w:line="240" w:lineRule="atLeast"/>
        <w:ind w:left="1258" w:hanging="833"/>
        <w:jc w:val="right"/>
        <w:rPr>
          <w:rFonts w:eastAsia="Times New Roman"/>
          <w:bCs/>
          <w:iCs/>
          <w:color w:val="000000"/>
          <w:sz w:val="28"/>
          <w:szCs w:val="28"/>
        </w:rPr>
      </w:pPr>
    </w:p>
    <w:p w:rsidR="00482908" w:rsidRPr="002C2822" w:rsidRDefault="00482908" w:rsidP="00482908">
      <w:pPr>
        <w:shd w:val="clear" w:color="auto" w:fill="FFFFFF"/>
        <w:spacing w:line="240" w:lineRule="atLeast"/>
        <w:ind w:left="1258" w:hanging="833"/>
        <w:jc w:val="right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Воспитатель: Чеканова Н.Г.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258" w:hanging="833"/>
        <w:jc w:val="center"/>
        <w:rPr>
          <w:rFonts w:eastAsia="Times New Roman"/>
          <w:bCs/>
          <w:iCs/>
          <w:color w:val="000000"/>
          <w:sz w:val="28"/>
          <w:szCs w:val="28"/>
        </w:rPr>
      </w:pPr>
    </w:p>
    <w:p w:rsidR="00AF02A8" w:rsidRPr="002C2822" w:rsidRDefault="00AF02A8" w:rsidP="00AF02A8">
      <w:p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2C2822">
        <w:rPr>
          <w:rFonts w:eastAsia="Times New Roman"/>
          <w:b/>
          <w:bCs/>
          <w:iCs/>
          <w:color w:val="000000"/>
          <w:sz w:val="28"/>
          <w:szCs w:val="28"/>
        </w:rPr>
        <w:t xml:space="preserve"> «Я здоровье берегу, быть здоровым я хочу!»</w:t>
      </w:r>
    </w:p>
    <w:p w:rsidR="00AF02A8" w:rsidRPr="002C2822" w:rsidRDefault="00AF02A8" w:rsidP="00AF02A8">
      <w:pPr>
        <w:shd w:val="clear" w:color="auto" w:fill="FFFFFF"/>
        <w:spacing w:before="398" w:line="240" w:lineRule="atLeast"/>
        <w:ind w:left="29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Цель: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"/>
        <w:jc w:val="both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Закреплять знания о некоторых особенностях организма человека, о назначении отдельных органов, условий их нормального функционирования. Понимать значение укрепления здоровья, закаливания, спортивных упражнений. Развивать речь, слух, остроту зрения посредством игровой деятельности. Воспитывать дружеские взаимоотношения во время игровой и трудовой видов деятельности.</w:t>
      </w:r>
    </w:p>
    <w:p w:rsidR="00AF02A8" w:rsidRPr="002C2822" w:rsidRDefault="00AF02A8" w:rsidP="00AF02A8">
      <w:pPr>
        <w:shd w:val="clear" w:color="auto" w:fill="FFFFFF"/>
        <w:spacing w:before="120" w:line="240" w:lineRule="atLeast"/>
        <w:ind w:left="19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Подготовка, материал: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</w:t>
      </w:r>
    </w:p>
    <w:p w:rsidR="00AF02A8" w:rsidRPr="002C2822" w:rsidRDefault="00AF02A8" w:rsidP="00AF02A8">
      <w:pPr>
        <w:shd w:val="clear" w:color="auto" w:fill="FFFFFF"/>
        <w:spacing w:before="34" w:line="240" w:lineRule="atLeast"/>
        <w:ind w:left="19"/>
        <w:jc w:val="both"/>
        <w:rPr>
          <w:sz w:val="28"/>
          <w:szCs w:val="28"/>
        </w:rPr>
      </w:pPr>
      <w:proofErr w:type="gramStart"/>
      <w:r w:rsidRPr="002C2822">
        <w:rPr>
          <w:rFonts w:eastAsia="Times New Roman"/>
          <w:iCs/>
          <w:color w:val="000000"/>
          <w:sz w:val="28"/>
          <w:szCs w:val="28"/>
        </w:rPr>
        <w:t>Модель «Тело человека», схема роста ребенка, костюм Незнайки, Цветик - семицветик с изображением мышц, скелета, частей тела человека, образец «Рисуем человека», разрезные картинки «Животные», для соревнований: маленькие воздушные шарики, 2 ложки, 2 корзины, скакалки, мячи, обручи, кегли, медали; консультация для родителей «Формирование правильной осанки у детей».</w:t>
      </w:r>
      <w:proofErr w:type="gramEnd"/>
    </w:p>
    <w:p w:rsidR="00AF02A8" w:rsidRPr="002C2822" w:rsidRDefault="00AF02A8" w:rsidP="00AF02A8">
      <w:pPr>
        <w:shd w:val="clear" w:color="auto" w:fill="FFFFFF"/>
        <w:spacing w:before="302" w:line="240" w:lineRule="atLeast"/>
        <w:ind w:left="58"/>
        <w:jc w:val="center"/>
        <w:rPr>
          <w:b/>
          <w:sz w:val="28"/>
          <w:szCs w:val="28"/>
          <w:u w:val="single"/>
        </w:rPr>
      </w:pPr>
      <w:r w:rsidRPr="002C2822">
        <w:rPr>
          <w:rFonts w:eastAsia="Times New Roman"/>
          <w:b/>
          <w:bCs/>
          <w:iCs/>
          <w:color w:val="000000"/>
          <w:sz w:val="28"/>
          <w:szCs w:val="28"/>
          <w:u w:val="single"/>
        </w:rPr>
        <w:t>Утро:</w:t>
      </w:r>
    </w:p>
    <w:p w:rsidR="00AF02A8" w:rsidRPr="002C2822" w:rsidRDefault="00AF02A8" w:rsidP="00AF02A8">
      <w:pPr>
        <w:shd w:val="clear" w:color="auto" w:fill="FFFFFF"/>
        <w:tabs>
          <w:tab w:val="left" w:pos="336"/>
        </w:tabs>
        <w:spacing w:before="264" w:line="240" w:lineRule="atLeast"/>
        <w:ind w:left="14" w:right="1037"/>
        <w:rPr>
          <w:sz w:val="28"/>
          <w:szCs w:val="28"/>
          <w:u w:val="single"/>
        </w:rPr>
      </w:pPr>
      <w:r w:rsidRPr="002C2822">
        <w:rPr>
          <w:iCs/>
          <w:color w:val="000000"/>
          <w:sz w:val="28"/>
          <w:szCs w:val="28"/>
          <w:u w:val="single"/>
        </w:rPr>
        <w:t>1.</w:t>
      </w:r>
      <w:r w:rsidRPr="002C2822">
        <w:rPr>
          <w:iCs/>
          <w:color w:val="000000"/>
          <w:sz w:val="28"/>
          <w:szCs w:val="28"/>
          <w:u w:val="single"/>
        </w:rPr>
        <w:tab/>
      </w:r>
      <w:r w:rsidRPr="002C2822">
        <w:rPr>
          <w:rFonts w:eastAsia="Times New Roman"/>
          <w:iCs/>
          <w:color w:val="000000"/>
          <w:sz w:val="28"/>
          <w:szCs w:val="28"/>
          <w:u w:val="single"/>
        </w:rPr>
        <w:t>Наблюдение и труд в уголке природы «Как пьют и питаются растения?»</w:t>
      </w:r>
    </w:p>
    <w:p w:rsidR="00AF02A8" w:rsidRPr="002C2822" w:rsidRDefault="00AF02A8" w:rsidP="00AF02A8">
      <w:pPr>
        <w:shd w:val="clear" w:color="auto" w:fill="FFFFFF"/>
        <w:tabs>
          <w:tab w:val="left" w:pos="221"/>
        </w:tabs>
        <w:spacing w:before="10" w:line="240" w:lineRule="atLeast"/>
        <w:ind w:left="14"/>
        <w:jc w:val="both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 xml:space="preserve">- Ребята, посмотрите на наши растения. Как вы думаете, что сейчас им необходимо? А вы знаете, как пьют растения? (Немного влаги они поглощают листьями, но большую часть извлекают из почвы при помощи корней) А как питаются растения? </w:t>
      </w:r>
      <w:proofErr w:type="gramStart"/>
      <w:r w:rsidRPr="002C2822">
        <w:rPr>
          <w:rFonts w:eastAsia="Times New Roman"/>
          <w:iCs/>
          <w:color w:val="000000"/>
          <w:sz w:val="28"/>
          <w:szCs w:val="28"/>
        </w:rPr>
        <w:t>(Растения сами не ищут пищу.</w:t>
      </w:r>
      <w:proofErr w:type="gramEnd"/>
      <w:r w:rsidRPr="002C2822">
        <w:rPr>
          <w:rFonts w:eastAsia="Times New Roman"/>
          <w:iCs/>
          <w:color w:val="000000"/>
          <w:sz w:val="28"/>
          <w:szCs w:val="28"/>
        </w:rPr>
        <w:t xml:space="preserve"> Они сами ее готовят при помощи света. </w:t>
      </w:r>
      <w:proofErr w:type="gramStart"/>
      <w:r w:rsidRPr="002C2822">
        <w:rPr>
          <w:rFonts w:eastAsia="Times New Roman"/>
          <w:iCs/>
          <w:color w:val="000000"/>
          <w:sz w:val="28"/>
          <w:szCs w:val="28"/>
        </w:rPr>
        <w:t>Свет необходим растениям, потому, что без него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iCs/>
          <w:color w:val="000000"/>
          <w:sz w:val="28"/>
          <w:szCs w:val="28"/>
        </w:rPr>
        <w:t>они не могут вырабатывать глюкозу, которая нужна им для роста)</w:t>
      </w:r>
      <w:proofErr w:type="gramEnd"/>
    </w:p>
    <w:p w:rsidR="00AF02A8" w:rsidRPr="002C2822" w:rsidRDefault="00AF02A8" w:rsidP="00AF02A8">
      <w:pPr>
        <w:shd w:val="clear" w:color="auto" w:fill="FFFFFF"/>
        <w:tabs>
          <w:tab w:val="left" w:pos="408"/>
        </w:tabs>
        <w:spacing w:before="120" w:line="240" w:lineRule="atLeast"/>
        <w:ind w:left="14"/>
        <w:rPr>
          <w:sz w:val="28"/>
          <w:szCs w:val="28"/>
          <w:u w:val="single"/>
        </w:rPr>
      </w:pPr>
      <w:r w:rsidRPr="002C2822">
        <w:rPr>
          <w:iCs/>
          <w:color w:val="000000"/>
          <w:sz w:val="28"/>
          <w:szCs w:val="28"/>
          <w:u w:val="single"/>
        </w:rPr>
        <w:t>2.</w:t>
      </w:r>
      <w:r w:rsidRPr="002C2822">
        <w:rPr>
          <w:iCs/>
          <w:color w:val="000000"/>
          <w:sz w:val="28"/>
          <w:szCs w:val="28"/>
          <w:u w:val="single"/>
        </w:rPr>
        <w:tab/>
      </w:r>
      <w:r w:rsidRPr="002C2822">
        <w:rPr>
          <w:rFonts w:eastAsia="Times New Roman"/>
          <w:iCs/>
          <w:color w:val="000000"/>
          <w:sz w:val="28"/>
          <w:szCs w:val="28"/>
          <w:u w:val="single"/>
        </w:rPr>
        <w:t>Рассматривание «Модель тела человека»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4"/>
        <w:rPr>
          <w:sz w:val="28"/>
          <w:szCs w:val="28"/>
        </w:rPr>
      </w:pPr>
      <w:r w:rsidRPr="002C2822">
        <w:rPr>
          <w:iCs/>
          <w:color w:val="000000"/>
          <w:sz w:val="28"/>
          <w:szCs w:val="28"/>
        </w:rPr>
        <w:t xml:space="preserve">- </w:t>
      </w:r>
      <w:r w:rsidRPr="002C2822">
        <w:rPr>
          <w:rFonts w:eastAsia="Times New Roman"/>
          <w:iCs/>
          <w:color w:val="000000"/>
          <w:sz w:val="28"/>
          <w:szCs w:val="28"/>
        </w:rPr>
        <w:t>Друзья, обратите внимание на человека, который появился в нашей группе. Как вы думаете, для чего нужна модель человека? Правильно, чтобы знать строение своего тела. А вы знаете? Сегодня мы с вами будем, познавать самих себя, свое тело. Но для начала давайте вспомним о том, как люди растут и развиваются.</w:t>
      </w:r>
    </w:p>
    <w:p w:rsidR="00AF02A8" w:rsidRPr="002C2822" w:rsidRDefault="00AF02A8" w:rsidP="00AF02A8">
      <w:pPr>
        <w:shd w:val="clear" w:color="auto" w:fill="FFFFFF"/>
        <w:tabs>
          <w:tab w:val="left" w:pos="307"/>
        </w:tabs>
        <w:spacing w:before="120" w:line="240" w:lineRule="atLeast"/>
        <w:ind w:left="14"/>
        <w:rPr>
          <w:sz w:val="28"/>
          <w:szCs w:val="28"/>
          <w:u w:val="single"/>
        </w:rPr>
      </w:pPr>
      <w:r w:rsidRPr="002C2822">
        <w:rPr>
          <w:iCs/>
          <w:color w:val="000000"/>
          <w:sz w:val="28"/>
          <w:szCs w:val="28"/>
        </w:rPr>
        <w:t>3.</w:t>
      </w:r>
      <w:r w:rsidRPr="002C2822">
        <w:rPr>
          <w:iCs/>
          <w:color w:val="000000"/>
          <w:sz w:val="28"/>
          <w:szCs w:val="28"/>
        </w:rPr>
        <w:tab/>
      </w:r>
      <w:r w:rsidRPr="002C2822">
        <w:rPr>
          <w:rFonts w:eastAsia="Times New Roman"/>
          <w:iCs/>
          <w:color w:val="000000"/>
          <w:sz w:val="28"/>
          <w:szCs w:val="28"/>
          <w:u w:val="single"/>
        </w:rPr>
        <w:t>Беседа «Я расту и развиваюсь»</w:t>
      </w:r>
    </w:p>
    <w:p w:rsidR="00AF02A8" w:rsidRPr="002C2822" w:rsidRDefault="00AF02A8" w:rsidP="00AF02A8">
      <w:pPr>
        <w:shd w:val="clear" w:color="auto" w:fill="FFFFFF"/>
        <w:tabs>
          <w:tab w:val="left" w:pos="221"/>
        </w:tabs>
        <w:spacing w:before="5" w:line="240" w:lineRule="atLeast"/>
        <w:ind w:left="14"/>
        <w:rPr>
          <w:rFonts w:eastAsia="Times New Roman"/>
          <w:iCs/>
          <w:color w:val="000000"/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- Как вы думаете, где появляется и растет ребенок?</w:t>
      </w:r>
    </w:p>
    <w:p w:rsidR="00AF02A8" w:rsidRPr="002C2822" w:rsidRDefault="00AF02A8" w:rsidP="00AF02A8">
      <w:pPr>
        <w:shd w:val="clear" w:color="auto" w:fill="FFFFFF"/>
        <w:tabs>
          <w:tab w:val="left" w:pos="221"/>
        </w:tabs>
        <w:spacing w:line="240" w:lineRule="atLeast"/>
        <w:ind w:left="14"/>
        <w:rPr>
          <w:rFonts w:eastAsia="Times New Roman"/>
          <w:iCs/>
          <w:color w:val="000000"/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- Как питается ребенок?</w:t>
      </w:r>
    </w:p>
    <w:p w:rsidR="00AF02A8" w:rsidRPr="002C2822" w:rsidRDefault="00AF02A8" w:rsidP="00AF02A8">
      <w:pPr>
        <w:shd w:val="clear" w:color="auto" w:fill="FFFFFF"/>
        <w:tabs>
          <w:tab w:val="left" w:pos="221"/>
        </w:tabs>
        <w:spacing w:before="5" w:line="240" w:lineRule="atLeast"/>
        <w:rPr>
          <w:iCs/>
          <w:color w:val="000000"/>
          <w:sz w:val="28"/>
          <w:szCs w:val="28"/>
        </w:rPr>
      </w:pPr>
      <w:r w:rsidRPr="002C2822">
        <w:rPr>
          <w:sz w:val="28"/>
          <w:szCs w:val="28"/>
        </w:rPr>
        <w:t xml:space="preserve">- </w:t>
      </w:r>
      <w:r w:rsidRPr="002C2822">
        <w:rPr>
          <w:rFonts w:eastAsia="Times New Roman"/>
          <w:iCs/>
          <w:color w:val="000000"/>
          <w:sz w:val="28"/>
          <w:szCs w:val="28"/>
        </w:rPr>
        <w:t>Через какое время появляется (рождается) на свет ребенок?</w:t>
      </w:r>
    </w:p>
    <w:p w:rsidR="00AF02A8" w:rsidRPr="002C2822" w:rsidRDefault="00AF02A8" w:rsidP="00AF02A8">
      <w:pPr>
        <w:numPr>
          <w:ilvl w:val="0"/>
          <w:numId w:val="1"/>
        </w:numPr>
        <w:shd w:val="clear" w:color="auto" w:fill="FFFFFF"/>
        <w:tabs>
          <w:tab w:val="left" w:pos="221"/>
        </w:tabs>
        <w:spacing w:before="5" w:line="240" w:lineRule="atLeast"/>
        <w:ind w:left="14"/>
        <w:rPr>
          <w:iCs/>
          <w:color w:val="000000"/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lastRenderedPageBreak/>
        <w:t>Чем отличаются взрослые от детей?</w:t>
      </w:r>
    </w:p>
    <w:p w:rsidR="00AF02A8" w:rsidRPr="002C2822" w:rsidRDefault="00AF02A8" w:rsidP="00AF02A8">
      <w:pPr>
        <w:numPr>
          <w:ilvl w:val="0"/>
          <w:numId w:val="1"/>
        </w:numPr>
        <w:shd w:val="clear" w:color="auto" w:fill="FFFFFF"/>
        <w:tabs>
          <w:tab w:val="left" w:pos="221"/>
        </w:tabs>
        <w:spacing w:line="240" w:lineRule="atLeast"/>
        <w:ind w:left="14"/>
        <w:rPr>
          <w:iCs/>
          <w:color w:val="000000"/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Как вы думаете, что значит «расти и развиваться»?</w:t>
      </w:r>
    </w:p>
    <w:p w:rsidR="00AF02A8" w:rsidRPr="002C2822" w:rsidRDefault="00AF02A8" w:rsidP="00AF02A8">
      <w:pPr>
        <w:shd w:val="clear" w:color="auto" w:fill="FFFFFF"/>
        <w:tabs>
          <w:tab w:val="left" w:pos="307"/>
        </w:tabs>
        <w:spacing w:before="120" w:line="240" w:lineRule="atLeast"/>
        <w:ind w:left="14" w:right="105"/>
        <w:rPr>
          <w:sz w:val="28"/>
          <w:szCs w:val="28"/>
          <w:u w:val="single"/>
        </w:rPr>
      </w:pPr>
      <w:r w:rsidRPr="002C2822">
        <w:rPr>
          <w:iCs/>
          <w:color w:val="000000"/>
          <w:sz w:val="28"/>
          <w:szCs w:val="28"/>
        </w:rPr>
        <w:t>4.</w:t>
      </w:r>
      <w:r w:rsidRPr="002C2822">
        <w:rPr>
          <w:iCs/>
          <w:color w:val="000000"/>
          <w:sz w:val="28"/>
          <w:szCs w:val="28"/>
          <w:u w:val="single"/>
        </w:rPr>
        <w:tab/>
      </w:r>
      <w:r w:rsidRPr="002C2822">
        <w:rPr>
          <w:rFonts w:eastAsia="Times New Roman"/>
          <w:iCs/>
          <w:color w:val="000000"/>
          <w:sz w:val="28"/>
          <w:szCs w:val="28"/>
          <w:u w:val="single"/>
        </w:rPr>
        <w:t>Дидактическая игра с элементами самомассажа, гимнастики «Подскажи словечко»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14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- Давайте с вами поиграем в игру «Подскажи словечко». Я буду начинать стихотворение, а вы его заканчивать, подбирать рифму.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15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Есть у нашей Оли много частей тела.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15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Подскажите мне вы, для какого дела?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15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Оля смотрит на кота, на картины-сказки.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15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А для этого нужны нашей Оле... (глазки)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15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А чтоб глазки не болели,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15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Чтоб смотрели и блестели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15"/>
        <w:rPr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С вами сделаем сейчас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15"/>
        <w:rPr>
          <w:rFonts w:eastAsia="Times New Roman"/>
          <w:iCs/>
          <w:color w:val="000000"/>
          <w:sz w:val="28"/>
          <w:szCs w:val="28"/>
        </w:rPr>
      </w:pPr>
      <w:r w:rsidRPr="002C2822">
        <w:rPr>
          <w:rFonts w:eastAsia="Times New Roman"/>
          <w:iCs/>
          <w:color w:val="000000"/>
          <w:sz w:val="28"/>
          <w:szCs w:val="28"/>
        </w:rPr>
        <w:t>Мы... (гимнастику для глаз)</w:t>
      </w:r>
    </w:p>
    <w:p w:rsidR="00AF02A8" w:rsidRPr="002C2822" w:rsidRDefault="00AF02A8" w:rsidP="00AF02A8">
      <w:pPr>
        <w:shd w:val="clear" w:color="auto" w:fill="FFFFFF"/>
        <w:spacing w:line="240" w:lineRule="atLeast"/>
        <w:rPr>
          <w:sz w:val="28"/>
          <w:szCs w:val="28"/>
        </w:rPr>
      </w:pPr>
      <w:r w:rsidRPr="002C2822">
        <w:rPr>
          <w:bCs/>
          <w:color w:val="000000"/>
          <w:sz w:val="28"/>
          <w:szCs w:val="28"/>
        </w:rPr>
        <w:t xml:space="preserve">     -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Солнечный мой заинька         пальчик одной руки на ладонь другой,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следя</w:t>
      </w:r>
    </w:p>
    <w:p w:rsidR="00AF02A8" w:rsidRPr="002C2822" w:rsidRDefault="00AF02A8" w:rsidP="00AF02A8">
      <w:pPr>
        <w:shd w:val="clear" w:color="auto" w:fill="FFFFFF"/>
        <w:spacing w:line="240" w:lineRule="atLeast"/>
        <w:rPr>
          <w:sz w:val="28"/>
          <w:szCs w:val="28"/>
        </w:rPr>
      </w:pPr>
      <w:r w:rsidRPr="002C2822">
        <w:rPr>
          <w:sz w:val="28"/>
          <w:szCs w:val="28"/>
        </w:rPr>
        <w:t xml:space="preserve">   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Прыгни на ладошку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 xml:space="preserve">            глазами за пальцем, не поворачивая головы</w:t>
      </w:r>
    </w:p>
    <w:p w:rsidR="00AF02A8" w:rsidRPr="002C2822" w:rsidRDefault="00AF02A8" w:rsidP="00AF02A8">
      <w:pPr>
        <w:shd w:val="clear" w:color="auto" w:fill="FFFFFF"/>
        <w:spacing w:line="240" w:lineRule="atLeast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    Солнечный мой заинька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    Маленький, как крошка</w:t>
      </w:r>
    </w:p>
    <w:p w:rsidR="00AF02A8" w:rsidRPr="002C2822" w:rsidRDefault="00AF02A8" w:rsidP="00AF02A8">
      <w:pPr>
        <w:shd w:val="clear" w:color="auto" w:fill="FFFFFF"/>
        <w:tabs>
          <w:tab w:val="left" w:pos="4795"/>
        </w:tabs>
        <w:spacing w:line="240" w:lineRule="atLeast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    Прыг на носик, на плечо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палец на нос, на плечо</w:t>
      </w:r>
    </w:p>
    <w:p w:rsidR="00AF02A8" w:rsidRPr="002C2822" w:rsidRDefault="00AF02A8" w:rsidP="00AF02A8">
      <w:pPr>
        <w:shd w:val="clear" w:color="auto" w:fill="FFFFFF"/>
        <w:tabs>
          <w:tab w:val="left" w:pos="4814"/>
        </w:tabs>
        <w:spacing w:line="240" w:lineRule="atLeast"/>
        <w:ind w:left="64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Ой, как стало горячо!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на ладонь, следя глазами за пальцем</w:t>
      </w:r>
    </w:p>
    <w:p w:rsidR="00AF02A8" w:rsidRPr="002C2822" w:rsidRDefault="00AF02A8" w:rsidP="00AF02A8">
      <w:pPr>
        <w:shd w:val="clear" w:color="auto" w:fill="FFFFFF"/>
        <w:tabs>
          <w:tab w:val="left" w:pos="4795"/>
        </w:tabs>
        <w:spacing w:line="240" w:lineRule="atLeast"/>
        <w:ind w:left="62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Прыг на лобик и опять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на лоб, ладонь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619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По плечам давай скакать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            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н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а плечо</w:t>
      </w:r>
    </w:p>
    <w:p w:rsidR="00AF02A8" w:rsidRPr="002C2822" w:rsidRDefault="00AF02A8" w:rsidP="00AF02A8">
      <w:pPr>
        <w:shd w:val="clear" w:color="auto" w:fill="FFFFFF"/>
        <w:tabs>
          <w:tab w:val="left" w:pos="4733"/>
        </w:tabs>
        <w:spacing w:line="240" w:lineRule="atLeast"/>
        <w:ind w:left="619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Вот закрыли мы глаза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ладонями закрыть глаза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61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А солнышко играет:</w:t>
      </w:r>
    </w:p>
    <w:p w:rsidR="00AF02A8" w:rsidRPr="002C2822" w:rsidRDefault="00AF02A8" w:rsidP="00AF02A8">
      <w:pPr>
        <w:shd w:val="clear" w:color="auto" w:fill="FFFFFF"/>
        <w:tabs>
          <w:tab w:val="left" w:pos="4992"/>
        </w:tabs>
        <w:spacing w:line="240" w:lineRule="atLeast"/>
        <w:ind w:left="61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Щечки теплыми лучами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погладить щечки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64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Неясно согревает.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97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 xml:space="preserve">-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Вот еще большой вопрос: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6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Для чего </w:t>
      </w:r>
      <w:r w:rsidRPr="002C2822">
        <w:rPr>
          <w:rFonts w:eastAsia="Times New Roman"/>
          <w:bCs/>
          <w:color w:val="000000"/>
          <w:sz w:val="28"/>
          <w:szCs w:val="28"/>
        </w:rPr>
        <w:t xml:space="preserve">же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Оле..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нос)?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606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Чтобы нюхать все на..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свете) -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97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Знают взрослые и..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дети)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4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Давайте сделаем гимнастику и нашему носику: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49" w:hanging="149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 xml:space="preserve"> -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Большим пальцем закрыли левую ноздрю - медленный глубокий вдох, Правую ноздрю - выдох (быстрее, чем вдох), повторим еще раз.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7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А теперь грызет..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орешки),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78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Падают скорлупки.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7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А для этого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нужны</w:t>
      </w:r>
      <w:proofErr w:type="gramEnd"/>
    </w:p>
    <w:p w:rsidR="00AF02A8" w:rsidRPr="002C2822" w:rsidRDefault="00AF02A8" w:rsidP="00AF02A8">
      <w:pPr>
        <w:shd w:val="clear" w:color="auto" w:fill="FFFFFF"/>
        <w:spacing w:line="240" w:lineRule="atLeast"/>
        <w:ind w:left="257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Нашей Оле..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зубки)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7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А для зубов, языка и рта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7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Гимнастика тоже нужна!</w:t>
      </w:r>
    </w:p>
    <w:p w:rsidR="00AF02A8" w:rsidRPr="002C2822" w:rsidRDefault="00AF02A8" w:rsidP="00AF02A8">
      <w:pPr>
        <w:shd w:val="clear" w:color="auto" w:fill="FFFFFF"/>
        <w:tabs>
          <w:tab w:val="left" w:pos="787"/>
        </w:tabs>
        <w:spacing w:before="10" w:line="240" w:lineRule="atLeast"/>
        <w:ind w:left="41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•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Упражнение «Пятачок»</w:t>
      </w:r>
    </w:p>
    <w:p w:rsidR="00AF02A8" w:rsidRPr="002C2822" w:rsidRDefault="00AF02A8" w:rsidP="00AF02A8">
      <w:pPr>
        <w:shd w:val="clear" w:color="auto" w:fill="FFFFFF"/>
        <w:tabs>
          <w:tab w:val="left" w:pos="931"/>
        </w:tabs>
        <w:spacing w:line="240" w:lineRule="atLeast"/>
        <w:ind w:left="778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зубы сомкнуты, губы - спокойно</w:t>
      </w:r>
    </w:p>
    <w:p w:rsidR="00AF02A8" w:rsidRPr="002C2822" w:rsidRDefault="00AF02A8" w:rsidP="00AF02A8">
      <w:pPr>
        <w:shd w:val="clear" w:color="auto" w:fill="FFFFFF"/>
        <w:tabs>
          <w:tab w:val="left" w:pos="931"/>
        </w:tabs>
        <w:spacing w:line="240" w:lineRule="atLeast"/>
        <w:ind w:left="782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-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губы собрать в «пятачок»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1186" w:hanging="408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- не разжимая «пятачка», выполнить круговые движения губами (3-4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lastRenderedPageBreak/>
        <w:t>раза)</w:t>
      </w:r>
    </w:p>
    <w:p w:rsidR="00AF02A8" w:rsidRPr="002C2822" w:rsidRDefault="00AF02A8" w:rsidP="00AF02A8">
      <w:pPr>
        <w:shd w:val="clear" w:color="auto" w:fill="FFFFFF"/>
        <w:tabs>
          <w:tab w:val="left" w:pos="787"/>
        </w:tabs>
        <w:spacing w:before="19" w:line="240" w:lineRule="atLeast"/>
        <w:ind w:left="413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•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ab/>
        <w:t>Упражнение «Катушечка»</w:t>
      </w:r>
    </w:p>
    <w:p w:rsidR="00AF02A8" w:rsidRPr="002C2822" w:rsidRDefault="00AF02A8" w:rsidP="00AF02A8">
      <w:pPr>
        <w:shd w:val="clear" w:color="auto" w:fill="FFFFFF"/>
        <w:tabs>
          <w:tab w:val="left" w:pos="931"/>
        </w:tabs>
        <w:spacing w:line="240" w:lineRule="atLeast"/>
        <w:ind w:left="782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- открывая рот, выкатить язычок вперед, кончик, цепляя за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нижние зубы</w:t>
      </w:r>
    </w:p>
    <w:p w:rsidR="00AF02A8" w:rsidRPr="002C2822" w:rsidRDefault="00AF02A8" w:rsidP="00AF02A8">
      <w:pPr>
        <w:shd w:val="clear" w:color="auto" w:fill="FFFFFF"/>
        <w:tabs>
          <w:tab w:val="left" w:pos="931"/>
        </w:tabs>
        <w:spacing w:line="240" w:lineRule="atLeast"/>
        <w:ind w:left="778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не открывая рот, опустить челюсть вниз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099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(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3 - 4 раза)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2074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Оля слушает в лесу пение кукушки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2074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А для этого нужны нашей Оле..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ушки) Чтобы уши лучше слышали у нас,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207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Нужно сделать им массаж.</w:t>
      </w:r>
    </w:p>
    <w:p w:rsidR="00AF02A8" w:rsidRPr="002C2822" w:rsidRDefault="00AF02A8" w:rsidP="00AF02A8">
      <w:pPr>
        <w:shd w:val="clear" w:color="auto" w:fill="FFFFFF"/>
        <w:tabs>
          <w:tab w:val="left" w:pos="360"/>
        </w:tabs>
        <w:spacing w:before="298" w:line="240" w:lineRule="atLeast"/>
        <w:ind w:left="283" w:right="3110" w:hanging="230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5.</w:t>
      </w:r>
      <w:r w:rsidRPr="002C2822">
        <w:rPr>
          <w:bCs/>
          <w:iCs/>
          <w:color w:val="000000"/>
          <w:sz w:val="28"/>
          <w:szCs w:val="28"/>
        </w:rPr>
        <w:tab/>
      </w:r>
      <w:r w:rsidR="002C2822">
        <w:rPr>
          <w:rFonts w:eastAsia="Times New Roman"/>
          <w:bCs/>
          <w:iCs/>
          <w:color w:val="000000"/>
          <w:sz w:val="28"/>
          <w:szCs w:val="28"/>
          <w:u w:val="single"/>
        </w:rPr>
        <w:t>Утренняя гимнастика «Вот и Весна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 наступила»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br/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54" w:right="2074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Чтобы правильно расти и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развиваться Утром нам надо зарядкой заниматься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! 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54" w:right="2074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На зарядку становимся мы, 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554" w:right="207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Подровняться в шеренге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должны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!</w:t>
      </w:r>
    </w:p>
    <w:p w:rsidR="00AF02A8" w:rsidRPr="002C2822" w:rsidRDefault="00AF02A8" w:rsidP="00AF02A8">
      <w:pPr>
        <w:shd w:val="clear" w:color="auto" w:fill="FFFFFF"/>
        <w:tabs>
          <w:tab w:val="left" w:pos="360"/>
        </w:tabs>
        <w:spacing w:before="250" w:line="240" w:lineRule="atLeast"/>
        <w:ind w:left="53"/>
        <w:rPr>
          <w:sz w:val="28"/>
          <w:szCs w:val="28"/>
          <w:u w:val="single"/>
        </w:rPr>
      </w:pPr>
      <w:r w:rsidRPr="002C2822">
        <w:rPr>
          <w:bCs/>
          <w:iCs/>
          <w:color w:val="000000"/>
          <w:sz w:val="28"/>
          <w:szCs w:val="28"/>
        </w:rPr>
        <w:t>6.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Работа с дежурными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26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- Кто мне расскажет об обязанностях дежурных по столовой?</w:t>
      </w:r>
    </w:p>
    <w:p w:rsidR="00AF02A8" w:rsidRPr="002C2822" w:rsidRDefault="00AF02A8" w:rsidP="00AF02A8">
      <w:pPr>
        <w:shd w:val="clear" w:color="auto" w:fill="FFFFFF"/>
        <w:tabs>
          <w:tab w:val="left" w:pos="360"/>
        </w:tabs>
        <w:spacing w:before="235" w:line="240" w:lineRule="atLeast"/>
        <w:ind w:left="53"/>
        <w:rPr>
          <w:rFonts w:eastAsia="Times New Roman"/>
          <w:bCs/>
          <w:iCs/>
          <w:color w:val="000000"/>
          <w:sz w:val="28"/>
          <w:szCs w:val="28"/>
          <w:u w:val="single"/>
        </w:rPr>
      </w:pPr>
      <w:r w:rsidRPr="002C2822">
        <w:rPr>
          <w:bCs/>
          <w:iCs/>
          <w:color w:val="000000"/>
          <w:sz w:val="28"/>
          <w:szCs w:val="28"/>
        </w:rPr>
        <w:t>7.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Воспитание культурно-гигиенических навыков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311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Здоровье в порядке,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311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Спасибо зарядке!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311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Но чтоб еще лучше было.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311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Пойдем мыть руки с мылом! Организм чтоб подкрепить,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311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На завтрак надо нам сходить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311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Все нам съесть необходимо,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54" w:right="3110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Чтоб набраться много силы.</w:t>
      </w:r>
    </w:p>
    <w:p w:rsidR="00AF02A8" w:rsidRPr="002C2822" w:rsidRDefault="00AF02A8" w:rsidP="00AF02A8">
      <w:pPr>
        <w:shd w:val="clear" w:color="auto" w:fill="FFFFFF"/>
        <w:spacing w:before="283" w:line="240" w:lineRule="atLeast"/>
        <w:ind w:left="38"/>
        <w:rPr>
          <w:sz w:val="28"/>
          <w:szCs w:val="28"/>
          <w:u w:val="single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8. 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Познавательно - оздоровительный досуг </w:t>
      </w:r>
      <w:r w:rsidR="002C2822" w:rsidRPr="002C2822">
        <w:rPr>
          <w:rFonts w:eastAsia="Times New Roman"/>
          <w:kern w:val="36"/>
          <w:sz w:val="28"/>
          <w:szCs w:val="28"/>
          <w:u w:val="single"/>
        </w:rPr>
        <w:t>«Путешествие в страну здоровья»</w:t>
      </w:r>
    </w:p>
    <w:p w:rsidR="00AF02A8" w:rsidRPr="002C2822" w:rsidRDefault="00AF02A8" w:rsidP="00AF02A8">
      <w:pPr>
        <w:shd w:val="clear" w:color="auto" w:fill="FFFFFF"/>
        <w:spacing w:before="206" w:line="240" w:lineRule="atLeast"/>
        <w:ind w:left="178"/>
        <w:jc w:val="center"/>
        <w:rPr>
          <w:b/>
          <w:sz w:val="28"/>
          <w:szCs w:val="28"/>
          <w:u w:val="single"/>
        </w:rPr>
      </w:pPr>
      <w:r w:rsidRPr="002C2822">
        <w:rPr>
          <w:rFonts w:eastAsia="Times New Roman"/>
          <w:b/>
          <w:bCs/>
          <w:iCs/>
          <w:color w:val="000000"/>
          <w:sz w:val="28"/>
          <w:szCs w:val="28"/>
          <w:u w:val="single"/>
        </w:rPr>
        <w:t>Прогулка</w:t>
      </w:r>
    </w:p>
    <w:p w:rsidR="00AF02A8" w:rsidRPr="002C2822" w:rsidRDefault="00AF02A8" w:rsidP="00AF02A8">
      <w:pPr>
        <w:shd w:val="clear" w:color="auto" w:fill="FFFFFF"/>
        <w:tabs>
          <w:tab w:val="left" w:pos="355"/>
        </w:tabs>
        <w:spacing w:before="254" w:line="240" w:lineRule="atLeast"/>
        <w:ind w:left="34"/>
        <w:rPr>
          <w:sz w:val="28"/>
          <w:szCs w:val="28"/>
          <w:u w:val="single"/>
        </w:rPr>
      </w:pPr>
      <w:r w:rsidRPr="002C2822">
        <w:rPr>
          <w:bCs/>
          <w:iCs/>
          <w:color w:val="000000"/>
          <w:sz w:val="28"/>
          <w:szCs w:val="28"/>
        </w:rPr>
        <w:t>1.</w:t>
      </w:r>
      <w:r w:rsidRPr="002C2822">
        <w:rPr>
          <w:bCs/>
          <w:iCs/>
          <w:color w:val="000000"/>
          <w:sz w:val="28"/>
          <w:szCs w:val="28"/>
          <w:u w:val="single"/>
        </w:rPr>
        <w:tab/>
      </w:r>
      <w:r w:rsidR="002C2822"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Наблюдение в природе «Расту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т и развиваются только люди?»</w:t>
      </w:r>
    </w:p>
    <w:p w:rsidR="00AF02A8" w:rsidRPr="002C2822" w:rsidRDefault="00AF02A8" w:rsidP="00AF02A8">
      <w:pPr>
        <w:shd w:val="clear" w:color="auto" w:fill="FFFFFF"/>
        <w:tabs>
          <w:tab w:val="left" w:pos="178"/>
        </w:tabs>
        <w:spacing w:line="240" w:lineRule="atLeast"/>
        <w:ind w:left="34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Ребята, посмотрите внимательно на наш огород. Изменилось ли здесь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что - нибудь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? Что изменилось на грядке с перцем, с картофелем,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фасолью</w:t>
      </w:r>
      <w:r w:rsidR="002C2822">
        <w:rPr>
          <w:rFonts w:eastAsia="Times New Roman"/>
          <w:bCs/>
          <w:iCs/>
          <w:color w:val="000000"/>
          <w:sz w:val="28"/>
          <w:szCs w:val="28"/>
        </w:rPr>
        <w:t>, луком и чесноком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? Давайте польем его.</w:t>
      </w:r>
    </w:p>
    <w:p w:rsidR="00AF02A8" w:rsidRPr="002C2822" w:rsidRDefault="00AF02A8" w:rsidP="00AF02A8">
      <w:pPr>
        <w:shd w:val="clear" w:color="auto" w:fill="FFFFFF"/>
        <w:tabs>
          <w:tab w:val="left" w:pos="355"/>
        </w:tabs>
        <w:spacing w:before="278" w:line="240" w:lineRule="atLeast"/>
        <w:ind w:left="34"/>
        <w:rPr>
          <w:sz w:val="28"/>
          <w:szCs w:val="28"/>
          <w:u w:val="single"/>
        </w:rPr>
      </w:pPr>
      <w:r w:rsidRPr="002C2822">
        <w:rPr>
          <w:bCs/>
          <w:iCs/>
          <w:color w:val="000000"/>
          <w:sz w:val="28"/>
          <w:szCs w:val="28"/>
        </w:rPr>
        <w:t>2.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Игры:  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«Что вначале, что потом?»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344"/>
        <w:rPr>
          <w:rFonts w:eastAsia="Times New Roman"/>
          <w:bCs/>
          <w:iCs/>
          <w:color w:val="000000"/>
          <w:sz w:val="28"/>
          <w:szCs w:val="28"/>
          <w:u w:val="single"/>
        </w:rPr>
      </w:pP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«Быстро глазки закрываем, вместе в Жмурки поиграем»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344"/>
        <w:rPr>
          <w:sz w:val="28"/>
          <w:szCs w:val="28"/>
          <w:u w:val="single"/>
        </w:rPr>
      </w:pP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«Что ты услышал?»</w:t>
      </w:r>
    </w:p>
    <w:p w:rsidR="00AF02A8" w:rsidRPr="002C2822" w:rsidRDefault="00AF02A8" w:rsidP="00AF02A8">
      <w:pPr>
        <w:shd w:val="clear" w:color="auto" w:fill="FFFFFF"/>
        <w:tabs>
          <w:tab w:val="left" w:pos="178"/>
        </w:tabs>
        <w:spacing w:line="240" w:lineRule="atLeast"/>
        <w:ind w:left="34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Ребята, хотите поиграть в интересную игру «Что вначале, что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потом?» Кто вспомнит правила игры? Давайте выберем ведущего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 xml:space="preserve">считалочкой. </w:t>
      </w:r>
    </w:p>
    <w:p w:rsidR="00AF02A8" w:rsidRPr="002C2822" w:rsidRDefault="00AF02A8" w:rsidP="00AF02A8">
      <w:pPr>
        <w:shd w:val="clear" w:color="auto" w:fill="FFFFFF"/>
        <w:tabs>
          <w:tab w:val="left" w:pos="178"/>
        </w:tabs>
        <w:spacing w:line="240" w:lineRule="atLeast"/>
        <w:ind w:left="34"/>
        <w:jc w:val="both"/>
        <w:rPr>
          <w:rFonts w:eastAsia="Times New Roman"/>
          <w:bCs/>
          <w:iCs/>
          <w:color w:val="000000"/>
          <w:sz w:val="28"/>
          <w:szCs w:val="28"/>
        </w:rPr>
      </w:pP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lastRenderedPageBreak/>
        <w:t>(Дети стоят в кругу, ведущий, бросая мяч ребенку, говорит: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«Яйцо», ребенок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должен ответить «Цыпленок», перекидывая мяч другому, а тот </w:t>
      </w:r>
      <w:r w:rsidRPr="002C2822">
        <w:rPr>
          <w:rFonts w:eastAsia="Times New Roman"/>
          <w:bCs/>
          <w:color w:val="000000"/>
          <w:sz w:val="28"/>
          <w:szCs w:val="28"/>
        </w:rPr>
        <w:t xml:space="preserve">в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свою очередь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ответит «курица» и т.д.) </w:t>
      </w:r>
      <w:proofErr w:type="gramEnd"/>
    </w:p>
    <w:p w:rsidR="00AF02A8" w:rsidRPr="002C2822" w:rsidRDefault="00AF02A8" w:rsidP="00AF02A8">
      <w:pPr>
        <w:shd w:val="clear" w:color="auto" w:fill="FFFFFF"/>
        <w:tabs>
          <w:tab w:val="left" w:pos="360"/>
        </w:tabs>
        <w:spacing w:line="240" w:lineRule="atLeast"/>
        <w:ind w:left="115"/>
        <w:jc w:val="both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Молодцы ребята! Понравилось вам играть? А еще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хотите? Тогда я вам предлагаю игру с закрытыми глазами.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Догадались</w:t>
      </w:r>
      <w:proofErr w:type="gramEnd"/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какая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игра? Правильно, «Жмурки». (Выбираем ведущего считалочкой, смена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ведущего 3 раза) А теперь я хочу проверить работу еще одного из ваших органов -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орган слуха. Как он называется?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Смотрите, у меня есть различные музыкальные инструменты. Вам по</w:t>
      </w:r>
      <w:r w:rsidRPr="002C2822">
        <w:rPr>
          <w:sz w:val="28"/>
          <w:szCs w:val="28"/>
        </w:rPr>
        <w:t xml:space="preserve">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очереди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надо будет угадать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какой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инструмент прозвучал. Готовы?</w:t>
      </w:r>
      <w:r w:rsidRPr="002C2822">
        <w:rPr>
          <w:bCs/>
          <w:iCs/>
          <w:color w:val="000000"/>
          <w:sz w:val="28"/>
          <w:szCs w:val="28"/>
        </w:rPr>
        <w:t xml:space="preserve"> </w:t>
      </w:r>
    </w:p>
    <w:p w:rsidR="00AF02A8" w:rsidRPr="002C2822" w:rsidRDefault="00AF02A8" w:rsidP="00AF02A8">
      <w:pPr>
        <w:shd w:val="clear" w:color="auto" w:fill="FFFFFF"/>
        <w:tabs>
          <w:tab w:val="left" w:pos="360"/>
        </w:tabs>
        <w:spacing w:before="120" w:line="240" w:lineRule="atLeast"/>
        <w:jc w:val="both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4.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Сюжетно-ролевые игры «Скорая помощь». «Семья». «Транспорт»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br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Педагог во время с/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р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игр общается то с одной группой играющих, то с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43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другой, как участник игры; при необходимости помогает развитию сюжета, ролевым взаимоотношениям.</w:t>
      </w:r>
    </w:p>
    <w:p w:rsidR="00AF02A8" w:rsidRPr="002C2822" w:rsidRDefault="00AF02A8" w:rsidP="00AF02A8">
      <w:pPr>
        <w:shd w:val="clear" w:color="auto" w:fill="FFFFFF"/>
        <w:tabs>
          <w:tab w:val="left" w:pos="360"/>
        </w:tabs>
        <w:spacing w:before="120" w:line="240" w:lineRule="atLeast"/>
        <w:ind w:left="48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5.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Индивидуальная работа «Рисуем человека»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Педагог проводит индивидуально работу «Рисование человека по образцу», закрепляя приемы рисования, соблюдение пропорций тела человека.</w:t>
      </w:r>
    </w:p>
    <w:p w:rsidR="00AF02A8" w:rsidRPr="002C2822" w:rsidRDefault="00AF02A8" w:rsidP="00AF02A8">
      <w:pPr>
        <w:numPr>
          <w:ilvl w:val="0"/>
          <w:numId w:val="2"/>
        </w:numPr>
        <w:shd w:val="clear" w:color="auto" w:fill="FFFFFF"/>
        <w:tabs>
          <w:tab w:val="left" w:pos="346"/>
        </w:tabs>
        <w:spacing w:before="120" w:line="240" w:lineRule="atLeast"/>
        <w:ind w:left="19"/>
        <w:jc w:val="both"/>
        <w:rPr>
          <w:b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Настольные игры «Найди сходные части тела». «Фотовыставка»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br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На столах выкладываются игры для самостоятельной деятельности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детей. Педагог принимает участие при возникновении трудностей в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 xml:space="preserve">процессе игровой деятельности,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игрового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 взаимообщения.</w:t>
      </w:r>
    </w:p>
    <w:p w:rsidR="00AF02A8" w:rsidRPr="002C2822" w:rsidRDefault="00AF02A8" w:rsidP="00AF02A8">
      <w:pPr>
        <w:numPr>
          <w:ilvl w:val="0"/>
          <w:numId w:val="2"/>
        </w:numPr>
        <w:shd w:val="clear" w:color="auto" w:fill="FFFFFF"/>
        <w:tabs>
          <w:tab w:val="left" w:pos="346"/>
        </w:tabs>
        <w:spacing w:before="120" w:line="240" w:lineRule="atLeast"/>
        <w:ind w:left="19"/>
        <w:rPr>
          <w:bCs/>
          <w:iCs/>
          <w:color w:val="000000"/>
          <w:sz w:val="28"/>
          <w:szCs w:val="28"/>
          <w:u w:val="single"/>
        </w:rPr>
      </w:pP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Воспитание правил культуры еды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3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Для организма главное –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3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Не пропустить обед!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3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И будет он здоровым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3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У нас еще сто лет!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30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И не забудем мы с тобой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530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О поведении за столом.</w:t>
      </w:r>
    </w:p>
    <w:p w:rsidR="00AF02A8" w:rsidRPr="002C2822" w:rsidRDefault="00AF02A8" w:rsidP="00AF02A8">
      <w:pPr>
        <w:shd w:val="clear" w:color="auto" w:fill="FFFFFF"/>
        <w:spacing w:before="283" w:line="240" w:lineRule="atLeast"/>
        <w:ind w:left="2539"/>
        <w:rPr>
          <w:b/>
          <w:sz w:val="28"/>
          <w:szCs w:val="28"/>
          <w:u w:val="single"/>
        </w:rPr>
      </w:pPr>
      <w:r w:rsidRPr="002C2822">
        <w:rPr>
          <w:b/>
          <w:bCs/>
          <w:iCs/>
          <w:color w:val="000000"/>
          <w:sz w:val="28"/>
          <w:szCs w:val="28"/>
          <w:u w:val="single"/>
        </w:rPr>
        <w:t xml:space="preserve">2 </w:t>
      </w:r>
      <w:r w:rsidRPr="002C2822">
        <w:rPr>
          <w:rFonts w:eastAsia="Times New Roman"/>
          <w:b/>
          <w:bCs/>
          <w:iCs/>
          <w:color w:val="000000"/>
          <w:sz w:val="28"/>
          <w:szCs w:val="28"/>
          <w:u w:val="single"/>
        </w:rPr>
        <w:t>половина дня</w:t>
      </w:r>
    </w:p>
    <w:p w:rsidR="00AF02A8" w:rsidRPr="002C2822" w:rsidRDefault="00AF02A8" w:rsidP="002C2822">
      <w:pPr>
        <w:shd w:val="clear" w:color="auto" w:fill="FFFFFF"/>
        <w:tabs>
          <w:tab w:val="left" w:pos="331"/>
        </w:tabs>
        <w:spacing w:before="288" w:line="240" w:lineRule="atLeast"/>
        <w:ind w:left="10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1.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Оздоровительные мер</w:t>
      </w:r>
      <w:r w:rsid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оприятия и гимнастика после сна 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«Добрый день! Пора вставать, заправлять свою кровать!»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После гимнастики педагог предлагает детям пройти по массажным дорожкам, умыться и помыть руки до предплечья холодной водой.</w:t>
      </w:r>
    </w:p>
    <w:p w:rsidR="00AF02A8" w:rsidRPr="002C2822" w:rsidRDefault="00AF02A8" w:rsidP="00AF02A8">
      <w:pPr>
        <w:shd w:val="clear" w:color="auto" w:fill="FFFFFF"/>
        <w:tabs>
          <w:tab w:val="left" w:pos="331"/>
        </w:tabs>
        <w:spacing w:before="274" w:line="240" w:lineRule="atLeast"/>
        <w:ind w:left="10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2.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Иг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ры </w:t>
      </w:r>
      <w:r w:rsidR="002C2822">
        <w:rPr>
          <w:rFonts w:eastAsia="Times New Roman"/>
          <w:bCs/>
          <w:iCs/>
          <w:smallCaps/>
          <w:color w:val="000000"/>
          <w:sz w:val="28"/>
          <w:szCs w:val="28"/>
          <w:u w:val="single"/>
        </w:rPr>
        <w:t xml:space="preserve">«Хорошо 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или плохо». «Закончи </w:t>
      </w:r>
      <w:r w:rsidR="002C2822">
        <w:rPr>
          <w:rFonts w:eastAsia="Times New Roman"/>
          <w:bCs/>
          <w:iCs/>
          <w:color w:val="000000"/>
          <w:sz w:val="28"/>
          <w:szCs w:val="28"/>
          <w:u w:val="single"/>
        </w:rPr>
        <w:t>пословиц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ы и поговорки»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А теперь давайте проверим, знаете ли вы, что для вашего организма хорошо, а что плохо.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За здоровьем я слежу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7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На зарядку выхожу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90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Это, дети, хорошо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0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Или это плохо?</w:t>
      </w:r>
    </w:p>
    <w:p w:rsidR="00AF02A8" w:rsidRPr="002C2822" w:rsidRDefault="00AF02A8" w:rsidP="00AF02A8">
      <w:pPr>
        <w:shd w:val="clear" w:color="auto" w:fill="FFFFFF"/>
        <w:tabs>
          <w:tab w:val="left" w:pos="3019"/>
        </w:tabs>
        <w:spacing w:line="240" w:lineRule="atLeast"/>
        <w:ind w:left="2870" w:right="3494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Сплю, ребята, я полдня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</w:r>
      <w:r w:rsidRPr="002C2822">
        <w:rPr>
          <w:rFonts w:eastAsia="Times New Roman"/>
          <w:bCs/>
          <w:iCs/>
          <w:color w:val="000000"/>
          <w:sz w:val="28"/>
          <w:szCs w:val="28"/>
        </w:rPr>
        <w:lastRenderedPageBreak/>
        <w:t>Вы не трогайте меня!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Это, дети хорошо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7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Или это плохо?</w:t>
      </w:r>
    </w:p>
    <w:p w:rsidR="00AF02A8" w:rsidRPr="002C2822" w:rsidRDefault="00AF02A8" w:rsidP="00AF02A8">
      <w:pPr>
        <w:shd w:val="clear" w:color="auto" w:fill="FFFFFF"/>
        <w:tabs>
          <w:tab w:val="left" w:pos="3019"/>
        </w:tabs>
        <w:spacing w:line="240" w:lineRule="atLeast"/>
        <w:ind w:left="2870" w:right="3494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По утрам я закаляюсь -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Водой холодной обливаюсь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Э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то, дети хорошо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7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Или это плохо?</w:t>
      </w:r>
    </w:p>
    <w:p w:rsidR="00AF02A8" w:rsidRPr="002C2822" w:rsidRDefault="00AF02A8" w:rsidP="00AF02A8">
      <w:pPr>
        <w:numPr>
          <w:ilvl w:val="0"/>
          <w:numId w:val="3"/>
        </w:numPr>
        <w:shd w:val="clear" w:color="auto" w:fill="FFFFFF"/>
        <w:tabs>
          <w:tab w:val="left" w:pos="3019"/>
        </w:tabs>
        <w:spacing w:line="240" w:lineRule="atLeast"/>
        <w:ind w:left="2870" w:right="3494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Зубы чистить не хочу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Хорошо и так живу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Э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то, дети хорошо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Или это плохо?</w:t>
      </w:r>
    </w:p>
    <w:p w:rsidR="00AF02A8" w:rsidRPr="002C2822" w:rsidRDefault="00AF02A8" w:rsidP="00AF02A8">
      <w:pPr>
        <w:numPr>
          <w:ilvl w:val="0"/>
          <w:numId w:val="3"/>
        </w:numPr>
        <w:shd w:val="clear" w:color="auto" w:fill="FFFFFF"/>
        <w:tabs>
          <w:tab w:val="left" w:pos="3019"/>
        </w:tabs>
        <w:spacing w:line="240" w:lineRule="atLeast"/>
        <w:ind w:left="2870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Ем морковку и салат,</w:t>
      </w:r>
    </w:p>
    <w:p w:rsidR="00AF02A8" w:rsidRPr="002C2822" w:rsidRDefault="00AF02A8" w:rsidP="00AF02A8">
      <w:pPr>
        <w:shd w:val="clear" w:color="auto" w:fill="FFFFFF"/>
        <w:tabs>
          <w:tab w:val="left" w:pos="2914"/>
        </w:tabs>
        <w:spacing w:line="240" w:lineRule="atLeast"/>
        <w:ind w:left="101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  <w:lang w:val="en-US"/>
        </w:rPr>
        <w:t xml:space="preserve">               </w:t>
      </w:r>
      <w:r w:rsidR="002C2822">
        <w:rPr>
          <w:rFonts w:eastAsia="Times New Roman"/>
          <w:bCs/>
          <w:iCs/>
          <w:color w:val="000000"/>
          <w:sz w:val="28"/>
          <w:szCs w:val="28"/>
          <w:lang w:val="en-US"/>
        </w:rPr>
        <w:t xml:space="preserve">                         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Витамины кушать рад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09" w:right="4147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Это, дети хорошо </w:t>
      </w:r>
    </w:p>
    <w:p w:rsidR="00AF02A8" w:rsidRPr="002C2822" w:rsidRDefault="00AF02A8" w:rsidP="00AF02A8">
      <w:pPr>
        <w:shd w:val="clear" w:color="auto" w:fill="FFFFFF"/>
        <w:tabs>
          <w:tab w:val="left" w:pos="6237"/>
        </w:tabs>
        <w:spacing w:line="240" w:lineRule="atLeast"/>
        <w:ind w:left="2909" w:right="3843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Или это плохо? </w:t>
      </w:r>
    </w:p>
    <w:p w:rsidR="00AF02A8" w:rsidRPr="002C2822" w:rsidRDefault="00AF02A8" w:rsidP="00AF02A8">
      <w:pPr>
        <w:shd w:val="clear" w:color="auto" w:fill="FFFFFF"/>
        <w:tabs>
          <w:tab w:val="left" w:pos="6237"/>
        </w:tabs>
        <w:spacing w:line="240" w:lineRule="atLeast"/>
        <w:ind w:left="2909" w:right="3843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Сигареты я люблю, Словно паровоз курю </w:t>
      </w:r>
    </w:p>
    <w:p w:rsidR="00AF02A8" w:rsidRPr="002C2822" w:rsidRDefault="00AF02A8" w:rsidP="00AF02A8">
      <w:pPr>
        <w:shd w:val="clear" w:color="auto" w:fill="FFFFFF"/>
        <w:tabs>
          <w:tab w:val="left" w:pos="6237"/>
        </w:tabs>
        <w:spacing w:line="240" w:lineRule="atLeast"/>
        <w:ind w:left="2909" w:right="3843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Это, дети хорошо</w:t>
      </w:r>
    </w:p>
    <w:p w:rsidR="00AF02A8" w:rsidRPr="002C2822" w:rsidRDefault="00AF02A8" w:rsidP="00AF02A8">
      <w:pPr>
        <w:shd w:val="clear" w:color="auto" w:fill="FFFFFF"/>
        <w:tabs>
          <w:tab w:val="left" w:pos="6237"/>
        </w:tabs>
        <w:spacing w:line="240" w:lineRule="atLeast"/>
        <w:ind w:left="2909" w:right="3843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Или это плохо?</w:t>
      </w:r>
    </w:p>
    <w:p w:rsidR="00AF02A8" w:rsidRPr="002C2822" w:rsidRDefault="00AF02A8" w:rsidP="00AF02A8">
      <w:pPr>
        <w:shd w:val="clear" w:color="auto" w:fill="FFFFFF"/>
        <w:tabs>
          <w:tab w:val="left" w:pos="182"/>
        </w:tabs>
        <w:spacing w:line="240" w:lineRule="atLeast"/>
        <w:ind w:left="34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- Молодцы, ребята! Вы очень хорошо знаете, как заботиться о своем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здоровье. А вот знаете ли вы пословицы и поговорки про заботу о своем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организме? (педагог начинает пословицу, дети ее заканчивают)</w:t>
      </w:r>
    </w:p>
    <w:p w:rsidR="00AF02A8" w:rsidRPr="002C2822" w:rsidRDefault="00AF02A8" w:rsidP="00AF02A8">
      <w:pPr>
        <w:numPr>
          <w:ilvl w:val="0"/>
          <w:numId w:val="4"/>
        </w:numPr>
        <w:shd w:val="clear" w:color="auto" w:fill="FFFFFF"/>
        <w:tabs>
          <w:tab w:val="left" w:pos="3038"/>
        </w:tabs>
        <w:spacing w:line="240" w:lineRule="atLeast"/>
        <w:ind w:left="2904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Мойте руки перед едой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....(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будете здоровы)</w:t>
      </w:r>
    </w:p>
    <w:p w:rsidR="00AF02A8" w:rsidRPr="002C2822" w:rsidRDefault="00AF02A8" w:rsidP="00AF02A8">
      <w:pPr>
        <w:numPr>
          <w:ilvl w:val="0"/>
          <w:numId w:val="4"/>
        </w:numPr>
        <w:shd w:val="clear" w:color="auto" w:fill="FFFFFF"/>
        <w:tabs>
          <w:tab w:val="left" w:pos="3038"/>
        </w:tabs>
        <w:spacing w:line="240" w:lineRule="atLeast"/>
        <w:ind w:left="2904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Кто аккуратен - тот..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людям приятен)</w:t>
      </w:r>
    </w:p>
    <w:p w:rsidR="00AF02A8" w:rsidRPr="002C2822" w:rsidRDefault="00AF02A8" w:rsidP="00AF02A8">
      <w:pPr>
        <w:spacing w:line="240" w:lineRule="atLeast"/>
        <w:rPr>
          <w:sz w:val="28"/>
          <w:szCs w:val="28"/>
        </w:rPr>
      </w:pPr>
    </w:p>
    <w:p w:rsidR="00AF02A8" w:rsidRPr="002C2822" w:rsidRDefault="00AF02A8" w:rsidP="00AF02A8">
      <w:pPr>
        <w:shd w:val="clear" w:color="auto" w:fill="FFFFFF"/>
        <w:tabs>
          <w:tab w:val="left" w:pos="3077"/>
        </w:tabs>
        <w:spacing w:line="240" w:lineRule="atLeast"/>
        <w:ind w:left="2914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- Чистота - лучшая..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красота)</w:t>
      </w:r>
    </w:p>
    <w:p w:rsidR="00AF02A8" w:rsidRPr="002C2822" w:rsidRDefault="00AF02A8" w:rsidP="00AF02A8">
      <w:pPr>
        <w:shd w:val="clear" w:color="auto" w:fill="FFFFFF"/>
        <w:tabs>
          <w:tab w:val="left" w:pos="3077"/>
        </w:tabs>
        <w:spacing w:line="240" w:lineRule="atLeast"/>
        <w:ind w:left="2914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- Чистая вода - для хворобы..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беда)</w:t>
      </w:r>
    </w:p>
    <w:p w:rsidR="00AF02A8" w:rsidRPr="002C2822" w:rsidRDefault="00AF02A8" w:rsidP="00AF02A8">
      <w:pPr>
        <w:spacing w:line="240" w:lineRule="atLeast"/>
        <w:rPr>
          <w:sz w:val="28"/>
          <w:szCs w:val="28"/>
        </w:rPr>
      </w:pPr>
    </w:p>
    <w:p w:rsidR="00AF02A8" w:rsidRPr="002C2822" w:rsidRDefault="00AF02A8" w:rsidP="00AF02A8">
      <w:pPr>
        <w:numPr>
          <w:ilvl w:val="0"/>
          <w:numId w:val="4"/>
        </w:numPr>
        <w:shd w:val="clear" w:color="auto" w:fill="FFFFFF"/>
        <w:tabs>
          <w:tab w:val="left" w:pos="3038"/>
        </w:tabs>
        <w:spacing w:line="240" w:lineRule="atLeast"/>
        <w:ind w:left="2904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Чаще мойся - воды... (не бойся)</w:t>
      </w:r>
    </w:p>
    <w:p w:rsidR="00AF02A8" w:rsidRPr="002C2822" w:rsidRDefault="00AF02A8" w:rsidP="00AF02A8">
      <w:pPr>
        <w:numPr>
          <w:ilvl w:val="0"/>
          <w:numId w:val="4"/>
        </w:numPr>
        <w:shd w:val="clear" w:color="auto" w:fill="FFFFFF"/>
        <w:tabs>
          <w:tab w:val="left" w:pos="3038"/>
        </w:tabs>
        <w:spacing w:line="240" w:lineRule="atLeast"/>
        <w:ind w:left="3038" w:right="2074" w:hanging="134"/>
        <w:rPr>
          <w:b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Будь аккуратен, забудь про лень,</w:t>
      </w:r>
    </w:p>
    <w:p w:rsidR="00AF02A8" w:rsidRPr="002C2822" w:rsidRDefault="00AF02A8" w:rsidP="00AF02A8">
      <w:pPr>
        <w:shd w:val="clear" w:color="auto" w:fill="FFFFFF"/>
        <w:tabs>
          <w:tab w:val="left" w:pos="3038"/>
        </w:tabs>
        <w:spacing w:line="240" w:lineRule="atLeast"/>
        <w:ind w:left="3038" w:right="2074"/>
        <w:rPr>
          <w:b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Чисти зубы..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.(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каждый день)</w:t>
      </w:r>
    </w:p>
    <w:p w:rsidR="00AF02A8" w:rsidRPr="002C2822" w:rsidRDefault="00AF02A8" w:rsidP="00AF02A8">
      <w:pPr>
        <w:shd w:val="clear" w:color="auto" w:fill="FFFFFF"/>
        <w:spacing w:before="283" w:line="240" w:lineRule="atLeast"/>
        <w:ind w:left="38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 xml:space="preserve">3. 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Игровые</w:t>
      </w:r>
      <w:r w:rsidR="002C2822"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 соревнования «Я здоровье берегу</w:t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, быть здоровым я </w:t>
      </w:r>
      <w:r w:rsidRPr="002C2822">
        <w:rPr>
          <w:rFonts w:eastAsia="Times New Roman"/>
          <w:bCs/>
          <w:iCs/>
          <w:smallCaps/>
          <w:color w:val="000000"/>
          <w:sz w:val="28"/>
          <w:szCs w:val="28"/>
          <w:u w:val="single"/>
        </w:rPr>
        <w:t>хочу!»</w:t>
      </w:r>
    </w:p>
    <w:p w:rsidR="00AF02A8" w:rsidRPr="002C2822" w:rsidRDefault="00AF02A8" w:rsidP="00AF02A8">
      <w:pPr>
        <w:shd w:val="clear" w:color="auto" w:fill="FFFFFF"/>
        <w:tabs>
          <w:tab w:val="left" w:pos="187"/>
        </w:tabs>
        <w:spacing w:line="240" w:lineRule="atLeast"/>
        <w:ind w:left="115" w:hanging="82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- Скажите, ребята, а соревнования вы любите? Тогда я вас приглашаю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 xml:space="preserve">на соревнования. </w:t>
      </w:r>
    </w:p>
    <w:p w:rsidR="00AF02A8" w:rsidRPr="002C2822" w:rsidRDefault="00AF02A8" w:rsidP="00AF02A8">
      <w:pPr>
        <w:shd w:val="clear" w:color="auto" w:fill="FFFFFF"/>
        <w:tabs>
          <w:tab w:val="left" w:pos="187"/>
        </w:tabs>
        <w:spacing w:line="240" w:lineRule="atLeast"/>
        <w:ind w:left="115" w:hanging="82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(Дети выходят на спортивную площадку в спортивной</w:t>
      </w:r>
      <w:r w:rsidRPr="002C2822">
        <w:rPr>
          <w:sz w:val="28"/>
          <w:szCs w:val="28"/>
        </w:rPr>
        <w:t xml:space="preserve">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форме) 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" w:right="518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Здесь у нас присутствует жюри, которое будет оценивать ваши умения и знания, вашу ловкость, быстроту и смекалку!</w:t>
      </w:r>
    </w:p>
    <w:p w:rsidR="00AF02A8" w:rsidRPr="002C2822" w:rsidRDefault="00AF02A8" w:rsidP="00AF02A8">
      <w:pPr>
        <w:shd w:val="clear" w:color="auto" w:fill="FFFFFF"/>
        <w:tabs>
          <w:tab w:val="left" w:pos="3038"/>
        </w:tabs>
        <w:spacing w:line="240" w:lineRule="atLeast"/>
        <w:ind w:left="2904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Внимание! Внимание!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9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Мы начинаем соревнования!</w:t>
      </w:r>
    </w:p>
    <w:p w:rsidR="00AF02A8" w:rsidRPr="002C2822" w:rsidRDefault="00AF02A8" w:rsidP="00AF02A8">
      <w:pPr>
        <w:shd w:val="clear" w:color="auto" w:fill="FFFFFF"/>
        <w:tabs>
          <w:tab w:val="left" w:pos="110"/>
        </w:tabs>
        <w:spacing w:line="240" w:lineRule="atLeast"/>
        <w:ind w:left="110" w:right="15" w:hanging="86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Все мы хотим быть здоровыми, сильными, красивыми. И мы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 xml:space="preserve">с вами попробуем разобраться, что же </w:t>
      </w:r>
      <w:r w:rsidRPr="002C2822">
        <w:rPr>
          <w:rFonts w:eastAsia="Times New Roman"/>
          <w:bCs/>
          <w:color w:val="000000"/>
          <w:sz w:val="28"/>
          <w:szCs w:val="28"/>
        </w:rPr>
        <w:t xml:space="preserve">поможет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нам такими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" w:right="15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стать. В наших соревнованиях участвуют две команды: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" w:right="15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«Крепыши» и «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Здоровячки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». Первый этап соревнований «Разминка».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5" w:right="15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lastRenderedPageBreak/>
        <w:t>Я буду загадывать вам загадки, только отгадки вы не будете называть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4" w:right="15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вслух, а будете их показывать. Готовы? Тогда начали!</w:t>
      </w:r>
    </w:p>
    <w:p w:rsidR="00AF02A8" w:rsidRPr="002C2822" w:rsidRDefault="00AF02A8" w:rsidP="00AF02A8">
      <w:pPr>
        <w:shd w:val="clear" w:color="auto" w:fill="FFFFFF"/>
        <w:tabs>
          <w:tab w:val="left" w:pos="3038"/>
        </w:tabs>
        <w:spacing w:before="5" w:line="240" w:lineRule="atLeast"/>
        <w:ind w:left="2861" w:right="4147"/>
        <w:rPr>
          <w:sz w:val="28"/>
          <w:szCs w:val="28"/>
        </w:rPr>
      </w:pPr>
      <w:r w:rsidRPr="002C2822">
        <w:rPr>
          <w:bCs/>
          <w:color w:val="000000"/>
          <w:sz w:val="28"/>
          <w:szCs w:val="28"/>
        </w:rPr>
        <w:t>-</w:t>
      </w:r>
      <w:r w:rsidRPr="002C2822">
        <w:rPr>
          <w:b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Вот гора, а у горы - Две глубокие норы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 этих норах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Воздух бродит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                                                То заходит, то выходит.</w:t>
      </w:r>
    </w:p>
    <w:p w:rsidR="00AF02A8" w:rsidRPr="002C2822" w:rsidRDefault="00AF02A8" w:rsidP="00AF02A8">
      <w:pPr>
        <w:numPr>
          <w:ilvl w:val="0"/>
          <w:numId w:val="5"/>
        </w:numPr>
        <w:shd w:val="clear" w:color="auto" w:fill="FFFFFF"/>
        <w:tabs>
          <w:tab w:val="left" w:pos="3038"/>
        </w:tabs>
        <w:spacing w:line="240" w:lineRule="atLeast"/>
        <w:ind w:left="2861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Всегда во рту, а не проглотишь</w:t>
      </w:r>
    </w:p>
    <w:p w:rsidR="00AF02A8" w:rsidRPr="002C2822" w:rsidRDefault="00AF02A8" w:rsidP="00AF02A8">
      <w:pPr>
        <w:numPr>
          <w:ilvl w:val="0"/>
          <w:numId w:val="5"/>
        </w:numPr>
        <w:shd w:val="clear" w:color="auto" w:fill="FFFFFF"/>
        <w:tabs>
          <w:tab w:val="left" w:pos="3038"/>
        </w:tabs>
        <w:spacing w:line="240" w:lineRule="atLeast"/>
        <w:ind w:left="2861" w:right="2074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У двух матерей по пяти сыновей.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Одно имя всем!</w:t>
      </w:r>
    </w:p>
    <w:p w:rsidR="00AF02A8" w:rsidRPr="002C2822" w:rsidRDefault="00AF02A8" w:rsidP="00AF02A8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Ну что, жюри, справились наши команды? Продолжаем нашу «разминку» дальше. Теперь я буду называть части тела очень, ну очень быстро, а вы будете их показывать.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Посмотрим, какая команда покажет их очень быстро и не перепутает: щеки, колени, локоть, кисть, стопа, затылок, бока, переносица, голень, бедро и т.д...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Молодцы! Жюри оценило этот этап. Следующий этап наших соревнований - это проверка быстроты наших участников. Все мы знаем, как полезны нашему организму витамины. Вот сейчас наши команды будут собирать витамины (воздушные шарики) ложками и относить их в корзины. Ну что, готовы? Начали!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53"/>
        <w:jc w:val="both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Справились и с этим заданием! Наше уважаемое жюри ведет счет, а в конце соревнований подведет итог. Следующий конкурс </w:t>
      </w:r>
      <w:r w:rsidRPr="002C2822">
        <w:rPr>
          <w:rFonts w:eastAsia="Times New Roman"/>
          <w:bCs/>
          <w:color w:val="000000"/>
          <w:sz w:val="28"/>
          <w:szCs w:val="28"/>
        </w:rPr>
        <w:t xml:space="preserve">-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это «Картинки - спортинки». В этом конкурсе опять будут загаданы загадки, отгадки на которые вы должны будете выбрать из спортивного инвентаря и показать движения </w:t>
      </w:r>
      <w:r w:rsidRPr="002C2822">
        <w:rPr>
          <w:rFonts w:eastAsia="Times New Roman"/>
          <w:bCs/>
          <w:color w:val="000000"/>
          <w:sz w:val="28"/>
          <w:szCs w:val="28"/>
        </w:rPr>
        <w:t xml:space="preserve">с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ними.</w:t>
      </w:r>
    </w:p>
    <w:p w:rsidR="00AF02A8" w:rsidRPr="002C2822" w:rsidRDefault="00AF02A8" w:rsidP="00AF02A8">
      <w:pPr>
        <w:shd w:val="clear" w:color="auto" w:fill="FFFFFF"/>
        <w:tabs>
          <w:tab w:val="left" w:pos="3048"/>
        </w:tabs>
        <w:spacing w:line="240" w:lineRule="atLeast"/>
        <w:ind w:left="2894" w:right="3994"/>
        <w:rPr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Я веревочку верчу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Через нее скачу, скачу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На концах по палке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Это что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?... (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скакалка)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На руке его верчу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99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 сказать ему хочу: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9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Могу тебя везде крутить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18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С тобою буду я дружить... (обруч)</w:t>
      </w:r>
    </w:p>
    <w:p w:rsidR="00AF02A8" w:rsidRPr="002C2822" w:rsidRDefault="00AF02A8" w:rsidP="00AF02A8">
      <w:pPr>
        <w:shd w:val="clear" w:color="auto" w:fill="FFFFFF"/>
        <w:tabs>
          <w:tab w:val="left" w:pos="3048"/>
        </w:tabs>
        <w:spacing w:line="240" w:lineRule="atLeast"/>
        <w:ind w:left="2894" w:right="2995"/>
        <w:rPr>
          <w:rFonts w:eastAsia="Times New Roman"/>
          <w:bCs/>
          <w:iCs/>
          <w:color w:val="000000"/>
          <w:sz w:val="28"/>
          <w:szCs w:val="28"/>
        </w:rPr>
      </w:pPr>
      <w:r w:rsidRPr="002C2822">
        <w:rPr>
          <w:bCs/>
          <w:iCs/>
          <w:color w:val="000000"/>
          <w:sz w:val="28"/>
          <w:szCs w:val="28"/>
        </w:rPr>
        <w:t>-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</w:rPr>
        <w:t>Красный, желтый, голубой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Могу отбить тебя рукой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Ты опять пустился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вскачь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Мой веселый звонкий... (мяч)</w:t>
      </w:r>
    </w:p>
    <w:p w:rsidR="00AF02A8" w:rsidRPr="002C2822" w:rsidRDefault="00AF02A8" w:rsidP="00AF02A8">
      <w:pPr>
        <w:shd w:val="clear" w:color="auto" w:fill="FFFFFF"/>
        <w:tabs>
          <w:tab w:val="left" w:pos="3048"/>
        </w:tabs>
        <w:spacing w:line="240" w:lineRule="atLeast"/>
        <w:ind w:left="2894" w:right="299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С вами в боулинг играют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И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 вас мячиком сбивают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Знают взрослые и дети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Знают все, что это... (кегли)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1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Какие молодцы! Какие спортивные у нас дети. Вы согласны со мной, 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lastRenderedPageBreak/>
        <w:t xml:space="preserve">уважаемое жюри? Вот и последний конкурс наших соревнований. Он называется «Увернись от вирусов». Дети одной команды будут вирусами, которые нападают на других детей, сбивают их мячами, а другая команда должна от них уворачиваться.  Закончился наш. конкурс </w:t>
      </w:r>
      <w:r w:rsidRPr="002C2822">
        <w:rPr>
          <w:rFonts w:eastAsia="Times New Roman"/>
          <w:bCs/>
          <w:color w:val="000000"/>
          <w:sz w:val="28"/>
          <w:szCs w:val="28"/>
        </w:rPr>
        <w:t>-</w:t>
      </w:r>
      <w:r w:rsidR="002C2822">
        <w:rPr>
          <w:rFonts w:eastAsia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соревнования. Все ребята показали себя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сильными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</w:rPr>
        <w:t>, крепкими, здоровыми. Все получают медали.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9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Если с солнцем дружишь,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Волне прохладной рад.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09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Тебе не страшен дождик,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Не страшен снегопад.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904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Ты ветра не боишься,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0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 игре не устаешь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0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 рано спать ложишься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80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 с солнышком встаешь.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99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Ты любишь прыгать, бегать,</w:t>
      </w:r>
    </w:p>
    <w:p w:rsidR="00AF02A8" w:rsidRPr="002C2822" w:rsidRDefault="00AF02A8" w:rsidP="00AF02A8">
      <w:pPr>
        <w:shd w:val="clear" w:color="auto" w:fill="FFFFFF"/>
        <w:spacing w:line="240" w:lineRule="atLeast"/>
        <w:ind w:left="287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Играть тугим мячом,</w:t>
      </w:r>
    </w:p>
    <w:p w:rsidR="00AF02A8" w:rsidRPr="002C2822" w:rsidRDefault="00AF02A8" w:rsidP="00AF02A8">
      <w:pPr>
        <w:shd w:val="clear" w:color="auto" w:fill="FFFFFF"/>
        <w:spacing w:before="5" w:line="240" w:lineRule="atLeast"/>
        <w:ind w:left="2899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 xml:space="preserve">То вырастишь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</w:rPr>
        <w:t>здоровым</w:t>
      </w:r>
      <w:proofErr w:type="gramEnd"/>
    </w:p>
    <w:p w:rsidR="00AF02A8" w:rsidRPr="002C2822" w:rsidRDefault="00AF02A8" w:rsidP="00AF02A8">
      <w:pPr>
        <w:shd w:val="clear" w:color="auto" w:fill="FFFFFF"/>
        <w:spacing w:line="240" w:lineRule="atLeast"/>
        <w:ind w:left="2875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И будешь силачом.</w:t>
      </w:r>
    </w:p>
    <w:p w:rsidR="00AF02A8" w:rsidRPr="002C2822" w:rsidRDefault="00AF02A8" w:rsidP="00AF02A8">
      <w:pPr>
        <w:shd w:val="clear" w:color="auto" w:fill="FFFFFF"/>
        <w:tabs>
          <w:tab w:val="left" w:pos="528"/>
        </w:tabs>
        <w:spacing w:before="283" w:line="240" w:lineRule="atLeast"/>
        <w:rPr>
          <w:sz w:val="28"/>
          <w:szCs w:val="28"/>
          <w:u w:val="single"/>
        </w:rPr>
      </w:pPr>
      <w:r w:rsidRPr="002C2822">
        <w:rPr>
          <w:bCs/>
          <w:iCs/>
          <w:color w:val="000000"/>
          <w:sz w:val="28"/>
          <w:szCs w:val="28"/>
        </w:rPr>
        <w:t>4.</w:t>
      </w:r>
      <w:r w:rsidRPr="002C2822">
        <w:rPr>
          <w:bCs/>
          <w:i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Чтение  рассказа «Женина беда» (из  книги  «Хорошие  манеры» С. Мирошниченко)</w:t>
      </w:r>
    </w:p>
    <w:p w:rsidR="00AF02A8" w:rsidRPr="002C2822" w:rsidRDefault="00AF02A8" w:rsidP="00AF02A8">
      <w:pPr>
        <w:shd w:val="clear" w:color="auto" w:fill="FFFFFF"/>
        <w:spacing w:line="240" w:lineRule="atLeast"/>
        <w:rPr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Вопросы по произведению:</w:t>
      </w:r>
    </w:p>
    <w:p w:rsidR="00AF02A8" w:rsidRPr="002C2822" w:rsidRDefault="00AF02A8" w:rsidP="00AF02A8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5" w:line="240" w:lineRule="atLeast"/>
        <w:ind w:left="10" w:right="4992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Почему у Жени вырос гриб во рту?</w:t>
      </w:r>
      <w:r w:rsidRPr="002C2822">
        <w:rPr>
          <w:rFonts w:eastAsia="Times New Roman"/>
          <w:bCs/>
          <w:iCs/>
          <w:color w:val="000000"/>
          <w:sz w:val="28"/>
          <w:szCs w:val="28"/>
        </w:rPr>
        <w:br/>
        <w:t>- Когда нужно мыть руки?</w:t>
      </w:r>
    </w:p>
    <w:p w:rsidR="00AF02A8" w:rsidRPr="002C2822" w:rsidRDefault="00AF02A8" w:rsidP="00AF02A8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40" w:lineRule="atLeast"/>
        <w:ind w:left="10"/>
        <w:rPr>
          <w:bCs/>
          <w:iCs/>
          <w:color w:val="000000"/>
          <w:sz w:val="28"/>
          <w:szCs w:val="28"/>
        </w:rPr>
      </w:pPr>
      <w:r w:rsidRPr="002C2822">
        <w:rPr>
          <w:rFonts w:eastAsia="Times New Roman"/>
          <w:bCs/>
          <w:iCs/>
          <w:color w:val="000000"/>
          <w:sz w:val="28"/>
          <w:szCs w:val="28"/>
        </w:rPr>
        <w:t>Можно ли тянуть в рот пальцы и почему?</w:t>
      </w:r>
    </w:p>
    <w:p w:rsidR="00AF02A8" w:rsidRPr="002C2822" w:rsidRDefault="00AF02A8" w:rsidP="00AF02A8">
      <w:pPr>
        <w:shd w:val="clear" w:color="auto" w:fill="FFFFFF"/>
        <w:tabs>
          <w:tab w:val="left" w:pos="442"/>
        </w:tabs>
        <w:spacing w:before="120" w:line="240" w:lineRule="atLeast"/>
        <w:ind w:left="10"/>
        <w:rPr>
          <w:sz w:val="28"/>
          <w:szCs w:val="28"/>
          <w:u w:val="single"/>
        </w:rPr>
      </w:pPr>
      <w:r w:rsidRPr="002C2822">
        <w:rPr>
          <w:bCs/>
          <w:color w:val="000000"/>
          <w:sz w:val="28"/>
          <w:szCs w:val="28"/>
        </w:rPr>
        <w:t>5.</w:t>
      </w:r>
      <w:r w:rsidRPr="002C2822">
        <w:rPr>
          <w:bCs/>
          <w:color w:val="000000"/>
          <w:sz w:val="28"/>
          <w:szCs w:val="28"/>
        </w:rPr>
        <w:tab/>
      </w:r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Трудовая деятельность «День  прошел,  мы </w:t>
      </w:r>
      <w:proofErr w:type="gramStart"/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>поиграли</w:t>
      </w:r>
      <w:proofErr w:type="gramEnd"/>
      <w:r w:rsidRPr="002C2822">
        <w:rPr>
          <w:rFonts w:eastAsia="Times New Roman"/>
          <w:bCs/>
          <w:iCs/>
          <w:color w:val="000000"/>
          <w:sz w:val="28"/>
          <w:szCs w:val="28"/>
          <w:u w:val="single"/>
        </w:rPr>
        <w:t xml:space="preserve"> и игрушки все убрали»</w:t>
      </w:r>
    </w:p>
    <w:p w:rsidR="00D63457" w:rsidRDefault="00D63457"/>
    <w:sectPr w:rsidR="00D6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1804E8"/>
    <w:lvl w:ilvl="0">
      <w:numFmt w:val="bullet"/>
      <w:lvlText w:val="*"/>
      <w:lvlJc w:val="left"/>
    </w:lvl>
  </w:abstractNum>
  <w:abstractNum w:abstractNumId="1">
    <w:nsid w:val="12947219"/>
    <w:multiLevelType w:val="singleLevel"/>
    <w:tmpl w:val="2EC482B6"/>
    <w:lvl w:ilvl="0">
      <w:start w:val="6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A8"/>
    <w:rsid w:val="001907A9"/>
    <w:rsid w:val="002C2822"/>
    <w:rsid w:val="00482908"/>
    <w:rsid w:val="0064343E"/>
    <w:rsid w:val="00885F64"/>
    <w:rsid w:val="00AB5802"/>
    <w:rsid w:val="00AF02A8"/>
    <w:rsid w:val="00B312E9"/>
    <w:rsid w:val="00B40E58"/>
    <w:rsid w:val="00D63457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1614</Words>
  <Characters>9200</Characters>
  <Application>Microsoft Office Word</Application>
  <DocSecurity>0</DocSecurity>
  <Lines>76</Lines>
  <Paragraphs>21</Paragraphs>
  <ScaleCrop>false</ScaleCrop>
  <Company>_</Company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RePack by Diakov</cp:lastModifiedBy>
  <cp:revision>5</cp:revision>
  <dcterms:created xsi:type="dcterms:W3CDTF">2013-06-17T07:03:00Z</dcterms:created>
  <dcterms:modified xsi:type="dcterms:W3CDTF">2018-03-28T11:25:00Z</dcterms:modified>
</cp:coreProperties>
</file>