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59" w:rsidRDefault="003934FF" w:rsidP="0064716E">
      <w:pPr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95pt;margin-top:-27pt;width:397.2pt;height:91.8pt;z-index:1" strokecolor="white">
            <v:textbox>
              <w:txbxContent>
                <w:p w:rsidR="007147B8" w:rsidRPr="003934FF" w:rsidRDefault="00E82D59" w:rsidP="007147B8">
                  <w:pPr>
                    <w:spacing w:after="0" w:line="240" w:lineRule="auto"/>
                    <w:ind w:firstLine="720"/>
                    <w:jc w:val="center"/>
                    <w:rPr>
                      <w:rFonts w:ascii="Cambria" w:hAnsi="Cambria"/>
                    </w:rPr>
                  </w:pPr>
                  <w:proofErr w:type="gramStart"/>
                  <w:r w:rsidRPr="003934FF">
                    <w:rPr>
                      <w:rFonts w:ascii="Cambria" w:hAnsi="Cambria"/>
                    </w:rPr>
                    <w:t>Россия,  Тюменская</w:t>
                  </w:r>
                  <w:proofErr w:type="gramEnd"/>
                  <w:r w:rsidRPr="003934FF">
                    <w:rPr>
                      <w:rFonts w:ascii="Cambria" w:hAnsi="Cambria"/>
                    </w:rPr>
                    <w:t xml:space="preserve"> область, Ханты - Мансийский автономный округ – Югра, </w:t>
                  </w:r>
                  <w:proofErr w:type="spellStart"/>
                  <w:r w:rsidRPr="003934FF">
                    <w:rPr>
                      <w:rFonts w:ascii="Cambria" w:hAnsi="Cambria"/>
                    </w:rPr>
                    <w:t>г.Урай</w:t>
                  </w:r>
                  <w:proofErr w:type="spellEnd"/>
                  <w:r w:rsidRPr="003934FF">
                    <w:rPr>
                      <w:rFonts w:ascii="Cambria" w:hAnsi="Cambria"/>
                    </w:rPr>
                    <w:t xml:space="preserve">  </w:t>
                  </w:r>
                  <w:r w:rsidR="007147B8" w:rsidRPr="003934FF">
                    <w:rPr>
                      <w:rFonts w:ascii="Cambria" w:hAnsi="Cambria"/>
                    </w:rPr>
                    <w:t xml:space="preserve">МБОУ гимназия им. </w:t>
                  </w:r>
                  <w:proofErr w:type="spellStart"/>
                  <w:r w:rsidR="007147B8" w:rsidRPr="003934FF">
                    <w:rPr>
                      <w:rFonts w:ascii="Cambria" w:hAnsi="Cambria"/>
                    </w:rPr>
                    <w:t>А.И.Яковлева</w:t>
                  </w:r>
                  <w:proofErr w:type="spellEnd"/>
                  <w:r w:rsidR="007147B8" w:rsidRPr="003934FF">
                    <w:rPr>
                      <w:rFonts w:ascii="Cambria" w:hAnsi="Cambria"/>
                    </w:rPr>
                    <w:t xml:space="preserve"> </w:t>
                  </w:r>
                </w:p>
                <w:p w:rsidR="007147B8" w:rsidRDefault="007147B8" w:rsidP="007147B8">
                  <w:pPr>
                    <w:spacing w:after="0" w:line="240" w:lineRule="auto"/>
                    <w:ind w:firstLine="72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proofErr w:type="spellStart"/>
                  <w:r w:rsidRPr="003934FF">
                    <w:rPr>
                      <w:rFonts w:ascii="Cambria" w:hAnsi="Cambria"/>
                    </w:rPr>
                    <w:t>г.Урай</w:t>
                  </w:r>
                  <w:proofErr w:type="spellEnd"/>
                  <w:r w:rsidRPr="003934FF">
                    <w:rPr>
                      <w:rFonts w:ascii="Cambria" w:hAnsi="Cambria"/>
                    </w:rPr>
                    <w:t>, ХМАО – Югра</w:t>
                  </w:r>
                </w:p>
                <w:p w:rsidR="007147B8" w:rsidRDefault="007147B8" w:rsidP="007147B8">
                  <w:pPr>
                    <w:spacing w:after="0" w:line="240" w:lineRule="auto"/>
                    <w:ind w:firstLine="720"/>
                    <w:jc w:val="right"/>
                    <w:rPr>
                      <w:rFonts w:ascii="Times New Roman" w:hAnsi="Times New Roman"/>
                      <w:sz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  <w:p w:rsidR="00E82D59" w:rsidRPr="00E7620F" w:rsidRDefault="00E82D59" w:rsidP="009106DF">
                  <w:pPr>
                    <w:spacing w:line="240" w:lineRule="auto"/>
                    <w:jc w:val="center"/>
                  </w:pPr>
                </w:p>
              </w:txbxContent>
            </v:textbox>
          </v:shape>
        </w:pict>
      </w:r>
      <w:r w:rsidR="00E82D59">
        <w:rPr>
          <w:rFonts w:ascii="Times New Roman" w:hAnsi="Times New Roman"/>
          <w:b/>
        </w:rPr>
        <w:t xml:space="preserve">                                           </w:t>
      </w:r>
    </w:p>
    <w:p w:rsidR="00E82D59" w:rsidRDefault="00E82D59" w:rsidP="009106DF">
      <w:pPr>
        <w:spacing w:line="240" w:lineRule="auto"/>
      </w:pPr>
    </w:p>
    <w:p w:rsidR="00E82D59" w:rsidRDefault="00E82D59" w:rsidP="009C5EA0">
      <w:pPr>
        <w:spacing w:line="240" w:lineRule="auto"/>
        <w:jc w:val="center"/>
        <w:rPr>
          <w:sz w:val="32"/>
          <w:szCs w:val="32"/>
        </w:rPr>
      </w:pPr>
    </w:p>
    <w:p w:rsidR="00E82D59" w:rsidRDefault="00E82D59" w:rsidP="009C5EA0">
      <w:pPr>
        <w:spacing w:line="240" w:lineRule="auto"/>
        <w:jc w:val="center"/>
        <w:rPr>
          <w:sz w:val="32"/>
          <w:szCs w:val="32"/>
        </w:rPr>
      </w:pPr>
    </w:p>
    <w:p w:rsidR="00E82D59" w:rsidRDefault="00E82D59" w:rsidP="009C5EA0">
      <w:pPr>
        <w:spacing w:line="240" w:lineRule="auto"/>
        <w:jc w:val="center"/>
        <w:rPr>
          <w:sz w:val="32"/>
          <w:szCs w:val="32"/>
        </w:rPr>
      </w:pPr>
    </w:p>
    <w:p w:rsidR="00E82D59" w:rsidRDefault="00E82D59" w:rsidP="009C5EA0">
      <w:pPr>
        <w:spacing w:line="240" w:lineRule="auto"/>
        <w:jc w:val="center"/>
        <w:rPr>
          <w:sz w:val="32"/>
          <w:szCs w:val="32"/>
        </w:rPr>
      </w:pPr>
    </w:p>
    <w:p w:rsidR="00E82D59" w:rsidRPr="009C5EA0" w:rsidRDefault="00E82D59" w:rsidP="009C5EA0">
      <w:pPr>
        <w:spacing w:line="240" w:lineRule="auto"/>
        <w:jc w:val="center"/>
        <w:rPr>
          <w:b/>
          <w:sz w:val="32"/>
          <w:szCs w:val="32"/>
        </w:rPr>
      </w:pPr>
      <w:r w:rsidRPr="009C5EA0">
        <w:rPr>
          <w:b/>
          <w:sz w:val="32"/>
          <w:szCs w:val="32"/>
        </w:rPr>
        <w:t>Семинар «Взаимодействие дополнительного образования с общеобразовательными учреждениями города по организации внеурочной деятельности»</w:t>
      </w:r>
      <w:r>
        <w:rPr>
          <w:b/>
          <w:i/>
          <w:sz w:val="40"/>
          <w:szCs w:val="40"/>
        </w:rPr>
        <w:t xml:space="preserve"> </w:t>
      </w:r>
    </w:p>
    <w:p w:rsidR="00E82D59" w:rsidRDefault="00E82D59" w:rsidP="009C5EA0">
      <w:pPr>
        <w:jc w:val="center"/>
        <w:rPr>
          <w:b/>
          <w:i/>
          <w:sz w:val="52"/>
          <w:szCs w:val="52"/>
        </w:rPr>
      </w:pPr>
      <w:r w:rsidRPr="009C5EA0">
        <w:rPr>
          <w:b/>
          <w:i/>
          <w:sz w:val="52"/>
          <w:szCs w:val="52"/>
        </w:rPr>
        <w:t>Успешность овладения учащимися программы «Юный шахматист»</w:t>
      </w:r>
    </w:p>
    <w:p w:rsidR="00E82D59" w:rsidRDefault="00E82D59" w:rsidP="009C5EA0">
      <w:pPr>
        <w:jc w:val="center"/>
        <w:rPr>
          <w:rFonts w:ascii="Times New Roman" w:hAnsi="Times New Roman"/>
        </w:rPr>
      </w:pPr>
      <w:r w:rsidRPr="0064716E"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</w:rPr>
        <w:t xml:space="preserve">                                   </w:t>
      </w:r>
      <w:r>
        <w:rPr>
          <w:rFonts w:ascii="Times New Roman" w:hAnsi="Times New Roman"/>
        </w:rPr>
        <w:t xml:space="preserve">            </w:t>
      </w:r>
    </w:p>
    <w:p w:rsidR="00E82D59" w:rsidRDefault="00E82D59" w:rsidP="009C5EA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E82D59" w:rsidRDefault="00E82D59" w:rsidP="009C5EA0">
      <w:pPr>
        <w:jc w:val="center"/>
        <w:rPr>
          <w:rFonts w:ascii="Times New Roman" w:hAnsi="Times New Roman"/>
        </w:rPr>
      </w:pPr>
    </w:p>
    <w:p w:rsidR="00E82D59" w:rsidRDefault="00E82D59" w:rsidP="009C5EA0">
      <w:pPr>
        <w:jc w:val="center"/>
        <w:rPr>
          <w:rFonts w:ascii="Times New Roman" w:hAnsi="Times New Roman"/>
        </w:rPr>
      </w:pPr>
    </w:p>
    <w:p w:rsidR="00E82D59" w:rsidRPr="009C5EA0" w:rsidRDefault="00E82D59" w:rsidP="009C5EA0">
      <w:pPr>
        <w:jc w:val="center"/>
        <w:rPr>
          <w:rFonts w:ascii="Times New Roman" w:hAnsi="Times New Roman"/>
        </w:rPr>
      </w:pPr>
    </w:p>
    <w:p w:rsidR="009C2F24" w:rsidRDefault="00E82D59" w:rsidP="009C2F24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9C5EA0">
        <w:rPr>
          <w:rFonts w:ascii="Times New Roman" w:hAnsi="Times New Roman"/>
        </w:rPr>
        <w:t xml:space="preserve">                                       </w:t>
      </w:r>
      <w:proofErr w:type="gramStart"/>
      <w:r w:rsidRPr="009C2F24">
        <w:rPr>
          <w:rFonts w:ascii="Times New Roman" w:hAnsi="Times New Roman"/>
          <w:sz w:val="28"/>
          <w:szCs w:val="28"/>
        </w:rPr>
        <w:t xml:space="preserve">Автор:  </w:t>
      </w:r>
      <w:proofErr w:type="spellStart"/>
      <w:r w:rsidRPr="009C2F24">
        <w:rPr>
          <w:rFonts w:ascii="Times New Roman" w:hAnsi="Times New Roman"/>
          <w:sz w:val="28"/>
          <w:szCs w:val="28"/>
        </w:rPr>
        <w:t>Акишина</w:t>
      </w:r>
      <w:proofErr w:type="spellEnd"/>
      <w:proofErr w:type="gramEnd"/>
      <w:r w:rsidRPr="009C2F24">
        <w:rPr>
          <w:rFonts w:ascii="Times New Roman" w:hAnsi="Times New Roman"/>
          <w:sz w:val="28"/>
          <w:szCs w:val="28"/>
        </w:rPr>
        <w:t xml:space="preserve"> Валентина Васильевна</w:t>
      </w:r>
      <w:r w:rsidRPr="0064716E">
        <w:rPr>
          <w:rFonts w:ascii="Times New Roman" w:hAnsi="Times New Roman"/>
        </w:rPr>
        <w:t>,</w:t>
      </w:r>
    </w:p>
    <w:p w:rsidR="009C2F24" w:rsidRDefault="00E82D59" w:rsidP="009C2F24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r w:rsidRPr="0064716E">
        <w:rPr>
          <w:rFonts w:ascii="Times New Roman" w:hAnsi="Times New Roman"/>
        </w:rPr>
        <w:t xml:space="preserve"> </w:t>
      </w:r>
      <w:r w:rsidR="009C2F24" w:rsidRPr="00FD2996">
        <w:rPr>
          <w:rFonts w:ascii="Times New Roman" w:hAnsi="Times New Roman"/>
          <w:sz w:val="28"/>
        </w:rPr>
        <w:t xml:space="preserve">МБОУ гимназия им. </w:t>
      </w:r>
      <w:proofErr w:type="spellStart"/>
      <w:r w:rsidR="009C2F24" w:rsidRPr="00FD2996">
        <w:rPr>
          <w:rFonts w:ascii="Times New Roman" w:hAnsi="Times New Roman"/>
          <w:sz w:val="28"/>
        </w:rPr>
        <w:t>А.И.Яковлева</w:t>
      </w:r>
      <w:proofErr w:type="spellEnd"/>
      <w:r w:rsidR="009C2F24" w:rsidRPr="00FD2996">
        <w:rPr>
          <w:rFonts w:ascii="Times New Roman" w:hAnsi="Times New Roman"/>
          <w:sz w:val="28"/>
        </w:rPr>
        <w:t xml:space="preserve"> </w:t>
      </w:r>
    </w:p>
    <w:p w:rsidR="009C2F24" w:rsidRDefault="009C2F24" w:rsidP="009C2F24">
      <w:pPr>
        <w:spacing w:after="0" w:line="240" w:lineRule="auto"/>
        <w:ind w:firstLine="720"/>
        <w:jc w:val="right"/>
        <w:rPr>
          <w:rFonts w:ascii="Times New Roman" w:hAnsi="Times New Roman"/>
          <w:sz w:val="28"/>
        </w:rPr>
      </w:pPr>
      <w:proofErr w:type="spellStart"/>
      <w:r w:rsidRPr="00FD2996">
        <w:rPr>
          <w:rFonts w:ascii="Times New Roman" w:hAnsi="Times New Roman"/>
          <w:sz w:val="28"/>
        </w:rPr>
        <w:t>г.Урай</w:t>
      </w:r>
      <w:proofErr w:type="spellEnd"/>
      <w:r>
        <w:rPr>
          <w:rFonts w:ascii="Times New Roman" w:hAnsi="Times New Roman"/>
          <w:sz w:val="28"/>
        </w:rPr>
        <w:t>, ХМАО – Югра,</w:t>
      </w:r>
    </w:p>
    <w:p w:rsidR="009C2F24" w:rsidRDefault="009C2F24" w:rsidP="009C2F2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 xml:space="preserve"> </w:t>
      </w:r>
      <w:r w:rsidRPr="00FD2996">
        <w:rPr>
          <w:rFonts w:ascii="Times New Roman" w:hAnsi="Times New Roman"/>
          <w:sz w:val="28"/>
        </w:rPr>
        <w:t>Учитель шахмат</w:t>
      </w:r>
    </w:p>
    <w:p w:rsidR="00E82D59" w:rsidRDefault="00E82D59" w:rsidP="009C2F24">
      <w:pPr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        </w:t>
      </w:r>
    </w:p>
    <w:p w:rsidR="00E82D59" w:rsidRDefault="00E82D59" w:rsidP="009106DF">
      <w:pPr>
        <w:spacing w:line="240" w:lineRule="auto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</w:t>
      </w:r>
    </w:p>
    <w:p w:rsidR="00E82D59" w:rsidRDefault="00E82D59" w:rsidP="009106DF">
      <w:pPr>
        <w:spacing w:line="240" w:lineRule="auto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 </w:t>
      </w:r>
    </w:p>
    <w:p w:rsidR="009C2F24" w:rsidRDefault="009C2F24" w:rsidP="009106DF">
      <w:pPr>
        <w:spacing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E82D59" w:rsidRPr="009C2F24" w:rsidRDefault="00E82D59" w:rsidP="009106DF">
      <w:pPr>
        <w:spacing w:line="240" w:lineRule="auto"/>
        <w:jc w:val="center"/>
        <w:rPr>
          <w:rFonts w:ascii="Times New Roman" w:hAnsi="Times New Roman"/>
        </w:rPr>
      </w:pPr>
      <w:r w:rsidRPr="009C2F24">
        <w:rPr>
          <w:rFonts w:ascii="Times New Roman" w:hAnsi="Times New Roman"/>
          <w:b/>
          <w:i/>
        </w:rPr>
        <w:t xml:space="preserve"> </w:t>
      </w:r>
      <w:r w:rsidRPr="0064716E">
        <w:rPr>
          <w:rFonts w:ascii="Times New Roman" w:hAnsi="Times New Roman"/>
        </w:rPr>
        <w:t xml:space="preserve"> </w:t>
      </w:r>
      <w:r w:rsidRPr="009C2F24">
        <w:rPr>
          <w:rFonts w:ascii="Times New Roman" w:hAnsi="Times New Roman"/>
        </w:rPr>
        <w:t xml:space="preserve"> </w:t>
      </w:r>
    </w:p>
    <w:p w:rsidR="00E82D59" w:rsidRPr="0064716E" w:rsidRDefault="003934FF" w:rsidP="0064716E">
      <w:pPr>
        <w:ind w:left="-72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8pt;height:49.5pt;visibility:visible">
            <v:imagedata r:id="rId5" o:title=""/>
          </v:shape>
        </w:pict>
      </w:r>
    </w:p>
    <w:p w:rsidR="00E82D59" w:rsidRPr="009106DF" w:rsidRDefault="009C2F24" w:rsidP="009106D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2019</w:t>
      </w:r>
      <w:r w:rsidR="00E82D59" w:rsidRPr="0064716E">
        <w:rPr>
          <w:rFonts w:ascii="Times New Roman" w:hAnsi="Times New Roman"/>
        </w:rPr>
        <w:t>г.</w:t>
      </w:r>
    </w:p>
    <w:p w:rsidR="00E82D59" w:rsidRPr="007C2FCC" w:rsidRDefault="00E82D59" w:rsidP="007C2FCC">
      <w:pPr>
        <w:jc w:val="center"/>
        <w:rPr>
          <w:rFonts w:ascii="Times New Roman" w:hAnsi="Times New Roman"/>
          <w:b/>
          <w:sz w:val="28"/>
          <w:szCs w:val="28"/>
        </w:rPr>
      </w:pPr>
      <w:r w:rsidRPr="0064716E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E82D59" w:rsidRPr="00E27AD3" w:rsidRDefault="00E82D59" w:rsidP="00CD26B9">
      <w:pPr>
        <w:spacing w:after="0" w:line="48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</w:t>
      </w:r>
      <w:r w:rsidRPr="00E27AD3">
        <w:rPr>
          <w:rFonts w:ascii="Times New Roman" w:hAnsi="Times New Roman"/>
          <w:b/>
        </w:rPr>
        <w:t>Введение</w:t>
      </w:r>
      <w:r w:rsidRPr="00E27AD3">
        <w:rPr>
          <w:rFonts w:ascii="Times New Roman" w:hAnsi="Times New Roman"/>
        </w:rPr>
        <w:t xml:space="preserve"> </w:t>
      </w:r>
    </w:p>
    <w:p w:rsidR="00E82D59" w:rsidRPr="00E27AD3" w:rsidRDefault="00E82D59" w:rsidP="00E37953">
      <w:pPr>
        <w:numPr>
          <w:ilvl w:val="0"/>
          <w:numId w:val="4"/>
        </w:numPr>
        <w:suppressAutoHyphens/>
        <w:spacing w:after="0" w:line="480" w:lineRule="auto"/>
        <w:jc w:val="both"/>
        <w:rPr>
          <w:rFonts w:ascii="Times New Roman" w:hAnsi="Times New Roman"/>
          <w:b/>
        </w:rPr>
      </w:pPr>
      <w:r w:rsidRPr="00E27AD3">
        <w:rPr>
          <w:rFonts w:ascii="Times New Roman" w:hAnsi="Times New Roman"/>
          <w:b/>
        </w:rPr>
        <w:t>Теоретическая часть</w:t>
      </w:r>
    </w:p>
    <w:p w:rsidR="00E82D59" w:rsidRDefault="00E82D59" w:rsidP="00CD26B9">
      <w:pPr>
        <w:jc w:val="both"/>
      </w:pPr>
      <w:r>
        <w:t xml:space="preserve">           1.1. Актуальность программы «Шахматы – школе».</w:t>
      </w:r>
    </w:p>
    <w:p w:rsidR="00E82D59" w:rsidRPr="00CD26B9" w:rsidRDefault="00E82D59" w:rsidP="00CD26B9">
      <w:pPr>
        <w:jc w:val="both"/>
      </w:pPr>
      <w:r>
        <w:t xml:space="preserve">           1.2. </w:t>
      </w:r>
      <w:r w:rsidRPr="00CD26B9">
        <w:t xml:space="preserve">Формирование личностных, </w:t>
      </w:r>
      <w:proofErr w:type="spellStart"/>
      <w:r w:rsidRPr="00CD26B9">
        <w:t>метапредметных</w:t>
      </w:r>
      <w:proofErr w:type="spellEnd"/>
      <w:r w:rsidRPr="00CD26B9">
        <w:t xml:space="preserve"> и </w:t>
      </w:r>
      <w:r>
        <w:t xml:space="preserve">предметных результатов освоения </w:t>
      </w:r>
      <w:r w:rsidRPr="00CD26B9">
        <w:t>программы «Юный шахматист»</w:t>
      </w:r>
      <w:r>
        <w:t>.</w:t>
      </w:r>
      <w:r w:rsidRPr="00CD26B9">
        <w:t xml:space="preserve">  </w:t>
      </w:r>
    </w:p>
    <w:p w:rsidR="00E82D59" w:rsidRPr="00E27AD3" w:rsidRDefault="00E82D59" w:rsidP="00E37953">
      <w:pPr>
        <w:numPr>
          <w:ilvl w:val="0"/>
          <w:numId w:val="5"/>
        </w:numPr>
        <w:suppressAutoHyphens/>
        <w:spacing w:after="0" w:line="480" w:lineRule="auto"/>
        <w:jc w:val="both"/>
        <w:rPr>
          <w:rFonts w:ascii="Times New Roman" w:hAnsi="Times New Roman"/>
          <w:b/>
        </w:rPr>
      </w:pPr>
      <w:r w:rsidRPr="00E27AD3">
        <w:rPr>
          <w:rFonts w:ascii="Times New Roman" w:hAnsi="Times New Roman"/>
          <w:b/>
        </w:rPr>
        <w:t>Практическая часть</w:t>
      </w:r>
    </w:p>
    <w:p w:rsidR="00E82D59" w:rsidRDefault="00E82D59" w:rsidP="007C2FCC">
      <w:pPr>
        <w:spacing w:after="0" w:line="480" w:lineRule="auto"/>
        <w:ind w:left="1276" w:hanging="567"/>
        <w:rPr>
          <w:rFonts w:ascii="Times New Roman" w:hAnsi="Times New Roman"/>
        </w:rPr>
      </w:pPr>
      <w:r>
        <w:rPr>
          <w:rFonts w:ascii="Times New Roman" w:hAnsi="Times New Roman"/>
        </w:rPr>
        <w:t>2.1.  Влияние</w:t>
      </w:r>
      <w:r w:rsidRPr="00EF55D4">
        <w:rPr>
          <w:rFonts w:ascii="Times New Roman" w:hAnsi="Times New Roman"/>
        </w:rPr>
        <w:t xml:space="preserve"> шахмат на развитие </w:t>
      </w:r>
      <w:r>
        <w:rPr>
          <w:rFonts w:ascii="Times New Roman" w:hAnsi="Times New Roman"/>
        </w:rPr>
        <w:t xml:space="preserve">интеллекта учащихся. </w:t>
      </w:r>
      <w:r w:rsidRPr="00EF55D4"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</w:rPr>
        <w:t xml:space="preserve"> </w:t>
      </w:r>
    </w:p>
    <w:p w:rsidR="00E82D59" w:rsidRDefault="00E82D59" w:rsidP="00E27AD3">
      <w:pPr>
        <w:spacing w:after="0" w:line="480" w:lineRule="auto"/>
        <w:ind w:left="1276" w:hanging="567"/>
        <w:rPr>
          <w:rFonts w:ascii="Times New Roman" w:hAnsi="Times New Roman"/>
        </w:rPr>
      </w:pPr>
      <w:r>
        <w:rPr>
          <w:rFonts w:ascii="Times New Roman" w:hAnsi="Times New Roman"/>
        </w:rPr>
        <w:t>2.2. З</w:t>
      </w:r>
      <w:r w:rsidRPr="00EF55D4">
        <w:rPr>
          <w:rFonts w:ascii="Times New Roman" w:hAnsi="Times New Roman"/>
        </w:rPr>
        <w:t>ависимость повышения успеваемости в школе с игрой в шахматы.</w:t>
      </w:r>
    </w:p>
    <w:p w:rsidR="00E82D59" w:rsidRPr="00E27AD3" w:rsidRDefault="00E82D59" w:rsidP="00E27AD3">
      <w:pPr>
        <w:spacing w:after="0" w:line="480" w:lineRule="auto"/>
        <w:ind w:left="1276" w:hanging="567"/>
        <w:rPr>
          <w:rFonts w:ascii="Times New Roman" w:hAnsi="Times New Roman"/>
        </w:rPr>
      </w:pPr>
      <w:r>
        <w:rPr>
          <w:rFonts w:ascii="Times New Roman" w:hAnsi="Times New Roman"/>
        </w:rPr>
        <w:t>2.3. Шахматы и математика.</w:t>
      </w:r>
    </w:p>
    <w:p w:rsidR="00E82D59" w:rsidRPr="00E27AD3" w:rsidRDefault="00E82D59" w:rsidP="00E27AD3">
      <w:pPr>
        <w:spacing w:after="0" w:line="480" w:lineRule="auto"/>
        <w:rPr>
          <w:rFonts w:ascii="Times New Roman" w:hAnsi="Times New Roman"/>
        </w:rPr>
      </w:pPr>
      <w:r w:rsidRPr="00E27AD3">
        <w:rPr>
          <w:rFonts w:ascii="Times New Roman" w:hAnsi="Times New Roman"/>
          <w:b/>
        </w:rPr>
        <w:t xml:space="preserve">     Заключение</w:t>
      </w:r>
    </w:p>
    <w:p w:rsidR="00E82D59" w:rsidRPr="00E27AD3" w:rsidRDefault="00E82D59" w:rsidP="00E37953">
      <w:pPr>
        <w:spacing w:after="0" w:line="480" w:lineRule="auto"/>
        <w:ind w:left="360"/>
        <w:rPr>
          <w:rFonts w:ascii="Times New Roman" w:hAnsi="Times New Roman"/>
        </w:rPr>
      </w:pPr>
      <w:r w:rsidRPr="00E27AD3">
        <w:rPr>
          <w:rFonts w:ascii="Times New Roman" w:hAnsi="Times New Roman"/>
          <w:b/>
        </w:rPr>
        <w:t xml:space="preserve">Библиография </w:t>
      </w:r>
    </w:p>
    <w:p w:rsidR="00E82D59" w:rsidRPr="00E27AD3" w:rsidRDefault="00E82D59" w:rsidP="00E37953">
      <w:pPr>
        <w:spacing w:after="0" w:line="48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E82D59" w:rsidRPr="00C561FC" w:rsidRDefault="00E82D59" w:rsidP="00CD26B9">
      <w:pPr>
        <w:pStyle w:val="a3"/>
        <w:ind w:left="284"/>
        <w:jc w:val="both"/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Default="00E82D59" w:rsidP="0066576D">
      <w:pPr>
        <w:rPr>
          <w:rFonts w:ascii="Times New Roman" w:hAnsi="Times New Roman"/>
        </w:rPr>
      </w:pPr>
    </w:p>
    <w:p w:rsidR="00E82D59" w:rsidRPr="00603AC8" w:rsidRDefault="00E82D59" w:rsidP="0066576D">
      <w:pPr>
        <w:rPr>
          <w:rFonts w:ascii="Times New Roman" w:hAnsi="Times New Roman"/>
        </w:rPr>
      </w:pPr>
    </w:p>
    <w:p w:rsidR="00E82D59" w:rsidRPr="00E27AD3" w:rsidRDefault="00E82D59" w:rsidP="0066576D">
      <w:pPr>
        <w:rPr>
          <w:rFonts w:ascii="Times New Roman" w:hAnsi="Times New Roman"/>
        </w:rPr>
      </w:pPr>
    </w:p>
    <w:p w:rsidR="00E82D59" w:rsidRDefault="00E82D59" w:rsidP="00E04CA3">
      <w:pPr>
        <w:jc w:val="center"/>
        <w:rPr>
          <w:b/>
        </w:rPr>
      </w:pPr>
    </w:p>
    <w:p w:rsidR="00E82D59" w:rsidRPr="00500309" w:rsidRDefault="00E82D59" w:rsidP="00E04CA3">
      <w:pPr>
        <w:jc w:val="center"/>
        <w:rPr>
          <w:b/>
        </w:rPr>
      </w:pPr>
      <w:r>
        <w:rPr>
          <w:b/>
        </w:rPr>
        <w:lastRenderedPageBreak/>
        <w:t>Введение</w:t>
      </w:r>
    </w:p>
    <w:p w:rsidR="00E82D59" w:rsidRDefault="00E82D59" w:rsidP="002E0314">
      <w:pPr>
        <w:shd w:val="clear" w:color="auto" w:fill="FFFFFF"/>
        <w:spacing w:before="283"/>
        <w:ind w:left="-540" w:right="-5"/>
        <w:jc w:val="both"/>
        <w:rPr>
          <w:sz w:val="22"/>
          <w:szCs w:val="22"/>
        </w:rPr>
      </w:pPr>
      <w:bookmarkStart w:id="0" w:name="_GoBack"/>
      <w:r>
        <w:rPr>
          <w:b/>
        </w:rPr>
        <w:t xml:space="preserve">   </w:t>
      </w:r>
      <w:r w:rsidRPr="00E04CA3">
        <w:rPr>
          <w:b/>
        </w:rPr>
        <w:t xml:space="preserve"> </w:t>
      </w:r>
      <w:r w:rsidRPr="00E04CA3">
        <w:rPr>
          <w:lang w:val="en-US"/>
        </w:rPr>
        <w:t>C</w:t>
      </w:r>
      <w:r w:rsidRPr="00E04CA3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E04CA3">
          <w:t>2009 г</w:t>
        </w:r>
      </w:smartTag>
      <w:r w:rsidRPr="00E04CA3">
        <w:t>.</w:t>
      </w:r>
      <w:r>
        <w:t xml:space="preserve">  в </w:t>
      </w:r>
      <w:r w:rsidRPr="001E46AF">
        <w:t>“Центр</w:t>
      </w:r>
      <w:r>
        <w:t>е</w:t>
      </w:r>
      <w:r w:rsidRPr="001E46AF">
        <w:t xml:space="preserve"> дополнительного образования детей”</w:t>
      </w:r>
      <w:r w:rsidR="007147B8">
        <w:t xml:space="preserve"> </w:t>
      </w:r>
      <w:r>
        <w:t>работает</w:t>
      </w:r>
      <w:r w:rsidRPr="001E46AF">
        <w:t xml:space="preserve"> </w:t>
      </w:r>
      <w:r w:rsidRPr="00C07EA8">
        <w:t>объединение “Юный шахматист”</w:t>
      </w:r>
      <w:r>
        <w:t>.</w:t>
      </w:r>
      <w:r w:rsidRPr="00C07EA8">
        <w:t xml:space="preserve"> </w:t>
      </w:r>
      <w:r>
        <w:t xml:space="preserve"> В этом учебном году здесь обучаются</w:t>
      </w:r>
      <w:r w:rsidR="007147B8">
        <w:t xml:space="preserve"> </w:t>
      </w:r>
      <w:r w:rsidRPr="001E46AF">
        <w:t>82 человека от 6 до 10 лет. Занятия прово</w:t>
      </w:r>
      <w:r>
        <w:t>дятся на базе ЦДОД, детсада №21 и</w:t>
      </w:r>
      <w:r w:rsidRPr="001E46AF">
        <w:t xml:space="preserve"> средней школы №5</w:t>
      </w:r>
      <w:r>
        <w:t xml:space="preserve"> </w:t>
      </w:r>
      <w:r w:rsidRPr="00923537">
        <w:t xml:space="preserve">в рамках реализации ФГОС во внеурочной деятельности. </w:t>
      </w:r>
      <w:r>
        <w:t xml:space="preserve">Срок реализации программы: три </w:t>
      </w:r>
      <w:r w:rsidRPr="00923537">
        <w:t>года обучения</w:t>
      </w:r>
      <w:r>
        <w:t xml:space="preserve"> (по три занятия в неделю)</w:t>
      </w:r>
      <w:r w:rsidRPr="00923537">
        <w:t>.</w:t>
      </w:r>
      <w:r>
        <w:t xml:space="preserve"> Направление деятельности: </w:t>
      </w:r>
      <w:r w:rsidRPr="00923537">
        <w:t>научно-техническое.</w:t>
      </w:r>
      <w:r>
        <w:t xml:space="preserve">  </w:t>
      </w:r>
      <w:r>
        <w:rPr>
          <w:spacing w:val="-5"/>
        </w:rPr>
        <w:t>Цель программы</w:t>
      </w:r>
      <w:r>
        <w:rPr>
          <w:spacing w:val="-5"/>
          <w:sz w:val="28"/>
          <w:szCs w:val="28"/>
        </w:rPr>
        <w:t>:</w:t>
      </w:r>
      <w:r w:rsidR="007147B8">
        <w:rPr>
          <w:sz w:val="28"/>
          <w:szCs w:val="28"/>
        </w:rPr>
        <w:t xml:space="preserve"> </w:t>
      </w:r>
      <w:r>
        <w:rPr>
          <w:sz w:val="22"/>
          <w:szCs w:val="22"/>
        </w:rPr>
        <w:t>целенаправленное формирование способности «действовать в уме» через специально организованную игровую деятельность,</w:t>
      </w:r>
      <w:r>
        <w:rPr>
          <w:spacing w:val="-1"/>
          <w:sz w:val="22"/>
          <w:szCs w:val="22"/>
        </w:rPr>
        <w:t xml:space="preserve"> </w:t>
      </w:r>
      <w:r w:rsidR="003934FF">
        <w:rPr>
          <w:sz w:val="22"/>
          <w:szCs w:val="22"/>
        </w:rPr>
        <w:t>привитие интереса к</w:t>
      </w:r>
      <w:r>
        <w:rPr>
          <w:sz w:val="22"/>
          <w:szCs w:val="22"/>
        </w:rPr>
        <w:t xml:space="preserve"> шахматам.</w:t>
      </w:r>
    </w:p>
    <w:p w:rsidR="00E82D59" w:rsidRPr="00C07EA8" w:rsidRDefault="00E82D59" w:rsidP="00C07EA8">
      <w:pPr>
        <w:ind w:left="-540"/>
        <w:jc w:val="both"/>
        <w:rPr>
          <w:rFonts w:ascii="Times New Roman" w:hAnsi="Times New Roman"/>
          <w:b/>
        </w:rPr>
      </w:pPr>
      <w:r>
        <w:t xml:space="preserve">  Образовательная программа</w:t>
      </w:r>
      <w:r w:rsidRPr="00923537">
        <w:t xml:space="preserve"> «Юный шахматист»</w:t>
      </w:r>
      <w:r>
        <w:t xml:space="preserve"> с</w:t>
      </w:r>
      <w:r w:rsidRPr="00923537">
        <w:t xml:space="preserve">оставлена на основе программ: «Шахматы – школе» (авт.  </w:t>
      </w:r>
      <w:proofErr w:type="spellStart"/>
      <w:r w:rsidRPr="00923537">
        <w:t>И.Г.Сухин</w:t>
      </w:r>
      <w:proofErr w:type="spellEnd"/>
      <w:r w:rsidRPr="00923537">
        <w:t xml:space="preserve">), рекомендованной Министерством образования РФ и «Обучение шахматам с использованием компьютерных технологий» (авт. </w:t>
      </w:r>
      <w:proofErr w:type="spellStart"/>
      <w:r w:rsidRPr="00923537">
        <w:t>Ю.С.Разуваев</w:t>
      </w:r>
      <w:proofErr w:type="spellEnd"/>
      <w:r w:rsidRPr="00923537">
        <w:t xml:space="preserve">, </w:t>
      </w:r>
      <w:proofErr w:type="spellStart"/>
      <w:r w:rsidRPr="00923537">
        <w:t>И.Г.Сухин</w:t>
      </w:r>
      <w:proofErr w:type="spellEnd"/>
      <w:r w:rsidRPr="00923537">
        <w:t xml:space="preserve">, </w:t>
      </w:r>
      <w:proofErr w:type="spellStart"/>
      <w:r w:rsidRPr="00923537">
        <w:t>С.П.Абрамов</w:t>
      </w:r>
      <w:proofErr w:type="spellEnd"/>
      <w:r w:rsidRPr="00923537">
        <w:t>).</w:t>
      </w:r>
    </w:p>
    <w:bookmarkEnd w:id="0"/>
    <w:p w:rsidR="00E82D59" w:rsidRPr="0060241D" w:rsidRDefault="00E82D59" w:rsidP="00F13E12">
      <w:pPr>
        <w:ind w:left="-540"/>
        <w:jc w:val="both"/>
        <w:rPr>
          <w:sz w:val="22"/>
          <w:szCs w:val="22"/>
        </w:rPr>
      </w:pPr>
      <w:r>
        <w:t xml:space="preserve">  </w:t>
      </w:r>
      <w:r w:rsidRPr="0060241D">
        <w:rPr>
          <w:sz w:val="22"/>
          <w:szCs w:val="22"/>
        </w:rPr>
        <w:t>К</w:t>
      </w:r>
      <w:r>
        <w:rPr>
          <w:sz w:val="22"/>
          <w:szCs w:val="22"/>
        </w:rPr>
        <w:t>урс</w:t>
      </w:r>
      <w:r w:rsidRPr="0060241D">
        <w:rPr>
          <w:sz w:val="22"/>
          <w:szCs w:val="22"/>
        </w:rPr>
        <w:t xml:space="preserve"> “</w:t>
      </w:r>
      <w:r>
        <w:rPr>
          <w:sz w:val="22"/>
          <w:szCs w:val="22"/>
        </w:rPr>
        <w:t>Шахматы - школе</w:t>
      </w:r>
      <w:r w:rsidRPr="0060241D">
        <w:rPr>
          <w:sz w:val="22"/>
          <w:szCs w:val="22"/>
        </w:rPr>
        <w:t>”</w:t>
      </w:r>
      <w:r w:rsidRPr="000C7979">
        <w:rPr>
          <w:sz w:val="22"/>
          <w:szCs w:val="22"/>
        </w:rPr>
        <w:t xml:space="preserve"> базируется на теории поэтапного формирования умственных действий </w:t>
      </w:r>
      <w:proofErr w:type="spellStart"/>
      <w:r w:rsidRPr="000C7979">
        <w:rPr>
          <w:sz w:val="22"/>
          <w:szCs w:val="22"/>
        </w:rPr>
        <w:t>П.Я.Гальперина</w:t>
      </w:r>
      <w:proofErr w:type="spellEnd"/>
      <w:r w:rsidRPr="000C7979">
        <w:rPr>
          <w:sz w:val="22"/>
          <w:szCs w:val="22"/>
        </w:rPr>
        <w:t xml:space="preserve"> и трудах </w:t>
      </w:r>
      <w:proofErr w:type="spellStart"/>
      <w:r w:rsidRPr="000C7979">
        <w:rPr>
          <w:sz w:val="22"/>
          <w:szCs w:val="22"/>
        </w:rPr>
        <w:t>Я.А.Пономарева</w:t>
      </w:r>
      <w:proofErr w:type="spellEnd"/>
      <w:r w:rsidRPr="000C7979">
        <w:rPr>
          <w:sz w:val="22"/>
          <w:szCs w:val="22"/>
        </w:rPr>
        <w:t xml:space="preserve"> об этапах развития способности действовать в уме.</w:t>
      </w:r>
      <w:r w:rsidRPr="0060241D">
        <w:rPr>
          <w:sz w:val="22"/>
          <w:szCs w:val="22"/>
        </w:rPr>
        <w:t xml:space="preserve"> </w:t>
      </w:r>
      <w:r w:rsidRPr="000C7979">
        <w:rPr>
          <w:sz w:val="22"/>
          <w:szCs w:val="22"/>
        </w:rPr>
        <w:t xml:space="preserve">Необходимость проведения шахматных </w:t>
      </w:r>
      <w:r w:rsidRPr="0060241D">
        <w:rPr>
          <w:sz w:val="22"/>
          <w:szCs w:val="22"/>
        </w:rPr>
        <w:t xml:space="preserve"> занятий</w:t>
      </w:r>
      <w:r w:rsidRPr="000C7979">
        <w:rPr>
          <w:sz w:val="22"/>
          <w:szCs w:val="22"/>
        </w:rPr>
        <w:t xml:space="preserve">  связана с тем, что ни один предмет школьной и дошкольной программы целенаправленно не развивает эту фундаментальную способность, без которой ученик не может быть успешен в школе. Поэтому шахматы </w:t>
      </w:r>
      <w:r>
        <w:rPr>
          <w:sz w:val="22"/>
          <w:szCs w:val="22"/>
        </w:rPr>
        <w:t xml:space="preserve"> - уникальная </w:t>
      </w:r>
      <w:proofErr w:type="spellStart"/>
      <w:r>
        <w:rPr>
          <w:sz w:val="22"/>
          <w:szCs w:val="22"/>
        </w:rPr>
        <w:t>надпредметная</w:t>
      </w:r>
      <w:proofErr w:type="spellEnd"/>
      <w:r w:rsidRPr="000C7979">
        <w:rPr>
          <w:sz w:val="22"/>
          <w:szCs w:val="22"/>
        </w:rPr>
        <w:t xml:space="preserve"> ди</w:t>
      </w:r>
      <w:r>
        <w:rPr>
          <w:sz w:val="22"/>
          <w:szCs w:val="22"/>
        </w:rPr>
        <w:t xml:space="preserve">сциплина, которая решает вековую задачу – </w:t>
      </w:r>
      <w:r w:rsidRPr="000C7979">
        <w:rPr>
          <w:sz w:val="22"/>
          <w:szCs w:val="22"/>
        </w:rPr>
        <w:t>учит детей учиться!</w:t>
      </w:r>
      <w:r w:rsidRPr="0017432A">
        <w:rPr>
          <w:sz w:val="22"/>
          <w:szCs w:val="22"/>
        </w:rPr>
        <w:t xml:space="preserve"> </w:t>
      </w:r>
      <w:r w:rsidRPr="0060241D">
        <w:rPr>
          <w:sz w:val="22"/>
          <w:szCs w:val="22"/>
        </w:rPr>
        <w:t xml:space="preserve"> </w:t>
      </w:r>
    </w:p>
    <w:p w:rsidR="00E82D59" w:rsidRPr="007678DA" w:rsidRDefault="00E82D59" w:rsidP="007678DA">
      <w:pPr>
        <w:jc w:val="center"/>
        <w:rPr>
          <w:b/>
        </w:rPr>
      </w:pPr>
      <w:r w:rsidRPr="007678DA">
        <w:rPr>
          <w:b/>
        </w:rPr>
        <w:t>1.1. Актуальность программы «Шахматы – школе».</w:t>
      </w:r>
    </w:p>
    <w:p w:rsidR="00E82D59" w:rsidRDefault="00E82D59" w:rsidP="00F13E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Данная программа позволяет реализовать многие позитивные идеи отечественных теоретиков и практиков, где на первый план выходит развивающая функция обучения. Стержневым моментом уроков становится деятельность самих  ребят, которые учатся наблюдать, сравнивать, классифицировать, делать выводы и обобщения, выявлять закономерности. Широкое использование занимательного материала (например, чтение и инсценировка дидактических сказок), создание на </w:t>
      </w:r>
      <w:r w:rsidRPr="0060241D">
        <w:rPr>
          <w:sz w:val="22"/>
          <w:szCs w:val="22"/>
        </w:rPr>
        <w:t xml:space="preserve"> занятиях</w:t>
      </w:r>
      <w:r>
        <w:rPr>
          <w:sz w:val="22"/>
          <w:szCs w:val="22"/>
        </w:rPr>
        <w:t xml:space="preserve"> игровых ситуаций позволяют превратить знакомство с шахматами и – с их помощью – с современными компьютерными технологиями в увлекательный процесс, сделать обучение радостным, поддерживать у детей устойчивый интерес к знаниям.</w:t>
      </w:r>
    </w:p>
    <w:p w:rsidR="00E82D59" w:rsidRDefault="00E82D59" w:rsidP="00F13E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Шахматы   положительно влияют на совершенствование у детей многих психических процессов и способствуют развитию таких качеств, как восприятие, внимание, воображение, память, мышление, начальные формы волевого управления поведением. Примерно к 5-7 годам ребенок овладевает знаковой системой родного языка и начинает осваивать следующий чрезвычайно важный процесс т.н. </w:t>
      </w:r>
      <w:r>
        <w:rPr>
          <w:i/>
          <w:sz w:val="22"/>
          <w:szCs w:val="22"/>
        </w:rPr>
        <w:t>умственных действий</w:t>
      </w:r>
      <w:r>
        <w:rPr>
          <w:sz w:val="22"/>
          <w:szCs w:val="22"/>
        </w:rPr>
        <w:t xml:space="preserve">, результат которых проявляется сразу в мыслях, вне движения или слова. В норме умение совершать действия в уме формируется в </w:t>
      </w:r>
      <w:r w:rsidRPr="001F2F4A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Pr="001F2F4A">
        <w:rPr>
          <w:sz w:val="22"/>
          <w:szCs w:val="22"/>
        </w:rPr>
        <w:t>10</w:t>
      </w:r>
      <w:r>
        <w:rPr>
          <w:sz w:val="22"/>
          <w:szCs w:val="22"/>
        </w:rPr>
        <w:t xml:space="preserve"> лет, и шахматы  являются почти идеальной моделью для успешного развития этих способностей.</w:t>
      </w:r>
    </w:p>
    <w:p w:rsidR="00E82D59" w:rsidRDefault="00E82D59" w:rsidP="00E04CA3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Шахматы – достаточно простая игра с четко определенными правилами, в том числе и правилами корректного поведения во время игры. Нарушать их нельзя, поскольку любое подобное нарушение (в отличие, например, от игровых видов спорта) приводит к немедленному прекращению игры. Таким образом, у детей с самого раннего возраста формируется уважительное отношение к правилам, нормам поведения, а ведь в основе морали, нравственности как раз и лежит осознанное добровольное соблюдение общепризнанных норм поведения.   </w:t>
      </w:r>
    </w:p>
    <w:p w:rsidR="00E82D59" w:rsidRPr="00727228" w:rsidRDefault="00E82D59" w:rsidP="002E031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</w:pPr>
      <w:r>
        <w:t xml:space="preserve">  Начальный курс по обучению игре в шахматы максимально прост и доступен </w:t>
      </w:r>
      <w:r w:rsidRPr="0060241D">
        <w:t>дошколятам и</w:t>
      </w:r>
      <w:r>
        <w:t xml:space="preserve"> младш</w:t>
      </w:r>
      <w:r w:rsidRPr="00E27F36">
        <w:t>им</w:t>
      </w:r>
      <w:r>
        <w:t xml:space="preserve"> школьникам. Важное значение  при изучении шахматного курса имеет специально организованная игровая деятельность на </w:t>
      </w:r>
      <w:r w:rsidRPr="0060241D">
        <w:t xml:space="preserve"> занятия</w:t>
      </w:r>
      <w:r>
        <w:t xml:space="preserve">х, использование приема обыгрывания </w:t>
      </w:r>
      <w:r>
        <w:lastRenderedPageBreak/>
        <w:t>учебных заданий, создания игровых ситуаций. Часть заданий уч</w:t>
      </w:r>
      <w:r w:rsidRPr="0060241D">
        <w:t>ащимся</w:t>
      </w:r>
      <w:r>
        <w:t xml:space="preserve"> предстоит решить на компьютере, благодаря чему они постепенно и без особых затруднений начинают привыкать к современной оргтехнике. </w:t>
      </w:r>
      <w:r w:rsidRPr="00E04CA3">
        <w:t xml:space="preserve"> </w:t>
      </w:r>
      <w:r>
        <w:t xml:space="preserve">Вообще, шахматы и компьютер прекрасно дополняют друг друга. </w:t>
      </w:r>
    </w:p>
    <w:p w:rsidR="00E82D59" w:rsidRPr="00727228" w:rsidRDefault="00E82D59" w:rsidP="0054260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</w:pPr>
      <w:r>
        <w:t xml:space="preserve">   Представление компьютерных обучающих программ: «Динозавры учат шахматам», «Шахматная школа», «</w:t>
      </w:r>
      <w:proofErr w:type="spellStart"/>
      <w:r>
        <w:t>Лего</w:t>
      </w:r>
      <w:proofErr w:type="spellEnd"/>
      <w:r>
        <w:t>-шахматы».</w:t>
      </w:r>
    </w:p>
    <w:p w:rsidR="00E82D59" w:rsidRPr="002E0314" w:rsidRDefault="00E82D59" w:rsidP="002E031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40"/>
        <w:jc w:val="both"/>
        <w:rPr>
          <w:sz w:val="22"/>
          <w:szCs w:val="22"/>
        </w:rPr>
      </w:pPr>
      <w:r>
        <w:t xml:space="preserve">    Компьютерный век стремительно меняет образ жизни людей, идет переоценка ценностей. Наша древняя игра оказалась сродни новой ментальности, и первыми это почувствовали дети. Во многих странах шахматы вводят сейчас в школьную программу в качестве основного или дополнительного предмета.</w:t>
      </w:r>
    </w:p>
    <w:p w:rsidR="00E82D59" w:rsidRPr="007678DA" w:rsidRDefault="00E82D59" w:rsidP="007678DA">
      <w:pPr>
        <w:jc w:val="both"/>
        <w:rPr>
          <w:b/>
        </w:rPr>
      </w:pPr>
      <w:r>
        <w:rPr>
          <w:b/>
        </w:rPr>
        <w:t xml:space="preserve">1.2. </w:t>
      </w:r>
      <w:r w:rsidRPr="007678DA">
        <w:rPr>
          <w:b/>
        </w:rPr>
        <w:t xml:space="preserve">Формирование личностных, </w:t>
      </w:r>
      <w:proofErr w:type="spellStart"/>
      <w:r w:rsidRPr="007678DA">
        <w:rPr>
          <w:b/>
        </w:rPr>
        <w:t>метапредметных</w:t>
      </w:r>
      <w:proofErr w:type="spellEnd"/>
      <w:r w:rsidRPr="007678DA">
        <w:rPr>
          <w:b/>
        </w:rPr>
        <w:t xml:space="preserve"> и предметных результатов освоения программы «Юный шахматист».  </w:t>
      </w:r>
    </w:p>
    <w:p w:rsidR="00E82D59" w:rsidRDefault="00E82D59" w:rsidP="007678DA">
      <w:pPr>
        <w:ind w:left="-540"/>
        <w:jc w:val="both"/>
      </w:pPr>
      <w:r>
        <w:t xml:space="preserve">  Результаты обучения в виде</w:t>
      </w:r>
      <w:r w:rsidRPr="00AA6B56">
        <w:t xml:space="preserve"> умения учиться становятся сегодня всё более востребованными. Исходя из этого, Федеральный государственный образовательный стандарт начального общего образования определил в качестве главных результатов  предметные, личностные и </w:t>
      </w:r>
      <w:proofErr w:type="spellStart"/>
      <w:r w:rsidRPr="00AA6B56">
        <w:t>метапредметные</w:t>
      </w:r>
      <w:proofErr w:type="spellEnd"/>
      <w:r w:rsidRPr="00AA6B56">
        <w:t xml:space="preserve"> – </w:t>
      </w:r>
      <w:r>
        <w:t xml:space="preserve">универсальные учебные действия, </w:t>
      </w:r>
      <w:r w:rsidRPr="00AA6B56">
        <w:t xml:space="preserve"> обеспечивающи</w:t>
      </w:r>
      <w:r>
        <w:t>е</w:t>
      </w:r>
      <w:r w:rsidRPr="00AA6B56">
        <w:t xml:space="preserve"> школьникам умение учиться, способность к саморазвитию и самосовершенствованию. </w:t>
      </w:r>
      <w:r>
        <w:t xml:space="preserve"> </w:t>
      </w:r>
    </w:p>
    <w:p w:rsidR="00E82D59" w:rsidRPr="00AA6B56" w:rsidRDefault="00E82D59" w:rsidP="007678DA">
      <w:pPr>
        <w:ind w:left="-540"/>
        <w:jc w:val="both"/>
      </w:pPr>
      <w:r>
        <w:t xml:space="preserve">  Н</w:t>
      </w:r>
      <w:r w:rsidRPr="00AA6B56">
        <w:t xml:space="preserve">овые социальные запросы выдвигают на первый план следующую задачу: </w:t>
      </w:r>
      <w:hyperlink r:id="rId6" w:history="1">
        <w:r w:rsidRPr="007678DA">
          <w:rPr>
            <w:rStyle w:val="a9"/>
            <w:color w:val="000000"/>
          </w:rPr>
          <w:t>подготовить</w:t>
        </w:r>
      </w:hyperlink>
      <w:r w:rsidRPr="007678DA">
        <w:rPr>
          <w:color w:val="000000"/>
        </w:rPr>
        <w:t xml:space="preserve"> </w:t>
      </w:r>
      <w:r w:rsidRPr="00AA6B56">
        <w:t>выпускников начальной школы к решению различных организационных</w:t>
      </w:r>
      <w:r>
        <w:t xml:space="preserve"> (регулятивных)</w:t>
      </w:r>
      <w:r w:rsidRPr="00AA6B56">
        <w:t xml:space="preserve">, познавательных и коммуникативных проблем. В связи с этим особое </w:t>
      </w:r>
      <w:hyperlink r:id="rId7" w:history="1">
        <w:r w:rsidRPr="007678DA">
          <w:rPr>
            <w:rStyle w:val="a9"/>
            <w:color w:val="000000"/>
          </w:rPr>
          <w:t>внимание</w:t>
        </w:r>
      </w:hyperlink>
      <w:r w:rsidRPr="007678DA">
        <w:rPr>
          <w:color w:val="000000"/>
        </w:rPr>
        <w:t xml:space="preserve"> </w:t>
      </w:r>
      <w:r>
        <w:t xml:space="preserve"> ФГОС</w:t>
      </w:r>
      <w:r w:rsidRPr="00AA6B56">
        <w:t xml:space="preserve"> уделено </w:t>
      </w:r>
      <w:proofErr w:type="spellStart"/>
      <w:r w:rsidRPr="00AA6B56">
        <w:t>метапредметным</w:t>
      </w:r>
      <w:proofErr w:type="spellEnd"/>
      <w:r w:rsidRPr="00AA6B56">
        <w:t xml:space="preserve"> результатам</w:t>
      </w:r>
      <w:r>
        <w:t>.</w:t>
      </w:r>
    </w:p>
    <w:p w:rsidR="00E82D59" w:rsidRDefault="00E82D59" w:rsidP="007678DA">
      <w:pPr>
        <w:spacing w:line="360" w:lineRule="auto"/>
        <w:ind w:left="-540"/>
        <w:jc w:val="both"/>
      </w:pPr>
      <w:r>
        <w:t xml:space="preserve">   </w:t>
      </w:r>
      <w:r w:rsidRPr="00AA6B56">
        <w:t xml:space="preserve">К числу планируемых результатов освоения </w:t>
      </w:r>
      <w:r>
        <w:t xml:space="preserve"> </w:t>
      </w:r>
      <w:r w:rsidRPr="00AA6B56">
        <w:t xml:space="preserve"> программы </w:t>
      </w:r>
      <w:r>
        <w:t xml:space="preserve">«Юный шахматист» </w:t>
      </w:r>
      <w:r w:rsidRPr="00AA6B56">
        <w:t>отнесены:</w:t>
      </w:r>
      <w:r w:rsidRPr="00AA6B56">
        <w:br/>
        <w:t xml:space="preserve">• </w:t>
      </w:r>
      <w:r w:rsidRPr="00AA6B56">
        <w:rPr>
          <w:bCs/>
        </w:rPr>
        <w:t>личностные результаты</w:t>
      </w:r>
      <w:r w:rsidRPr="00AA6B56">
        <w:t xml:space="preserve"> — готовность и способность обучающихся к саморазвитию, </w:t>
      </w:r>
      <w:proofErr w:type="spellStart"/>
      <w:r w:rsidRPr="00AA6B56">
        <w:t>сформированность</w:t>
      </w:r>
      <w:proofErr w:type="spellEnd"/>
      <w:r w:rsidRPr="00AA6B56">
        <w:t xml:space="preserve">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</w:t>
      </w:r>
      <w:r>
        <w:t xml:space="preserve"> </w:t>
      </w:r>
    </w:p>
    <w:p w:rsidR="00E82D59" w:rsidRPr="00AA6B56" w:rsidRDefault="00E82D59" w:rsidP="007678DA">
      <w:pPr>
        <w:spacing w:line="360" w:lineRule="auto"/>
        <w:ind w:left="-540"/>
        <w:jc w:val="both"/>
      </w:pPr>
      <w:r w:rsidRPr="00AA6B56">
        <w:t xml:space="preserve">• </w:t>
      </w:r>
      <w:proofErr w:type="spellStart"/>
      <w:r w:rsidRPr="00AA6B56">
        <w:rPr>
          <w:bCs/>
        </w:rPr>
        <w:t>метапредметные</w:t>
      </w:r>
      <w:proofErr w:type="spellEnd"/>
      <w:r w:rsidRPr="00AA6B56">
        <w:rPr>
          <w:bCs/>
        </w:rPr>
        <w:t xml:space="preserve"> результаты</w:t>
      </w:r>
      <w:r w:rsidRPr="00AA6B56">
        <w:t xml:space="preserve"> —</w:t>
      </w:r>
      <w:r>
        <w:t xml:space="preserve"> </w:t>
      </w:r>
      <w:r w:rsidRPr="00AA6B56">
        <w:t>освоенные обучающимися универсальные учебные действия (познавательные,</w:t>
      </w:r>
      <w:r>
        <w:t xml:space="preserve"> </w:t>
      </w:r>
      <w:r w:rsidRPr="00AA6B56">
        <w:t>регулятивные и коммуникативные);</w:t>
      </w:r>
      <w:r w:rsidRPr="00AA6B56">
        <w:br/>
      </w:r>
      <w:r w:rsidRPr="00AA6B56">
        <w:rPr>
          <w:bCs/>
        </w:rPr>
        <w:t>• предметные результаты</w:t>
      </w:r>
      <w:r w:rsidRPr="00AA6B56">
        <w:t xml:space="preserve"> — освоенный обучающимися в ходе изучения </w:t>
      </w:r>
      <w:r w:rsidRPr="00BE58AC">
        <w:t xml:space="preserve"> </w:t>
      </w:r>
      <w:r>
        <w:t>предмета опыт специфической</w:t>
      </w:r>
      <w:r w:rsidRPr="00AA6B56">
        <w:t xml:space="preserve"> деятельности по получению нового знания, его преобразованию и применению, а также система основополагающих элементов научного знания,</w:t>
      </w:r>
      <w:r>
        <w:t xml:space="preserve"> </w:t>
      </w:r>
      <w:r w:rsidRPr="00AA6B56">
        <w:t>лежащая в основе современной научной картины мира.</w:t>
      </w:r>
    </w:p>
    <w:p w:rsidR="00E82D59" w:rsidRDefault="00E82D59" w:rsidP="00727228">
      <w:pPr>
        <w:jc w:val="center"/>
      </w:pPr>
    </w:p>
    <w:p w:rsidR="00E82D59" w:rsidRDefault="00E82D59" w:rsidP="00727228">
      <w:pPr>
        <w:jc w:val="center"/>
      </w:pPr>
    </w:p>
    <w:p w:rsidR="00E82D59" w:rsidRDefault="00E82D59" w:rsidP="00727228">
      <w:pPr>
        <w:jc w:val="center"/>
      </w:pPr>
    </w:p>
    <w:p w:rsidR="00E82D59" w:rsidRDefault="00E82D59" w:rsidP="00727228">
      <w:pPr>
        <w:jc w:val="center"/>
      </w:pPr>
      <w:r>
        <w:lastRenderedPageBreak/>
        <w:t>СТЕПЕНЬ  СФОРМИРОВАННОСТИ  КОМПЕТЕНТНОСТИ УЧАЩИХСЯ ОБЪЕДИНЕНИЯ «ЮНЫЙ ШАХМАТИСТ»</w:t>
      </w:r>
    </w:p>
    <w:p w:rsidR="00E82D59" w:rsidRDefault="00E82D59" w:rsidP="00727228">
      <w:pPr>
        <w:jc w:val="center"/>
      </w:pPr>
      <w:r>
        <w:t xml:space="preserve"> Определяется по следующим показателям и критериям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4805"/>
        <w:gridCol w:w="2623"/>
      </w:tblGrid>
      <w:tr w:rsidR="00E82D59" w:rsidTr="00E77B56">
        <w:trPr>
          <w:trHeight w:val="880"/>
        </w:trPr>
        <w:tc>
          <w:tcPr>
            <w:tcW w:w="214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7B56">
              <w:rPr>
                <w:rFonts w:ascii="Times New Roman" w:hAnsi="Times New Roman"/>
              </w:rPr>
              <w:t>Компитентности</w:t>
            </w:r>
            <w:proofErr w:type="spellEnd"/>
          </w:p>
        </w:tc>
        <w:tc>
          <w:tcPr>
            <w:tcW w:w="4805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Показатель</w:t>
            </w:r>
          </w:p>
        </w:tc>
        <w:tc>
          <w:tcPr>
            <w:tcW w:w="262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  <w:lang w:val="en-US"/>
              </w:rPr>
            </w:pPr>
            <w:r w:rsidRPr="00E77B56">
              <w:rPr>
                <w:rFonts w:ascii="Times New Roman" w:hAnsi="Times New Roman"/>
              </w:rPr>
              <w:t>Критерий</w:t>
            </w:r>
          </w:p>
        </w:tc>
      </w:tr>
      <w:tr w:rsidR="00E82D59" w:rsidTr="00E77B56">
        <w:tc>
          <w:tcPr>
            <w:tcW w:w="214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Социально - личностные</w:t>
            </w:r>
          </w:p>
        </w:tc>
        <w:tc>
          <w:tcPr>
            <w:tcW w:w="4805" w:type="dxa"/>
          </w:tcPr>
          <w:p w:rsidR="00E82D59" w:rsidRPr="00E77B56" w:rsidRDefault="00E82D59" w:rsidP="00727228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Интуиция, способность ориентироваться на плоскости, терпеливость, изобретательность, самостоятельность в формировании суждений и умозаключений, усидчивость, внимательность, рациональное использование времени.</w:t>
            </w:r>
          </w:p>
        </w:tc>
        <w:tc>
          <w:tcPr>
            <w:tcW w:w="2623" w:type="dxa"/>
          </w:tcPr>
          <w:p w:rsidR="00E82D59" w:rsidRPr="00E77B56" w:rsidRDefault="00E82D59" w:rsidP="009F5625">
            <w:pPr>
              <w:rPr>
                <w:rFonts w:ascii="Times New Roman" w:hAnsi="Times New Roman"/>
                <w:b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b/>
              </w:rPr>
              <w:t>Уровни</w:t>
            </w:r>
            <w:r w:rsidRPr="00E77B56">
              <w:rPr>
                <w:rFonts w:ascii="Times New Roman" w:hAnsi="Times New Roman"/>
              </w:rPr>
              <w:t xml:space="preserve">: В – высокий,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С – средний,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Н – низкий    </w:t>
            </w:r>
          </w:p>
        </w:tc>
      </w:tr>
      <w:tr w:rsidR="00E82D59" w:rsidTr="00E77B56">
        <w:tc>
          <w:tcPr>
            <w:tcW w:w="214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Коммуникативные</w:t>
            </w:r>
          </w:p>
        </w:tc>
        <w:tc>
          <w:tcPr>
            <w:tcW w:w="4805" w:type="dxa"/>
          </w:tcPr>
          <w:p w:rsidR="00E82D59" w:rsidRPr="00E77B56" w:rsidRDefault="00E82D59" w:rsidP="00727228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Уважительное отношение к другим людям, готовность к взаимод</w:t>
            </w:r>
            <w:r>
              <w:rPr>
                <w:rFonts w:ascii="Times New Roman" w:hAnsi="Times New Roman"/>
              </w:rPr>
              <w:t>ействию и сотрудничеству, предви</w:t>
            </w:r>
            <w:r w:rsidRPr="00E77B56">
              <w:rPr>
                <w:rFonts w:ascii="Times New Roman" w:hAnsi="Times New Roman"/>
              </w:rPr>
              <w:t>дение результатов своей деятельности, креативность</w:t>
            </w:r>
            <w:r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623" w:type="dxa"/>
          </w:tcPr>
          <w:p w:rsidR="00E82D59" w:rsidRPr="00E77B56" w:rsidRDefault="00E82D59" w:rsidP="009F5625">
            <w:pPr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b/>
              </w:rPr>
              <w:t>Уровни</w:t>
            </w:r>
            <w:r w:rsidRPr="00E77B56">
              <w:rPr>
                <w:rFonts w:ascii="Times New Roman" w:hAnsi="Times New Roman"/>
              </w:rPr>
              <w:t xml:space="preserve">: В – высокий,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С – средний,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Н – низкий    </w:t>
            </w:r>
          </w:p>
        </w:tc>
      </w:tr>
      <w:tr w:rsidR="00E82D59" w:rsidTr="00E77B56">
        <w:tc>
          <w:tcPr>
            <w:tcW w:w="214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9F5625">
            <w:pPr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>Информационные</w:t>
            </w:r>
          </w:p>
        </w:tc>
        <w:tc>
          <w:tcPr>
            <w:tcW w:w="4805" w:type="dxa"/>
          </w:tcPr>
          <w:p w:rsidR="00E82D59" w:rsidRPr="00E77B56" w:rsidRDefault="00E82D59" w:rsidP="0072722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7B56">
              <w:rPr>
                <w:rFonts w:ascii="Times New Roman" w:hAnsi="Times New Roman"/>
              </w:rPr>
              <w:t>Сформированность</w:t>
            </w:r>
            <w:proofErr w:type="spellEnd"/>
            <w:r w:rsidRPr="00E77B56">
              <w:rPr>
                <w:rFonts w:ascii="Times New Roman" w:hAnsi="Times New Roman"/>
              </w:rPr>
              <w:t xml:space="preserve">: </w:t>
            </w:r>
            <w:proofErr w:type="spellStart"/>
            <w:r w:rsidRPr="00E77B56">
              <w:rPr>
                <w:rFonts w:ascii="Times New Roman" w:hAnsi="Times New Roman"/>
              </w:rPr>
              <w:t>аналитико</w:t>
            </w:r>
            <w:proofErr w:type="spellEnd"/>
            <w:r w:rsidRPr="00E77B56">
              <w:rPr>
                <w:rFonts w:ascii="Times New Roman" w:hAnsi="Times New Roman"/>
              </w:rPr>
              <w:t xml:space="preserve"> – синтетической деятельности, умения запоминать, сравнивать, обобщать,   преобразовывать информацию; владение компьютером.</w:t>
            </w:r>
          </w:p>
        </w:tc>
        <w:tc>
          <w:tcPr>
            <w:tcW w:w="2623" w:type="dxa"/>
          </w:tcPr>
          <w:p w:rsidR="00E82D59" w:rsidRPr="00E77B56" w:rsidRDefault="00E82D59" w:rsidP="009F5625">
            <w:pPr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b/>
              </w:rPr>
              <w:t>Уровни</w:t>
            </w:r>
            <w:r w:rsidRPr="00E77B56">
              <w:rPr>
                <w:rFonts w:ascii="Times New Roman" w:hAnsi="Times New Roman"/>
              </w:rPr>
              <w:t xml:space="preserve">: В – высокий,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С – средний,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Н – низкий    </w:t>
            </w:r>
          </w:p>
        </w:tc>
      </w:tr>
      <w:tr w:rsidR="00E82D59" w:rsidTr="00E77B56">
        <w:trPr>
          <w:trHeight w:val="1453"/>
        </w:trPr>
        <w:tc>
          <w:tcPr>
            <w:tcW w:w="2143" w:type="dxa"/>
          </w:tcPr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77B56">
              <w:rPr>
                <w:rFonts w:ascii="Times New Roman" w:hAnsi="Times New Roman"/>
              </w:rPr>
              <w:t>Учебно</w:t>
            </w:r>
            <w:proofErr w:type="spellEnd"/>
            <w:r w:rsidRPr="00E77B56">
              <w:rPr>
                <w:rFonts w:ascii="Times New Roman" w:hAnsi="Times New Roman"/>
              </w:rPr>
              <w:t xml:space="preserve"> – познавательные  </w:t>
            </w:r>
          </w:p>
        </w:tc>
        <w:tc>
          <w:tcPr>
            <w:tcW w:w="4805" w:type="dxa"/>
          </w:tcPr>
          <w:p w:rsidR="00E82D59" w:rsidRPr="00E77B56" w:rsidRDefault="00E82D59" w:rsidP="00727228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7B56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E77B56">
              <w:rPr>
                <w:rFonts w:ascii="Times New Roman" w:hAnsi="Times New Roman"/>
                <w:sz w:val="22"/>
                <w:szCs w:val="22"/>
              </w:rPr>
              <w:t>:</w:t>
            </w:r>
            <w:r w:rsidRPr="00E77B56">
              <w:rPr>
                <w:rFonts w:ascii="Times New Roman" w:hAnsi="Times New Roman"/>
                <w:b/>
                <w:sz w:val="22"/>
                <w:szCs w:val="22"/>
              </w:rPr>
              <w:t xml:space="preserve"> способности</w:t>
            </w:r>
          </w:p>
          <w:p w:rsidR="00E82D59" w:rsidRPr="00E77B56" w:rsidRDefault="00E82D59" w:rsidP="00727228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 w:rsidRPr="00E77B56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«ДЕЙСТВОВАТЬ В УМЕ»,</w:t>
            </w:r>
          </w:p>
          <w:p w:rsidR="00E82D59" w:rsidRPr="00E77B56" w:rsidRDefault="00E82D59" w:rsidP="00727228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sz w:val="22"/>
                <w:szCs w:val="22"/>
              </w:rPr>
              <w:t>умения учиться (использование знаний и получение новых),  прогнозирования.</w:t>
            </w:r>
          </w:p>
        </w:tc>
        <w:tc>
          <w:tcPr>
            <w:tcW w:w="2623" w:type="dxa"/>
          </w:tcPr>
          <w:p w:rsidR="00E82D59" w:rsidRPr="00E77B56" w:rsidRDefault="00E82D59" w:rsidP="00727228">
            <w:pPr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b/>
              </w:rPr>
              <w:t>Уровни</w:t>
            </w:r>
            <w:r w:rsidRPr="00E77B56">
              <w:rPr>
                <w:rFonts w:ascii="Times New Roman" w:hAnsi="Times New Roman"/>
              </w:rPr>
              <w:t xml:space="preserve">: В – высокий,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С – средний, </w:t>
            </w:r>
          </w:p>
          <w:p w:rsidR="00E82D59" w:rsidRPr="00E77B56" w:rsidRDefault="00E82D59" w:rsidP="00E77B56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Н – низкий    </w:t>
            </w:r>
          </w:p>
        </w:tc>
      </w:tr>
      <w:tr w:rsidR="00E82D59" w:rsidTr="00E77B56">
        <w:tc>
          <w:tcPr>
            <w:tcW w:w="2143" w:type="dxa"/>
          </w:tcPr>
          <w:p w:rsidR="00E82D59" w:rsidRDefault="00E82D59" w:rsidP="009F5625">
            <w:pPr>
              <w:rPr>
                <w:rFonts w:ascii="Times New Roman" w:hAnsi="Times New Roman"/>
              </w:rPr>
            </w:pPr>
          </w:p>
          <w:p w:rsidR="00E82D59" w:rsidRPr="00E77B56" w:rsidRDefault="00E82D59" w:rsidP="009F56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</w:t>
            </w:r>
            <w:r w:rsidRPr="00E77B56">
              <w:rPr>
                <w:rFonts w:ascii="Times New Roman" w:hAnsi="Times New Roman"/>
              </w:rPr>
              <w:t xml:space="preserve">культурные  </w:t>
            </w:r>
          </w:p>
        </w:tc>
        <w:tc>
          <w:tcPr>
            <w:tcW w:w="4805" w:type="dxa"/>
          </w:tcPr>
          <w:p w:rsidR="00E82D59" w:rsidRPr="00E77B56" w:rsidRDefault="00E82D59" w:rsidP="00727228">
            <w:pPr>
              <w:rPr>
                <w:rFonts w:ascii="Times New Roman" w:hAnsi="Times New Roman"/>
              </w:rPr>
            </w:pPr>
            <w:proofErr w:type="spellStart"/>
            <w:r w:rsidRPr="00E77B56">
              <w:rPr>
                <w:rFonts w:ascii="Times New Roman" w:hAnsi="Times New Roman"/>
                <w:sz w:val="22"/>
                <w:szCs w:val="22"/>
              </w:rPr>
              <w:t>Сформированность</w:t>
            </w:r>
            <w:proofErr w:type="spellEnd"/>
            <w:r w:rsidRPr="00E77B56">
              <w:rPr>
                <w:rFonts w:ascii="Times New Roman" w:hAnsi="Times New Roman"/>
                <w:sz w:val="22"/>
                <w:szCs w:val="22"/>
              </w:rPr>
              <w:t xml:space="preserve"> моральных и нравственных качеств, культуры поведения и дисциплины; творческое мышление, толерантность.</w:t>
            </w:r>
          </w:p>
        </w:tc>
        <w:tc>
          <w:tcPr>
            <w:tcW w:w="2623" w:type="dxa"/>
          </w:tcPr>
          <w:p w:rsidR="00E82D59" w:rsidRDefault="00E82D59" w:rsidP="00727228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  <w:b/>
              </w:rPr>
              <w:t>Уровни</w:t>
            </w:r>
            <w:r w:rsidRPr="00E77B56">
              <w:rPr>
                <w:rFonts w:ascii="Times New Roman" w:hAnsi="Times New Roman"/>
              </w:rPr>
              <w:t xml:space="preserve">: В – высокий, </w:t>
            </w:r>
            <w:r>
              <w:rPr>
                <w:rFonts w:ascii="Times New Roman" w:hAnsi="Times New Roman"/>
              </w:rPr>
              <w:t xml:space="preserve">        </w:t>
            </w:r>
            <w:r w:rsidRPr="00E77B56">
              <w:rPr>
                <w:rFonts w:ascii="Times New Roman" w:hAnsi="Times New Roman"/>
              </w:rPr>
              <w:t>С – средний,</w:t>
            </w:r>
          </w:p>
          <w:p w:rsidR="00E82D59" w:rsidRPr="00E77B56" w:rsidRDefault="00E82D59" w:rsidP="00727228">
            <w:pPr>
              <w:jc w:val="center"/>
              <w:rPr>
                <w:rFonts w:ascii="Times New Roman" w:hAnsi="Times New Roman"/>
              </w:rPr>
            </w:pPr>
            <w:r w:rsidRPr="00E77B56">
              <w:rPr>
                <w:rFonts w:ascii="Times New Roman" w:hAnsi="Times New Roman"/>
              </w:rPr>
              <w:t xml:space="preserve">Н – низкий    </w:t>
            </w:r>
          </w:p>
        </w:tc>
      </w:tr>
    </w:tbl>
    <w:p w:rsidR="00E82D59" w:rsidRPr="007C2FCC" w:rsidRDefault="00E82D59" w:rsidP="005F1E2D">
      <w:pPr>
        <w:spacing w:after="0" w:line="480" w:lineRule="auto"/>
        <w:rPr>
          <w:rFonts w:ascii="Times New Roman" w:hAnsi="Times New Roman"/>
          <w:b/>
        </w:rPr>
      </w:pPr>
    </w:p>
    <w:p w:rsidR="00E82D59" w:rsidRPr="00C561FC" w:rsidRDefault="00E82D59" w:rsidP="005F1E2D">
      <w:pPr>
        <w:numPr>
          <w:ilvl w:val="0"/>
          <w:numId w:val="8"/>
        </w:numPr>
        <w:suppressAutoHyphens/>
        <w:spacing w:after="0" w:line="480" w:lineRule="auto"/>
        <w:jc w:val="center"/>
        <w:rPr>
          <w:rFonts w:ascii="Times New Roman" w:hAnsi="Times New Roman"/>
          <w:b/>
        </w:rPr>
      </w:pPr>
      <w:r w:rsidRPr="00C561FC">
        <w:rPr>
          <w:rFonts w:ascii="Times New Roman" w:hAnsi="Times New Roman"/>
          <w:b/>
        </w:rPr>
        <w:t>Практическая часть</w:t>
      </w:r>
    </w:p>
    <w:p w:rsidR="00E82D59" w:rsidRPr="00603AC8" w:rsidRDefault="00E82D59" w:rsidP="00965C31">
      <w:pPr>
        <w:rPr>
          <w:rFonts w:ascii="Times New Roman" w:hAnsi="Times New Roman"/>
          <w:b/>
        </w:rPr>
      </w:pPr>
      <w:r w:rsidRPr="00603AC8">
        <w:rPr>
          <w:rFonts w:ascii="Times New Roman" w:hAnsi="Times New Roman"/>
          <w:b/>
        </w:rPr>
        <w:t>1. Шахматы в развитии интеллектуальных способностей учащихся начальных классов</w:t>
      </w:r>
    </w:p>
    <w:p w:rsidR="00E82D59" w:rsidRPr="00C561FC" w:rsidRDefault="00E82D59" w:rsidP="00B3287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Было </w:t>
      </w:r>
      <w:r w:rsidRPr="00C561FC">
        <w:rPr>
          <w:rFonts w:ascii="Times New Roman" w:hAnsi="Times New Roman"/>
        </w:rPr>
        <w:t xml:space="preserve"> прове</w:t>
      </w:r>
      <w:r>
        <w:rPr>
          <w:rFonts w:ascii="Times New Roman" w:hAnsi="Times New Roman"/>
        </w:rPr>
        <w:t>дено</w:t>
      </w:r>
      <w:r w:rsidRPr="00C561FC">
        <w:rPr>
          <w:rFonts w:ascii="Times New Roman" w:hAnsi="Times New Roman"/>
        </w:rPr>
        <w:t xml:space="preserve"> анкетирование  «Популярность шахмат сре</w:t>
      </w:r>
      <w:r>
        <w:rPr>
          <w:rFonts w:ascii="Times New Roman" w:hAnsi="Times New Roman"/>
        </w:rPr>
        <w:t xml:space="preserve">ди  второклассников» во </w:t>
      </w:r>
      <w:r w:rsidRPr="00C561FC">
        <w:rPr>
          <w:rFonts w:ascii="Times New Roman" w:hAnsi="Times New Roman"/>
        </w:rPr>
        <w:t>2</w:t>
      </w:r>
      <w:r>
        <w:rPr>
          <w:rFonts w:ascii="Times New Roman" w:hAnsi="Times New Roman"/>
        </w:rPr>
        <w:t>- а классе средней школы №5</w:t>
      </w:r>
      <w:r w:rsidRPr="00C561FC">
        <w:rPr>
          <w:rFonts w:ascii="Times New Roman" w:hAnsi="Times New Roman"/>
        </w:rPr>
        <w:t>.</w:t>
      </w:r>
    </w:p>
    <w:p w:rsidR="00E82D59" w:rsidRDefault="00E82D59" w:rsidP="00B32871">
      <w:pPr>
        <w:rPr>
          <w:rFonts w:ascii="Times New Roman" w:hAnsi="Times New Roman"/>
        </w:rPr>
      </w:pPr>
      <w:r w:rsidRPr="00C561FC">
        <w:rPr>
          <w:rFonts w:ascii="Times New Roman" w:hAnsi="Times New Roman"/>
        </w:rPr>
        <w:t xml:space="preserve">                                       </w:t>
      </w:r>
    </w:p>
    <w:p w:rsidR="00E82D59" w:rsidRPr="00C561FC" w:rsidRDefault="00E82D59" w:rsidP="00B328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</w:t>
      </w:r>
      <w:r w:rsidRPr="00C561FC">
        <w:rPr>
          <w:rFonts w:ascii="Times New Roman" w:hAnsi="Times New Roman"/>
        </w:rPr>
        <w:t xml:space="preserve">  Анкета.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C561FC">
        <w:rPr>
          <w:rFonts w:ascii="Times New Roman" w:hAnsi="Times New Roman"/>
        </w:rPr>
        <w:t>Имя, фамилия ____________________________________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Умеешь ли ты играть в шахматы</w:t>
      </w:r>
      <w:r w:rsidRPr="00C561FC">
        <w:rPr>
          <w:rFonts w:ascii="Times New Roman" w:hAnsi="Times New Roman"/>
        </w:rPr>
        <w:t>?  ___.Где этому учишься?___________________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C561FC">
        <w:rPr>
          <w:rFonts w:ascii="Times New Roman" w:hAnsi="Times New Roman"/>
        </w:rPr>
        <w:t>А хотел бы</w:t>
      </w:r>
      <w:r>
        <w:rPr>
          <w:rFonts w:ascii="Times New Roman" w:hAnsi="Times New Roman"/>
        </w:rPr>
        <w:t xml:space="preserve"> научиться</w:t>
      </w:r>
      <w:r w:rsidRPr="00C561FC">
        <w:rPr>
          <w:rFonts w:ascii="Times New Roman" w:hAnsi="Times New Roman"/>
        </w:rPr>
        <w:t>?</w:t>
      </w:r>
    </w:p>
    <w:p w:rsidR="00E82D59" w:rsidRPr="00C561FC" w:rsidRDefault="00E82D59" w:rsidP="00232FB4">
      <w:pPr>
        <w:pStyle w:val="a3"/>
        <w:ind w:left="1416"/>
        <w:rPr>
          <w:rFonts w:ascii="Times New Roman" w:hAnsi="Times New Roman"/>
        </w:rPr>
      </w:pPr>
      <w:r w:rsidRPr="00C561FC">
        <w:rPr>
          <w:rFonts w:ascii="Times New Roman" w:hAnsi="Times New Roman"/>
        </w:rPr>
        <w:t>ДА               НЕТ              НЕ ЗНАЮ.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C561FC">
        <w:rPr>
          <w:rFonts w:ascii="Times New Roman" w:hAnsi="Times New Roman"/>
        </w:rPr>
        <w:t>Умеют ли играть в шахматы твои родители?</w:t>
      </w:r>
    </w:p>
    <w:p w:rsidR="00E82D59" w:rsidRPr="00C561FC" w:rsidRDefault="00E82D59" w:rsidP="008538A6">
      <w:pPr>
        <w:pStyle w:val="a3"/>
        <w:rPr>
          <w:rFonts w:ascii="Times New Roman" w:hAnsi="Times New Roman"/>
        </w:rPr>
      </w:pPr>
      <w:r w:rsidRPr="00C561FC">
        <w:rPr>
          <w:rFonts w:ascii="Times New Roman" w:hAnsi="Times New Roman"/>
        </w:rPr>
        <w:t>ДА               НЕТ              НЕ ЗНАЮ.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C561FC">
        <w:rPr>
          <w:rFonts w:ascii="Times New Roman" w:hAnsi="Times New Roman"/>
        </w:rPr>
        <w:t>Что, по твоему мнению, развивают шахматы в человеке?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(подчеркни)</w:t>
      </w:r>
    </w:p>
    <w:p w:rsidR="00E82D59" w:rsidRPr="00C561FC" w:rsidRDefault="00E82D59" w:rsidP="008538A6">
      <w:pPr>
        <w:pStyle w:val="a3"/>
        <w:rPr>
          <w:rFonts w:ascii="Times New Roman" w:hAnsi="Times New Roman"/>
        </w:rPr>
      </w:pPr>
      <w:r w:rsidRPr="00C561FC">
        <w:rPr>
          <w:rFonts w:ascii="Times New Roman" w:hAnsi="Times New Roman"/>
        </w:rPr>
        <w:t>СИЛУ,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ЗДОРОВЬЕ,  УМ,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МЫШЛЕНИЕ,</w:t>
      </w:r>
      <w:r>
        <w:rPr>
          <w:rFonts w:ascii="Times New Roman" w:hAnsi="Times New Roman"/>
        </w:rPr>
        <w:t xml:space="preserve"> МАТЕМАТИЧЕСКИЕ СПОСОБНОСТИ</w:t>
      </w:r>
      <w:r w:rsidRPr="00C561FC">
        <w:rPr>
          <w:rFonts w:ascii="Times New Roman" w:hAnsi="Times New Roman"/>
        </w:rPr>
        <w:t>, ИЛИ ЕЩЕ ЧТО-ТО   ________________</w:t>
      </w: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Как закончил 2</w:t>
      </w:r>
      <w:r w:rsidRPr="00C561FC">
        <w:rPr>
          <w:rFonts w:ascii="Times New Roman" w:hAnsi="Times New Roman"/>
        </w:rPr>
        <w:t xml:space="preserve"> четверть в школе:</w:t>
      </w:r>
    </w:p>
    <w:p w:rsidR="00E82D59" w:rsidRPr="00C561FC" w:rsidRDefault="00E82D59" w:rsidP="00232FB4">
      <w:pPr>
        <w:pStyle w:val="a3"/>
        <w:ind w:left="1080"/>
        <w:rPr>
          <w:rFonts w:ascii="Times New Roman" w:hAnsi="Times New Roman"/>
        </w:rPr>
      </w:pPr>
      <w:r w:rsidRPr="00C561FC">
        <w:rPr>
          <w:rFonts w:ascii="Times New Roman" w:hAnsi="Times New Roman"/>
        </w:rPr>
        <w:t>сколько троек _____  предмет _______________</w:t>
      </w:r>
    </w:p>
    <w:p w:rsidR="00E82D59" w:rsidRPr="00C561FC" w:rsidRDefault="00E82D59" w:rsidP="000E4A6F">
      <w:pPr>
        <w:pStyle w:val="a3"/>
        <w:ind w:left="1080"/>
        <w:rPr>
          <w:rFonts w:ascii="Times New Roman" w:hAnsi="Times New Roman"/>
        </w:rPr>
      </w:pPr>
      <w:r w:rsidRPr="00C561FC">
        <w:rPr>
          <w:rFonts w:ascii="Times New Roman" w:hAnsi="Times New Roman"/>
        </w:rPr>
        <w:t>сколько четверок ____ предмет _______________</w:t>
      </w:r>
    </w:p>
    <w:p w:rsidR="00E82D59" w:rsidRPr="00C561FC" w:rsidRDefault="00E82D59" w:rsidP="000E4A6F">
      <w:pPr>
        <w:pStyle w:val="a3"/>
        <w:ind w:left="1080"/>
        <w:rPr>
          <w:rFonts w:ascii="Times New Roman" w:hAnsi="Times New Roman"/>
        </w:rPr>
      </w:pPr>
      <w:r w:rsidRPr="00C561FC">
        <w:rPr>
          <w:rFonts w:ascii="Times New Roman" w:hAnsi="Times New Roman"/>
        </w:rPr>
        <w:t>сколько пятерок ____ предмет _______________</w:t>
      </w:r>
    </w:p>
    <w:p w:rsidR="00E82D59" w:rsidRPr="00C561FC" w:rsidRDefault="00E82D59" w:rsidP="00232FB4">
      <w:pPr>
        <w:pStyle w:val="a3"/>
        <w:ind w:left="1080"/>
        <w:rPr>
          <w:rFonts w:ascii="Times New Roman" w:hAnsi="Times New Roman"/>
        </w:rPr>
      </w:pPr>
    </w:p>
    <w:p w:rsidR="00E82D59" w:rsidRPr="00C561FC" w:rsidRDefault="00E82D59" w:rsidP="00232FB4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C561FC">
        <w:rPr>
          <w:rFonts w:ascii="Times New Roman" w:hAnsi="Times New Roman"/>
        </w:rPr>
        <w:t>Какие еще кружки, секции посещаешь? _____________</w:t>
      </w:r>
    </w:p>
    <w:p w:rsidR="00E82D59" w:rsidRDefault="00E82D59" w:rsidP="00025B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82D59" w:rsidRPr="00C561FC" w:rsidRDefault="00E82D59" w:rsidP="00D404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Выяснилось, что </w:t>
      </w:r>
      <w:r w:rsidRPr="00C561FC">
        <w:rPr>
          <w:rFonts w:ascii="Times New Roman" w:hAnsi="Times New Roman"/>
        </w:rPr>
        <w:t>в классе играют в шахматы 1</w:t>
      </w:r>
      <w:r>
        <w:rPr>
          <w:rFonts w:ascii="Times New Roman" w:hAnsi="Times New Roman"/>
        </w:rPr>
        <w:t>3</w:t>
      </w:r>
      <w:r w:rsidRPr="00C561FC">
        <w:rPr>
          <w:rFonts w:ascii="Times New Roman" w:hAnsi="Times New Roman"/>
        </w:rPr>
        <w:t xml:space="preserve"> человек</w:t>
      </w:r>
      <w:r>
        <w:rPr>
          <w:rFonts w:ascii="Times New Roman" w:hAnsi="Times New Roman"/>
        </w:rPr>
        <w:t>. Научились этому ребята,</w:t>
      </w:r>
      <w:r w:rsidRPr="00C561FC">
        <w:rPr>
          <w:rFonts w:ascii="Times New Roman" w:hAnsi="Times New Roman"/>
        </w:rPr>
        <w:t xml:space="preserve"> посеща</w:t>
      </w:r>
      <w:r>
        <w:rPr>
          <w:rFonts w:ascii="Times New Roman" w:hAnsi="Times New Roman"/>
        </w:rPr>
        <w:t>я</w:t>
      </w:r>
      <w:r w:rsidRPr="00C561FC">
        <w:rPr>
          <w:rFonts w:ascii="Times New Roman" w:hAnsi="Times New Roman"/>
        </w:rPr>
        <w:t xml:space="preserve"> шахматный кружок ЦДОД</w:t>
      </w:r>
      <w:r>
        <w:rPr>
          <w:rFonts w:ascii="Times New Roman" w:hAnsi="Times New Roman"/>
        </w:rPr>
        <w:t xml:space="preserve">. Из них до этого умели играть двое.   </w:t>
      </w:r>
      <w:proofErr w:type="spellStart"/>
      <w:r>
        <w:rPr>
          <w:rFonts w:ascii="Times New Roman" w:hAnsi="Times New Roman"/>
        </w:rPr>
        <w:t>С.Петрова</w:t>
      </w:r>
      <w:proofErr w:type="spellEnd"/>
      <w:r>
        <w:rPr>
          <w:rFonts w:ascii="Times New Roman" w:hAnsi="Times New Roman"/>
        </w:rPr>
        <w:t xml:space="preserve"> научил отец, а Влад </w:t>
      </w:r>
      <w:proofErr w:type="spellStart"/>
      <w:r>
        <w:rPr>
          <w:rFonts w:ascii="Times New Roman" w:hAnsi="Times New Roman"/>
        </w:rPr>
        <w:t>Конарев</w:t>
      </w:r>
      <w:proofErr w:type="spellEnd"/>
      <w:r>
        <w:rPr>
          <w:rFonts w:ascii="Times New Roman" w:hAnsi="Times New Roman"/>
        </w:rPr>
        <w:t xml:space="preserve"> посещал </w:t>
      </w:r>
      <w:r w:rsidRPr="00C561FC">
        <w:rPr>
          <w:rFonts w:ascii="Times New Roman" w:hAnsi="Times New Roman"/>
        </w:rPr>
        <w:t xml:space="preserve"> шахматный клуб «Темп».</w:t>
      </w:r>
    </w:p>
    <w:p w:rsidR="00E82D59" w:rsidRPr="00C561FC" w:rsidRDefault="00E82D59" w:rsidP="00D40449">
      <w:pPr>
        <w:jc w:val="both"/>
        <w:rPr>
          <w:rFonts w:ascii="Times New Roman" w:hAnsi="Times New Roman"/>
        </w:rPr>
      </w:pPr>
      <w:r w:rsidRPr="00C561F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На вопрос: «Х</w:t>
      </w:r>
      <w:r w:rsidRPr="00C561FC">
        <w:rPr>
          <w:rFonts w:ascii="Times New Roman" w:hAnsi="Times New Roman"/>
        </w:rPr>
        <w:t xml:space="preserve">отел бы </w:t>
      </w:r>
      <w:r>
        <w:rPr>
          <w:rFonts w:ascii="Times New Roman" w:hAnsi="Times New Roman"/>
        </w:rPr>
        <w:t xml:space="preserve">ты </w:t>
      </w:r>
      <w:r w:rsidRPr="00C561FC">
        <w:rPr>
          <w:rFonts w:ascii="Times New Roman" w:hAnsi="Times New Roman"/>
        </w:rPr>
        <w:t>научиться играть в шахматы</w:t>
      </w:r>
      <w:r>
        <w:rPr>
          <w:rFonts w:ascii="Times New Roman" w:hAnsi="Times New Roman"/>
        </w:rPr>
        <w:t>?» из 24 опрошенных только четверо</w:t>
      </w:r>
      <w:r w:rsidRPr="00C561FC">
        <w:rPr>
          <w:rFonts w:ascii="Times New Roman" w:hAnsi="Times New Roman"/>
        </w:rPr>
        <w:t xml:space="preserve"> не хотят совсем, </w:t>
      </w:r>
      <w:r>
        <w:rPr>
          <w:rFonts w:ascii="Times New Roman" w:hAnsi="Times New Roman"/>
        </w:rPr>
        <w:t xml:space="preserve"> шестеро </w:t>
      </w:r>
      <w:r w:rsidRPr="00C561FC">
        <w:rPr>
          <w:rFonts w:ascii="Times New Roman" w:hAnsi="Times New Roman"/>
        </w:rPr>
        <w:t xml:space="preserve"> ответили – не знаю.   </w:t>
      </w:r>
    </w:p>
    <w:p w:rsidR="00E82D59" w:rsidRPr="00C561FC" w:rsidRDefault="00E82D59" w:rsidP="00D40449">
      <w:pPr>
        <w:jc w:val="both"/>
        <w:rPr>
          <w:rFonts w:ascii="Times New Roman" w:hAnsi="Times New Roman"/>
        </w:rPr>
      </w:pPr>
      <w:r w:rsidRPr="00C561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Видно,</w:t>
      </w:r>
      <w:r>
        <w:rPr>
          <w:rFonts w:ascii="Times New Roman" w:hAnsi="Times New Roman"/>
        </w:rPr>
        <w:t xml:space="preserve"> что популярность шахмат среди втор</w:t>
      </w:r>
      <w:r w:rsidRPr="00C561FC">
        <w:rPr>
          <w:rFonts w:ascii="Times New Roman" w:hAnsi="Times New Roman"/>
        </w:rPr>
        <w:t xml:space="preserve">оклассников велика. </w:t>
      </w:r>
      <w:r>
        <w:rPr>
          <w:rFonts w:ascii="Times New Roman" w:hAnsi="Times New Roman"/>
        </w:rPr>
        <w:t xml:space="preserve"> </w:t>
      </w:r>
    </w:p>
    <w:p w:rsidR="00E82D59" w:rsidRDefault="00E82D59" w:rsidP="00E27A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561FC">
        <w:rPr>
          <w:rFonts w:ascii="Times New Roman" w:hAnsi="Times New Roman"/>
        </w:rPr>
        <w:t>Ученики-шахматисты не имеют за четверть «троек» по математике. Ведь  в шахматах тоже приходится строить различные комбинации и находить новые решения задач.</w:t>
      </w:r>
    </w:p>
    <w:p w:rsidR="00E82D59" w:rsidRPr="00F31916" w:rsidRDefault="00E82D59" w:rsidP="00E27AD3">
      <w:p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 xml:space="preserve">     </w:t>
      </w:r>
      <w:r w:rsidRPr="00F31916">
        <w:rPr>
          <w:rFonts w:ascii="Times New Roman" w:hAnsi="Times New Roman"/>
          <w:b/>
        </w:rPr>
        <w:t>2</w:t>
      </w:r>
      <w:r w:rsidRPr="00F31916">
        <w:rPr>
          <w:rFonts w:ascii="Times New Roman" w:hAnsi="Times New Roman"/>
          <w:b/>
          <w:i/>
        </w:rPr>
        <w:t>.</w:t>
      </w:r>
      <w:r w:rsidRPr="00F31916">
        <w:rPr>
          <w:b/>
          <w:i/>
        </w:rPr>
        <w:t xml:space="preserve">     Шахматы и математика</w:t>
      </w:r>
    </w:p>
    <w:p w:rsidR="00E82D59" w:rsidRPr="00E27AD3" w:rsidRDefault="00E82D59" w:rsidP="00E27AD3">
      <w:pPr>
        <w:jc w:val="both"/>
      </w:pPr>
      <w:r w:rsidRPr="00E27AD3">
        <w:t xml:space="preserve">  Практически всё, происходящее в нашей жизни, так или иначе, связано с  поиском нужного варианта. В шахматах, как и в математике, тоже приходится строить различные комбинации и находить новые решения. </w:t>
      </w:r>
    </w:p>
    <w:p w:rsidR="00E82D59" w:rsidRPr="00E27AD3" w:rsidRDefault="00E82D59" w:rsidP="00E27AD3">
      <w:pPr>
        <w:spacing w:after="0" w:line="240" w:lineRule="auto"/>
        <w:jc w:val="both"/>
      </w:pPr>
      <w:r>
        <w:t xml:space="preserve">    а)  </w:t>
      </w:r>
      <w:r w:rsidRPr="00E27AD3">
        <w:t xml:space="preserve">Ферзь – самая сильная фигура -  ходит по вертикалям, горизонталям и диагоналям. На занятии нам задали: расставить на доске 8 мирных  ферзей так, чтобы ни один из них не угрожал другому. Правильные варианты нашли только трое человек.  А вообще это можно было сделать 92-мя способами! </w:t>
      </w:r>
    </w:p>
    <w:p w:rsidR="00E82D59" w:rsidRDefault="00E82D59" w:rsidP="00E27AD3">
      <w:pPr>
        <w:spacing w:after="0" w:line="240" w:lineRule="auto"/>
        <w:jc w:val="both"/>
        <w:rPr>
          <w:sz w:val="28"/>
          <w:szCs w:val="28"/>
        </w:rPr>
      </w:pPr>
    </w:p>
    <w:p w:rsidR="00E82D59" w:rsidRDefault="00E82D59" w:rsidP="00F3191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F3191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б) </w:t>
      </w:r>
      <w:r w:rsidRPr="00F31916">
        <w:rPr>
          <w:rFonts w:ascii="Times New Roman" w:hAnsi="Times New Roman"/>
        </w:rPr>
        <w:t>Предлагаю  поиграть. Вы видите три горизонтальных ряда из 1, 2, 3 пешек</w:t>
      </w:r>
      <w:r>
        <w:rPr>
          <w:rFonts w:ascii="Times New Roman" w:hAnsi="Times New Roman"/>
        </w:rPr>
        <w:t xml:space="preserve"> (на демонстрационной доске)</w:t>
      </w:r>
      <w:r w:rsidRPr="00F31916">
        <w:rPr>
          <w:rFonts w:ascii="Times New Roman" w:hAnsi="Times New Roman"/>
        </w:rPr>
        <w:t>. По условиям игры за один ход можно брать любое количество пешек из  любого горизонтального ряда. Мы берём по очереди. Кто возьмёт последнюю пешку – тот и проиграл.</w:t>
      </w:r>
      <w:r>
        <w:rPr>
          <w:rFonts w:ascii="Times New Roman" w:hAnsi="Times New Roman"/>
        </w:rPr>
        <w:t xml:space="preserve"> Попробуйте разгадать здесь секрет!</w:t>
      </w:r>
    </w:p>
    <w:p w:rsidR="00E82D59" w:rsidRDefault="00E82D59" w:rsidP="00C005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в) И я предлагаю Вам ещё одно упражнение. Отведите локти в стороны, сожмите  кулачки и «поздоровайтесь» выпрямленными указательными пальцами. А теперь покажите правой рукой движения вперёд, остановились. Левой кружим назад. И теперь одновременно – правой рукой вперёд, а левой назад. </w:t>
      </w:r>
    </w:p>
    <w:p w:rsidR="00E82D59" w:rsidRPr="00757496" w:rsidRDefault="00E82D59" w:rsidP="00C005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561FC">
        <w:rPr>
          <w:rFonts w:ascii="Times New Roman" w:hAnsi="Times New Roman"/>
        </w:rPr>
        <w:t xml:space="preserve">Психолог </w:t>
      </w:r>
      <w:r>
        <w:rPr>
          <w:rFonts w:ascii="Times New Roman" w:hAnsi="Times New Roman"/>
        </w:rPr>
        <w:t xml:space="preserve">школы №5 </w:t>
      </w:r>
      <w:r w:rsidRPr="00C561FC">
        <w:rPr>
          <w:rFonts w:ascii="Times New Roman" w:hAnsi="Times New Roman"/>
        </w:rPr>
        <w:t xml:space="preserve">Кузнецова Наталья Васильевна провела </w:t>
      </w:r>
      <w:r w:rsidRPr="00757496">
        <w:rPr>
          <w:rFonts w:ascii="Times New Roman" w:hAnsi="Times New Roman"/>
        </w:rPr>
        <w:t>диагностику  на развитие логики.</w:t>
      </w:r>
    </w:p>
    <w:p w:rsidR="00E82D59" w:rsidRPr="00C561FC" w:rsidRDefault="00E82D59" w:rsidP="00C0054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561FC">
        <w:rPr>
          <w:rFonts w:ascii="Times New Roman" w:hAnsi="Times New Roman"/>
        </w:rPr>
        <w:t>Подвели итоги: результаты испытаний доказали, что группа ребят-шахматистов лучше справляется с логическими задачами, сравнением, анализом и обобщением в предложенных заданиях.</w:t>
      </w:r>
      <w:r>
        <w:rPr>
          <w:rFonts w:ascii="Times New Roman" w:hAnsi="Times New Roman"/>
        </w:rPr>
        <w:t xml:space="preserve"> Их показатели выше.</w:t>
      </w:r>
      <w:r w:rsidRPr="00C561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Шахматисты набрали 124 балла, остальные ученики - 90 баллов. А </w:t>
      </w:r>
      <w:proofErr w:type="spellStart"/>
      <w:r>
        <w:rPr>
          <w:rFonts w:ascii="Times New Roman" w:hAnsi="Times New Roman"/>
        </w:rPr>
        <w:t>Конарев</w:t>
      </w:r>
      <w:proofErr w:type="spellEnd"/>
      <w:r>
        <w:rPr>
          <w:rFonts w:ascii="Times New Roman" w:hAnsi="Times New Roman"/>
        </w:rPr>
        <w:t xml:space="preserve"> Влад, который занимался еще и в шахматном клубе «Темп», набрал больше всего баллов (23). </w:t>
      </w:r>
      <w:r w:rsidRPr="00C561FC">
        <w:rPr>
          <w:rFonts w:ascii="Times New Roman" w:hAnsi="Times New Roman"/>
        </w:rPr>
        <w:t>Значит, игра в шахматы -</w:t>
      </w:r>
      <w:r>
        <w:rPr>
          <w:rFonts w:ascii="Times New Roman" w:hAnsi="Times New Roman"/>
        </w:rPr>
        <w:t xml:space="preserve"> занятие весьма полезное.</w:t>
      </w:r>
    </w:p>
    <w:p w:rsidR="00E82D59" w:rsidRDefault="00E82D59" w:rsidP="00902B07">
      <w:pPr>
        <w:jc w:val="center"/>
        <w:rPr>
          <w:rFonts w:ascii="Times New Roman" w:hAnsi="Times New Roman"/>
          <w:b/>
        </w:rPr>
      </w:pPr>
    </w:p>
    <w:p w:rsidR="00E82D59" w:rsidRDefault="00E82D59" w:rsidP="00902B07">
      <w:pPr>
        <w:jc w:val="center"/>
        <w:rPr>
          <w:rFonts w:ascii="Times New Roman" w:hAnsi="Times New Roman"/>
          <w:b/>
        </w:rPr>
      </w:pPr>
    </w:p>
    <w:p w:rsidR="00E82D59" w:rsidRPr="00C561FC" w:rsidRDefault="00E82D59" w:rsidP="00902B07">
      <w:pPr>
        <w:jc w:val="center"/>
        <w:rPr>
          <w:rFonts w:ascii="Times New Roman" w:hAnsi="Times New Roman"/>
          <w:b/>
        </w:rPr>
      </w:pPr>
      <w:r w:rsidRPr="00C561FC">
        <w:rPr>
          <w:rFonts w:ascii="Times New Roman" w:hAnsi="Times New Roman"/>
          <w:b/>
        </w:rPr>
        <w:t>Заключение</w:t>
      </w:r>
    </w:p>
    <w:p w:rsidR="00E82D59" w:rsidRPr="00757496" w:rsidRDefault="00E82D59" w:rsidP="00C0054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П</w:t>
      </w:r>
      <w:r w:rsidRPr="00C561FC">
        <w:rPr>
          <w:rFonts w:ascii="Times New Roman" w:hAnsi="Times New Roman"/>
        </w:rPr>
        <w:t xml:space="preserve">ольза от занятий шахматами очевидна и доказана примерами и результатами 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исследовани</w:t>
      </w:r>
      <w:r>
        <w:rPr>
          <w:rFonts w:ascii="Times New Roman" w:hAnsi="Times New Roman"/>
        </w:rPr>
        <w:t>й как в России, так и за рубежом</w:t>
      </w:r>
      <w:r w:rsidRPr="00C561F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 xml:space="preserve"> </w:t>
      </w:r>
      <w:r w:rsidRPr="00757496">
        <w:rPr>
          <w:rFonts w:ascii="Times New Roman" w:hAnsi="Times New Roman"/>
          <w:b/>
        </w:rPr>
        <w:t>Обучение игре в шахматы способствует лучшему усвоению программного материала начальной школы.</w:t>
      </w:r>
    </w:p>
    <w:p w:rsidR="00E82D59" w:rsidRPr="006B3D36" w:rsidRDefault="00E82D59" w:rsidP="006B3D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У</w:t>
      </w:r>
      <w:r w:rsidRPr="00C561FC">
        <w:rPr>
          <w:rFonts w:ascii="Times New Roman" w:hAnsi="Times New Roman"/>
        </w:rPr>
        <w:t xml:space="preserve">читывая желание ребят заниматься шахматами, мне очень хотелось бы, чтобы в 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>школе продолжил</w:t>
      </w:r>
      <w:r>
        <w:rPr>
          <w:rFonts w:ascii="Times New Roman" w:hAnsi="Times New Roman"/>
        </w:rPr>
        <w:t xml:space="preserve">ось преподавание шахмат, но - для большего количества учащихся. Чтобы </w:t>
      </w:r>
      <w:r w:rsidRPr="00C561FC">
        <w:rPr>
          <w:rFonts w:ascii="Times New Roman" w:hAnsi="Times New Roman"/>
        </w:rPr>
        <w:t xml:space="preserve"> в </w:t>
      </w:r>
      <w:r>
        <w:rPr>
          <w:rFonts w:ascii="Times New Roman" w:hAnsi="Times New Roman"/>
        </w:rPr>
        <w:t xml:space="preserve"> </w:t>
      </w:r>
      <w:r w:rsidRPr="00C561FC">
        <w:rPr>
          <w:rFonts w:ascii="Times New Roman" w:hAnsi="Times New Roman"/>
        </w:rPr>
        <w:t xml:space="preserve">школе </w:t>
      </w:r>
      <w:r>
        <w:rPr>
          <w:rFonts w:ascii="Times New Roman" w:hAnsi="Times New Roman"/>
        </w:rPr>
        <w:t xml:space="preserve">№5 </w:t>
      </w:r>
      <w:r w:rsidRPr="00C561FC">
        <w:rPr>
          <w:rFonts w:ascii="Times New Roman" w:hAnsi="Times New Roman"/>
        </w:rPr>
        <w:t>нашлось просторное помещение для</w:t>
      </w:r>
      <w:r>
        <w:rPr>
          <w:rFonts w:ascii="Times New Roman" w:hAnsi="Times New Roman"/>
        </w:rPr>
        <w:t xml:space="preserve"> шахматных занятий</w:t>
      </w:r>
      <w:r w:rsidRPr="00C561FC">
        <w:rPr>
          <w:rFonts w:ascii="Times New Roman" w:hAnsi="Times New Roman"/>
        </w:rPr>
        <w:t>. И тогда участников и победителей различных олимпиад и конкурсов будет больше</w:t>
      </w:r>
      <w:r>
        <w:rPr>
          <w:rFonts w:ascii="Times New Roman" w:hAnsi="Times New Roman"/>
        </w:rPr>
        <w:t xml:space="preserve">, а </w:t>
      </w:r>
      <w:r w:rsidRPr="00C561FC">
        <w:rPr>
          <w:rFonts w:ascii="Times New Roman" w:hAnsi="Times New Roman"/>
        </w:rPr>
        <w:t>успеваемость по всем предметам</w:t>
      </w:r>
      <w:r>
        <w:rPr>
          <w:rFonts w:ascii="Times New Roman" w:hAnsi="Times New Roman"/>
        </w:rPr>
        <w:t xml:space="preserve">  станет гораздо</w:t>
      </w:r>
      <w:r w:rsidRPr="00C561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выше</w:t>
      </w:r>
      <w:r w:rsidRPr="00C561FC">
        <w:rPr>
          <w:rFonts w:ascii="Times New Roman" w:hAnsi="Times New Roman"/>
        </w:rPr>
        <w:t>.</w:t>
      </w:r>
    </w:p>
    <w:p w:rsidR="00E82D59" w:rsidRPr="00902B07" w:rsidRDefault="00E82D59" w:rsidP="00902B07">
      <w:pPr>
        <w:jc w:val="center"/>
        <w:rPr>
          <w:b/>
        </w:rPr>
      </w:pPr>
      <w:r>
        <w:rPr>
          <w:b/>
        </w:rPr>
        <w:t>Литература</w:t>
      </w:r>
    </w:p>
    <w:p w:rsidR="00E82D59" w:rsidRDefault="00E82D59" w:rsidP="00C0054D">
      <w:pPr>
        <w:jc w:val="both"/>
      </w:pPr>
      <w:r>
        <w:t xml:space="preserve">1. </w:t>
      </w:r>
      <w:proofErr w:type="spellStart"/>
      <w:r>
        <w:t>Балаян</w:t>
      </w:r>
      <w:proofErr w:type="spellEnd"/>
      <w:r>
        <w:t xml:space="preserve"> Э.Н.1001 олимпиадная и занимательная задачи по математике.-3-е изд.-Ростов н/Д: Феникс, 2008.-364.</w:t>
      </w:r>
    </w:p>
    <w:p w:rsidR="00E82D59" w:rsidRDefault="00E82D59" w:rsidP="004148FC">
      <w:r>
        <w:t xml:space="preserve">2. </w:t>
      </w:r>
      <w:proofErr w:type="spellStart"/>
      <w:r>
        <w:t>И.Л.Майзелис</w:t>
      </w:r>
      <w:proofErr w:type="spellEnd"/>
      <w:r>
        <w:t xml:space="preserve"> и </w:t>
      </w:r>
      <w:proofErr w:type="spellStart"/>
      <w:r>
        <w:t>М.М.Юдович:Учебник</w:t>
      </w:r>
      <w:proofErr w:type="spellEnd"/>
      <w:r>
        <w:t xml:space="preserve"> шахматной </w:t>
      </w:r>
      <w:proofErr w:type="spellStart"/>
      <w:r>
        <w:t>игры.государственное</w:t>
      </w:r>
      <w:proofErr w:type="spellEnd"/>
      <w:r>
        <w:t xml:space="preserve"> издательство физкультура и спорт Москва/1948 год.</w:t>
      </w:r>
    </w:p>
    <w:p w:rsidR="00E82D59" w:rsidRDefault="00E82D59" w:rsidP="004148FC">
      <w:r>
        <w:t>3. Рубинштейн С.Л. О природе мышления и его составе // Хрестоматия по общей психологии: Психология мышления. — М., 1981. — С. 73.</w:t>
      </w:r>
    </w:p>
    <w:p w:rsidR="00E82D59" w:rsidRDefault="00E82D59" w:rsidP="004148FC">
      <w:r>
        <w:t>4. Теплов Б.М. Практическое мышление // Хрестоматия по общей психологии: Психология мышления. — М., 1981. — С. 147.278</w:t>
      </w:r>
    </w:p>
    <w:p w:rsidR="00E82D59" w:rsidRPr="00902B07" w:rsidRDefault="00E82D59" w:rsidP="004148FC">
      <w:pPr>
        <w:rPr>
          <w:b/>
          <w:i/>
          <w:u w:val="single"/>
        </w:rPr>
      </w:pPr>
      <w:r w:rsidRPr="00902B07">
        <w:rPr>
          <w:b/>
          <w:i/>
          <w:u w:val="single"/>
        </w:rPr>
        <w:t>Интернет-ссылки</w:t>
      </w:r>
    </w:p>
    <w:p w:rsidR="00E82D59" w:rsidRPr="006B3D36" w:rsidRDefault="00E82D59">
      <w:r>
        <w:t xml:space="preserve"> Гертруда Рыбакова.  © 2000—2010 ООО Продюсерский центр «Роббер». Опубликовано 01.10.2009 в рубрике «Обучение», Максим Наумов, GAMBITER.RU</w:t>
      </w:r>
    </w:p>
    <w:sectPr w:rsidR="00E82D59" w:rsidRPr="006B3D36" w:rsidSect="0041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1247C4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1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</w:abstractNum>
  <w:abstractNum w:abstractNumId="3" w15:restartNumberingAfterBreak="0">
    <w:nsid w:val="03D81D8C"/>
    <w:multiLevelType w:val="hybridMultilevel"/>
    <w:tmpl w:val="4070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15A77"/>
    <w:multiLevelType w:val="singleLevel"/>
    <w:tmpl w:val="0000000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</w:abstractNum>
  <w:abstractNum w:abstractNumId="5" w15:restartNumberingAfterBreak="0">
    <w:nsid w:val="1A043E90"/>
    <w:multiLevelType w:val="hybridMultilevel"/>
    <w:tmpl w:val="BDF85C70"/>
    <w:lvl w:ilvl="0" w:tplc="9B8276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34C4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DFC4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E245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689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68B6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466B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44B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DAF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573DA0"/>
    <w:multiLevelType w:val="hybridMultilevel"/>
    <w:tmpl w:val="E27C6E58"/>
    <w:lvl w:ilvl="0" w:tplc="8B34AA0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B251FA"/>
    <w:multiLevelType w:val="hybridMultilevel"/>
    <w:tmpl w:val="12EAEE78"/>
    <w:lvl w:ilvl="0" w:tplc="14E601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2E6EAA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9" w15:restartNumberingAfterBreak="0">
    <w:nsid w:val="34624F4E"/>
    <w:multiLevelType w:val="hybridMultilevel"/>
    <w:tmpl w:val="C7FC8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7F6506"/>
    <w:multiLevelType w:val="hybridMultilevel"/>
    <w:tmpl w:val="CC9E8704"/>
    <w:lvl w:ilvl="0" w:tplc="2E8AD2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C28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0B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C25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1A8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8C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E4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C6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E88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AA27C7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12" w15:restartNumberingAfterBreak="0">
    <w:nsid w:val="57575FD0"/>
    <w:multiLevelType w:val="hybridMultilevel"/>
    <w:tmpl w:val="7E3E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56D92"/>
    <w:multiLevelType w:val="hybridMultilevel"/>
    <w:tmpl w:val="7D5C932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4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D4F"/>
    <w:rsid w:val="00015388"/>
    <w:rsid w:val="0002293F"/>
    <w:rsid w:val="00025B8D"/>
    <w:rsid w:val="000C7979"/>
    <w:rsid w:val="000D230E"/>
    <w:rsid w:val="000E4A6F"/>
    <w:rsid w:val="000E5222"/>
    <w:rsid w:val="00114F86"/>
    <w:rsid w:val="0016541F"/>
    <w:rsid w:val="0017432A"/>
    <w:rsid w:val="001E46AF"/>
    <w:rsid w:val="001F2F4A"/>
    <w:rsid w:val="00205458"/>
    <w:rsid w:val="00232FB4"/>
    <w:rsid w:val="00265373"/>
    <w:rsid w:val="002E0314"/>
    <w:rsid w:val="00337769"/>
    <w:rsid w:val="00367421"/>
    <w:rsid w:val="00385304"/>
    <w:rsid w:val="003934FF"/>
    <w:rsid w:val="003A1BB9"/>
    <w:rsid w:val="003A42B0"/>
    <w:rsid w:val="003E00D8"/>
    <w:rsid w:val="00402314"/>
    <w:rsid w:val="004125FA"/>
    <w:rsid w:val="004148FC"/>
    <w:rsid w:val="00443B90"/>
    <w:rsid w:val="00454D3F"/>
    <w:rsid w:val="0045749D"/>
    <w:rsid w:val="0046527A"/>
    <w:rsid w:val="004B428F"/>
    <w:rsid w:val="004B7C97"/>
    <w:rsid w:val="004D640F"/>
    <w:rsid w:val="004D7A7C"/>
    <w:rsid w:val="00500309"/>
    <w:rsid w:val="00500625"/>
    <w:rsid w:val="00542608"/>
    <w:rsid w:val="005A135C"/>
    <w:rsid w:val="005C2D4F"/>
    <w:rsid w:val="005F1E2D"/>
    <w:rsid w:val="0060241D"/>
    <w:rsid w:val="00603AC8"/>
    <w:rsid w:val="006131C2"/>
    <w:rsid w:val="0064266D"/>
    <w:rsid w:val="0064716E"/>
    <w:rsid w:val="0065155B"/>
    <w:rsid w:val="0066576D"/>
    <w:rsid w:val="00683829"/>
    <w:rsid w:val="006B3D36"/>
    <w:rsid w:val="007147B8"/>
    <w:rsid w:val="00727228"/>
    <w:rsid w:val="00757496"/>
    <w:rsid w:val="00761109"/>
    <w:rsid w:val="007678DA"/>
    <w:rsid w:val="0077243F"/>
    <w:rsid w:val="0077695C"/>
    <w:rsid w:val="007C2FCC"/>
    <w:rsid w:val="007E5DB2"/>
    <w:rsid w:val="008538A6"/>
    <w:rsid w:val="008C3F38"/>
    <w:rsid w:val="008D697E"/>
    <w:rsid w:val="00902B07"/>
    <w:rsid w:val="009106DF"/>
    <w:rsid w:val="009107FF"/>
    <w:rsid w:val="00923537"/>
    <w:rsid w:val="00937CA2"/>
    <w:rsid w:val="00965C31"/>
    <w:rsid w:val="009732AF"/>
    <w:rsid w:val="00973BFE"/>
    <w:rsid w:val="009C2F24"/>
    <w:rsid w:val="009C5EA0"/>
    <w:rsid w:val="009F5625"/>
    <w:rsid w:val="00A00E48"/>
    <w:rsid w:val="00A360D2"/>
    <w:rsid w:val="00A80035"/>
    <w:rsid w:val="00AA6B56"/>
    <w:rsid w:val="00AB6AC4"/>
    <w:rsid w:val="00AC4ED7"/>
    <w:rsid w:val="00B22050"/>
    <w:rsid w:val="00B25E48"/>
    <w:rsid w:val="00B32871"/>
    <w:rsid w:val="00B333B3"/>
    <w:rsid w:val="00B74A0C"/>
    <w:rsid w:val="00B76650"/>
    <w:rsid w:val="00BE58AC"/>
    <w:rsid w:val="00C0054D"/>
    <w:rsid w:val="00C07EA8"/>
    <w:rsid w:val="00C14EFD"/>
    <w:rsid w:val="00C5439C"/>
    <w:rsid w:val="00C561FC"/>
    <w:rsid w:val="00C622E2"/>
    <w:rsid w:val="00C9389C"/>
    <w:rsid w:val="00CB2C6D"/>
    <w:rsid w:val="00CD26B9"/>
    <w:rsid w:val="00D40449"/>
    <w:rsid w:val="00DB6FCC"/>
    <w:rsid w:val="00E0495B"/>
    <w:rsid w:val="00E04CA3"/>
    <w:rsid w:val="00E27AD3"/>
    <w:rsid w:val="00E27F36"/>
    <w:rsid w:val="00E31518"/>
    <w:rsid w:val="00E37953"/>
    <w:rsid w:val="00E7620F"/>
    <w:rsid w:val="00E77B56"/>
    <w:rsid w:val="00E82D59"/>
    <w:rsid w:val="00E82DEB"/>
    <w:rsid w:val="00E948BC"/>
    <w:rsid w:val="00EF55D4"/>
    <w:rsid w:val="00F13E12"/>
    <w:rsid w:val="00F161FE"/>
    <w:rsid w:val="00F31916"/>
    <w:rsid w:val="00F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34D1334"/>
  <w15:docId w15:val="{D7A7C089-713A-4B6A-B466-D9B42C90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5FA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5222"/>
    <w:pPr>
      <w:ind w:left="720"/>
      <w:contextualSpacing/>
    </w:pPr>
  </w:style>
  <w:style w:type="paragraph" w:styleId="a4">
    <w:name w:val="Normal (Web)"/>
    <w:basedOn w:val="a"/>
    <w:uiPriority w:val="99"/>
    <w:semiHidden/>
    <w:rsid w:val="00C5439C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647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4716E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uiPriority w:val="99"/>
    <w:rsid w:val="00F13E1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8">
    <w:name w:val="Table Grid"/>
    <w:basedOn w:val="a1"/>
    <w:uiPriority w:val="99"/>
    <w:locked/>
    <w:rsid w:val="009F562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7678DA"/>
    <w:rPr>
      <w:rFonts w:cs="Times New Roman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161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92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44987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1857</Words>
  <Characters>10588</Characters>
  <Application>Microsoft Office Word</Application>
  <DocSecurity>0</DocSecurity>
  <Lines>88</Lines>
  <Paragraphs>24</Paragraphs>
  <ScaleCrop>false</ScaleCrop>
  <Company>Computer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42</cp:revision>
  <cp:lastPrinted>2013-03-19T09:10:00Z</cp:lastPrinted>
  <dcterms:created xsi:type="dcterms:W3CDTF">2013-03-02T12:39:00Z</dcterms:created>
  <dcterms:modified xsi:type="dcterms:W3CDTF">2019-11-28T07:53:00Z</dcterms:modified>
</cp:coreProperties>
</file>