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Автономное учреждение дополнительного профессионального образования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Ханты-Мансийского автономного округа – Югры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«Институт развития образования»</w:t>
      </w:r>
    </w:p>
    <w:p w:rsidR="0054502D" w:rsidRDefault="006574A8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Тема зачётной работы:</w:t>
      </w:r>
    </w:p>
    <w:p w:rsidR="0054502D" w:rsidRPr="006574A8" w:rsidRDefault="0054502D" w:rsidP="0054502D">
      <w:pPr>
        <w:shd w:val="clear" w:color="auto" w:fill="FFFFFF"/>
        <w:spacing w:before="100" w:beforeAutospacing="1" w:after="100" w:afterAutospacing="1" w:line="240" w:lineRule="auto"/>
        <w:ind w:left="0" w:firstLine="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57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ШАХМАТНАЯ ДОСКА»</w:t>
      </w:r>
    </w:p>
    <w:p w:rsidR="0054502D" w:rsidRPr="0054502D" w:rsidRDefault="0054502D" w:rsidP="006574A8">
      <w:pPr>
        <w:shd w:val="clear" w:color="auto" w:fill="FFFFFF"/>
        <w:spacing w:before="100" w:beforeAutospacing="1" w:after="100" w:afterAutospacing="1" w:line="240" w:lineRule="auto"/>
        <w:ind w:left="4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– конспект урока </w:t>
      </w:r>
      <w:r w:rsidRPr="0054502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№1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4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программе И.Г. Сухина «Шахматы – школе»</w:t>
      </w: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502D" w:rsidRPr="0054502D" w:rsidRDefault="0054502D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выполнена:</w:t>
      </w:r>
    </w:p>
    <w:p w:rsidR="006574A8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Акишин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алентина 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асильевна,</w:t>
      </w:r>
    </w:p>
    <w:p w:rsidR="006574A8" w:rsidRDefault="00570CD9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учитель шахмат</w:t>
      </w:r>
      <w:r w:rsidR="006574A8">
        <w:rPr>
          <w:rFonts w:ascii="Times New Roman" w:eastAsia="Times New Roman" w:hAnsi="Times New Roman" w:cs="Times New Roman"/>
          <w:color w:val="000000"/>
          <w:lang w:eastAsia="ru-RU"/>
        </w:rPr>
        <w:t xml:space="preserve"> МБОУ гимназия</w:t>
      </w:r>
    </w:p>
    <w:p w:rsidR="0054502D" w:rsidRPr="0054502D" w:rsidRDefault="006574A8" w:rsidP="0054502D">
      <w:pPr>
        <w:shd w:val="clear" w:color="auto" w:fill="FFFFFF"/>
        <w:spacing w:after="0" w:line="240" w:lineRule="auto"/>
        <w:ind w:left="283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им.А.И.Яковлева, 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рай ХМАО - Югра </w:t>
      </w:r>
    </w:p>
    <w:p w:rsidR="0054502D" w:rsidRDefault="006574A8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4502D" w:rsidRDefault="0054502D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502D" w:rsidRDefault="0054502D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502D" w:rsidRDefault="0054502D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502D" w:rsidRDefault="0054502D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74A8" w:rsidRDefault="006574A8" w:rsidP="006574A8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г.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Ханты – Мансийск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,  2017г.</w:t>
      </w:r>
    </w:p>
    <w:p w:rsidR="0054502D" w:rsidRPr="0054502D" w:rsidRDefault="0054502D" w:rsidP="0054502D">
      <w:pPr>
        <w:shd w:val="clear" w:color="auto" w:fill="FFFFFF"/>
        <w:spacing w:after="0" w:line="240" w:lineRule="auto"/>
        <w:ind w:left="584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502D" w:rsidRPr="0054502D" w:rsidRDefault="0054502D" w:rsidP="0054502D">
      <w:pPr>
        <w:shd w:val="clear" w:color="auto" w:fill="FFFFFF"/>
        <w:spacing w:after="0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lastRenderedPageBreak/>
        <w:t>Пример оформления конспекта урока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Тема: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 Шахматная доска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Цель: 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познакомить детей с волшебным миром шахмат, развивать ориентирование на плоскости, память, воспитывать самостоятельность, внимательность, терпеливость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Методы: 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наглядный, эвристический, словесные.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 шахматная демонстрационная доска с комплектом фигур, компьютер с колонками, экран с проектором, комплект шахмат для каждого ученика, по одной книге на парту И.Г. Сухина «Шахматы 1 год обучения или Там клетки черно-белые чудес и тайн полны», мультфильм «Котята – хвастунишки», комплект вырезанных из картона элементов шахматной доски, дракон из картона, простые карандаши и схемы горизонталей для раскрашивания.</w:t>
      </w:r>
      <w:proofErr w:type="gramEnd"/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ХОД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1.​ </w:t>
      </w: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Вступительная часть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Добрый день!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Меня зовут Валентина Васильевна.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Мы с вами отправляемся в сказочную шахматную школу, открываем волшебную книгу (учебник, стр.3). Каких сказочных героев вы узнали? А кто может назвать шахматные фигуры, которые ждут их в шахматной школе?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. Основная часть.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1) И вот наша первая сказка. Переверните страничку (ст.4-5).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(слайды) Однажды девочка Лена и мальчик Ален пошли в лес. И тут их увидел злой волшебник. Он своим острым мечом срубил дерево и направил его на ребят, но не попал. Тогда с досады он ударил по пню и срезал с него кругляк. С силой запустил его в беглецов. Ален схватил кругляк и стал им защищаться. Колдун ударил мечом с разных сторон четыре раза, и кругляк стал квадратным. Побежали ребята дальше. А на пути речка. Бросили они свою доску в воду, и, словно на плоту, переплыли на другой берег.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Колдун не унимался. Он стал пускать в ребят стрелы. И тут плот превратился в щит и снова спас детей. Стрелы, попадая в доску, ложились каким – то очень странным образом ведь тот лес был волшебным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А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Ален их убрал, то увидел интересный рисунок из клеточек.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Колдун не унимался. Он наслал огонь, и тут доска снова защитила детей. Пламя выжгло каждую вторую клеточку и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получилось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Кто знает, что же это получилось? (Шахматная доска)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Ребята, а кто раньше видел игровые шахматные доски?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в какие игры можно играть на таких досках?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Смотрите, какая у меня есть доска. (Показываю шахматную «матрёшку» - разных размеров три шахматные доски, вложенные друг в друга: большая, обычная, маленькая от дорожных шахмат.) Как вы думаете, что внутри моей доски? Ой – здесь ещё одна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А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же тогда внутри этой досочки? - Какая крошечная доска. Это, ребята, дорожные шахматы. Как вы думаете, для чего они нужны?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это – большая демонстрационная шахматная доска, которая хранит много секретов, о которых мы с вами скоро узнаем.</w:t>
      </w:r>
      <w:bookmarkStart w:id="0" w:name="_GoBack"/>
      <w:bookmarkEnd w:id="0"/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2) Переворачиваем страничку (стр.6). А здесь у нас загадка.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Скучно было детворе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Ранним утром во дворе.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-Знаю я одну игру,-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-Сказал ребятам Петя.-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Где бы ни был я, везде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 неё играют дети.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 игре той есть ладья и ферзь, Слон, конь и пешек ряд, А возглавляет всех король –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Его хранит отряд.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Хочу задание вам дать: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Игры названье угадать!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Что же это за игра?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3) И снова к нам пришла сказка (демонстрирую ход рассказа с помощью вырезанных из картона: шахматные поля – клеточки, горизонталь, дракончик с прорезью во рту для «поглощения» клеточек – полей).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Жили – были маленькие клеточки: черные в одном городе, а белые - в другом. И вот прилетел к черным Злой дракон и стал пожирать клеточки. Затем полетел к белым и стал их поедать. Тогда собрались все клеточки вместе и решили встать рядышком. И получилась вот такая сильная линия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горизонталь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Прилетел дракон – хотел поживиться, попробовал сверху – никак… Сел, почесал за ухом, изловчился – и заглотил всю линию сбоку. Тогда умная клеточка Поля предложила: а давайте встанем в вот так - ряд к ряду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бумажная доска для игры в шашки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Прилетел дракон – хотел поживиться, да не тут-то было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П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опробовал сверху – никак не заглотить ему, снизу – никак, и с боку не получается… Не смог он такую силу одолеть. Обрадовались клеточки, ещё крепче взялись за руки, и получилась вот такая волшебная шахматная доска.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все очень аккуратно достаньте шахматы и положите перед собой шахматную доску.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 доски есть один секрет. Кто его знает?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Доска должна лежать так, чтобы правое нижнее поле было белым. И еще посмотрите, чтобы возле этого поля была цифра 1.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4)​ На доске есть белые шахматные поля, и … черные шахматные поля. Но вы скажете: «Ведь они же коричневые и желтые!». Просто шахматисты договорились между собой называть все светлые поля белыми, а все темные поля - черными.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Покажите на своих досках любое белое шахматное поле. Покажите любое черное поле.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Скажите, какая форма у шахматного поля? А у шахматной доски? А что больше – шахматное поле или шахматная доска? Что больше – черное шахматное поле или белое? А как с помощью пальчиков можно показать квадратное поле?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Посмотрите, на нашей доске есть вот такие линии (показываю горизонталь).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Кто знает, как она называется? (горизонталь)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Повторим все вместе. – 3 раза.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5) Физминутка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- А сейчас все встали.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Покажите руками горизонталь кто догадался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, как это можно сделать? (руки в стороны). Опустили руки. Еще раз покажите горизонталь. Молодцы. А теперь плечики подымаем вверх, опускаем -3 раза.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Отводим плечи назад – 3 раза.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теперь локотки согнутых рук отведите в стороны. Поздоровайтесь указательными пальчиками. Правой рукой делаем вращательные движения вперед. Теперь левой – назад. А теперь медленно двумя руками.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6)​ Тихонько садимся на места.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Посчитайте, сколько в горизонтали белых полей, а сколько черных? Сколько на доске всего горизонталей?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Обозначаются горизонтали на доске цифрами. Давайте все вместе назовем горизонтали: первая горизонталь…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возьмите 8 пешек и выставьте их на вторую горизонталь, 8 чёрных пешек – на 7-ю горизонталь, все белые фигуры, кот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стались, поставьте на 3-ю горизонталь, а все чёрные фигуры – на 6-ю. Вот как у нас с вами здорово получилось! Теперь уберём все фигурки с доски.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Возьмите коня любого цвета и проскачите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им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¸ щёлкая язычком, по первой горизонтали. Перепрыгиваем на вторую горизонталь: проскачите по второй горизонтали и так до 8-й.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7) (слайд) Ребята, кто знает, как называются люди, играющие в шахматы? (стр.9) (Противники, партнёры)</w:t>
      </w:r>
      <w:proofErr w:type="gramEnd"/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Веселые человечки Чиполино и Дюймовочка решили сыграть в шахматы. Положили перед собой шахматную доску, но черные и белые поля сбежали с доски и спрятались. Ребята, помогите их найти. 1 вариант будет искать черные поля, а 2 – белые. Кто нашел – подымает руку.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– Молодцы!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7)​ А к нам в гости кто- то стучится.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Показываю куклу бибабо - Медведица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Настасья Петровна, здравствуйте! Что это Вы нам принесли?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 держит листики с заданием)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Ребята, Настасья Петровна узнала, что мы умеем уже горизонталь на доске находить, и хочет, чтобы её медвежата тоже узнавали такие шахматные дорожки. Поможем ей раскрасить горизонтали?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4502D" w:rsidRPr="0054502D" w:rsidTr="0054502D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4502D" w:rsidRPr="0054502D" w:rsidTr="0054502D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502D" w:rsidRPr="0054502D" w:rsidRDefault="0054502D" w:rsidP="0054502D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Вот вам листочки и карандаши.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Задание такое: нужно правильно раскрасить две горизонтали: 1-ю и 2-ю. Внимательно посмотрите на демонстрационную доску. Чем отличаются эти две горизонтали? (Порядком чередования белых и чёрных полей). Обратите внимание, что у одних вначале стоит черное поле, а у других – белое.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закрашивают под музыку;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 образец в приложении 1)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Большим сувенирным карандашом дети ставят на своих работах звёздочки за правильное выполнение задания.</w:t>
      </w:r>
      <w:proofErr w:type="gramEnd"/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Тем, кто не справился, даю ещё один листик – переделать)</w:t>
      </w:r>
      <w:proofErr w:type="gramEnd"/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Спасибо, ребята! Я поняла, как надо учить своих медвежат.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Итог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сейчас – сюрприз. Как вы думаете – какой? </w:t>
      </w: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(Мультфильм «Котята-хвастунишки)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Скажите, что же нового вы узнали сегодня в волшебной шахматной школе?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Какая форма у поля? А у доски? Что больше – доска или поле? Эта шахматная дорожка называется… (показываю горизонталь). Сколько на доске горизонталей, сколько в каждой горизонтали белых полей, сколько черных?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Дополнительный материал.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1.​ На каких полях ничего не растет?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2.​ Из каких досок не строят теремок?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3.​ В каких клетках не держат зверей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4.​ Спрятались ли шахматные клетки в словах: поляна, поляк, полярник?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5.​ 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Скоро бой и ждет войска деревянная … (доска)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Раздался голос короля найдите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на доске …(поля)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На этом наше путешествие в Волшебную шахматную школу подошло к концу. До свидания.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Литература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1.И.Г.Сухин «Программы курса «Шахматы – школе»: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Для начальных классов общеобразовательных учреждений» (Обнинск: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Духовное возрождение, 2010, 2011, 2013.)</w:t>
      </w:r>
      <w:proofErr w:type="gramEnd"/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2.Сухин И. Г. Шахматы, первый год, или Там клетки черно-белые чудес и тайн полны: Учебник для 1 класса четырёхлетней и трёхлетней начальной школы. В 2-х частях. – Обнинск: Духовное возрождение, 2012.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3. Сухин И.Г. Шахматы, первый год, или Учусь и учу: Пособие для учителя – Обнинск: Духовное возрождение, 2011.</w:t>
      </w:r>
    </w:p>
    <w:p w:rsidR="0054502D" w:rsidRPr="0054502D" w:rsidRDefault="0054502D" w:rsidP="0054502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4. Сухин И. Шахматы, первый год, или Там клетки черно-белые чудес и тайн полны. Рабочая тетрадь - Обнинск: Духовное возрождение, 2012.</w:t>
      </w:r>
    </w:p>
    <w:p w:rsidR="007F012C" w:rsidRDefault="007F012C"/>
    <w:sectPr w:rsidR="007F012C" w:rsidSect="007F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02D"/>
    <w:rsid w:val="00355ABE"/>
    <w:rsid w:val="0054502D"/>
    <w:rsid w:val="00570CD9"/>
    <w:rsid w:val="005F1B02"/>
    <w:rsid w:val="006574A8"/>
    <w:rsid w:val="007F012C"/>
    <w:rsid w:val="00E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54502D"/>
  </w:style>
  <w:style w:type="paragraph" w:customStyle="1" w:styleId="p5">
    <w:name w:val="p5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54502D"/>
  </w:style>
  <w:style w:type="paragraph" w:customStyle="1" w:styleId="p7">
    <w:name w:val="p7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paragraph" w:customStyle="1" w:styleId="p8">
    <w:name w:val="p8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paragraph" w:customStyle="1" w:styleId="p10">
    <w:name w:val="p10"/>
    <w:basedOn w:val="a"/>
    <w:rsid w:val="005450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u-RU"/>
    </w:rPr>
  </w:style>
  <w:style w:type="character" w:customStyle="1" w:styleId="s3">
    <w:name w:val="s3"/>
    <w:basedOn w:val="a0"/>
    <w:rsid w:val="0054502D"/>
  </w:style>
  <w:style w:type="character" w:customStyle="1" w:styleId="s4">
    <w:name w:val="s4"/>
    <w:basedOn w:val="a0"/>
    <w:rsid w:val="0054502D"/>
  </w:style>
  <w:style w:type="character" w:customStyle="1" w:styleId="s5">
    <w:name w:val="s5"/>
    <w:basedOn w:val="a0"/>
    <w:rsid w:val="00545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1362</Words>
  <Characters>7767</Characters>
  <Application>Microsoft Office Word</Application>
  <DocSecurity>0</DocSecurity>
  <Lines>64</Lines>
  <Paragraphs>18</Paragraphs>
  <ScaleCrop>false</ScaleCrop>
  <Company>UralSOFT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Валентина</cp:lastModifiedBy>
  <cp:revision>4</cp:revision>
  <dcterms:created xsi:type="dcterms:W3CDTF">2017-12-25T05:47:00Z</dcterms:created>
  <dcterms:modified xsi:type="dcterms:W3CDTF">2019-11-26T17:50:00Z</dcterms:modified>
</cp:coreProperties>
</file>