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52" w:rsidRDefault="00113752" w:rsidP="00113752">
      <w:pPr>
        <w:spacing w:after="0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№ 26</w:t>
      </w:r>
    </w:p>
    <w:p w:rsidR="00113752" w:rsidRDefault="00113752" w:rsidP="00113752">
      <w:pPr>
        <w:spacing w:after="0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Кущевский</w:t>
      </w:r>
      <w:proofErr w:type="spellEnd"/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 xml:space="preserve"> район, село Красное</w:t>
      </w:r>
    </w:p>
    <w:p w:rsidR="00113752" w:rsidRPr="00113752" w:rsidRDefault="00113752" w:rsidP="00113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Cs/>
          <w:kern w:val="36"/>
          <w:sz w:val="28"/>
          <w:szCs w:val="28"/>
          <w:lang w:eastAsia="ru-RU"/>
        </w:rPr>
        <w:t>Беседа для родителей по теме:</w:t>
      </w:r>
    </w:p>
    <w:p w:rsidR="00D40F64" w:rsidRDefault="00113752" w:rsidP="001137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«</w:t>
      </w:r>
      <w:r w:rsidR="00D40F64" w:rsidRPr="00113752"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Утрен</w:t>
      </w:r>
      <w:r w:rsidRPr="00113752"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няя гимнастика – залог здоровья</w:t>
      </w:r>
      <w:r>
        <w:rPr>
          <w:rFonts w:ascii="Times New Roman" w:eastAsia="Gungsuh" w:hAnsi="Times New Roman" w:cs="Times New Roman"/>
          <w:b/>
          <w:bCs/>
          <w:kern w:val="36"/>
          <w:sz w:val="52"/>
          <w:szCs w:val="52"/>
          <w:lang w:eastAsia="ru-RU"/>
        </w:rPr>
        <w:t>»</w:t>
      </w:r>
    </w:p>
    <w:p w:rsidR="00113752" w:rsidRDefault="00113752" w:rsidP="00113752">
      <w:pPr>
        <w:spacing w:after="0" w:line="240" w:lineRule="auto"/>
        <w:jc w:val="right"/>
        <w:outlineLvl w:val="0"/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 воспитатель: </w:t>
      </w:r>
    </w:p>
    <w:p w:rsidR="00113752" w:rsidRDefault="00113752" w:rsidP="00113752">
      <w:pPr>
        <w:spacing w:after="0" w:line="240" w:lineRule="auto"/>
        <w:jc w:val="right"/>
        <w:outlineLvl w:val="0"/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  <w:t>Ковальчук М.В.</w:t>
      </w:r>
    </w:p>
    <w:p w:rsidR="00113752" w:rsidRPr="00113752" w:rsidRDefault="00113752" w:rsidP="00113752">
      <w:pPr>
        <w:spacing w:after="0" w:line="240" w:lineRule="auto"/>
        <w:jc w:val="right"/>
        <w:outlineLvl w:val="0"/>
        <w:rPr>
          <w:rFonts w:ascii="Times New Roman" w:eastAsia="Gungsuh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40F64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Все, без исключения, родители хотят, чтобы их малыш рос здоровым, жизнерадостным ребенком. И при этом считают, что нет большой необходимости соблюдать режим дня. </w:t>
      </w:r>
      <w:bookmarkStart w:id="0" w:name="_GoBack"/>
      <w:bookmarkEnd w:id="0"/>
      <w:r w:rsidRPr="0011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часто дети, по вине родителей, опаздывают на утреннюю гимнастику, в то время как именно она должна стать гигиенической потребностью каждого.</w:t>
      </w: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 позволяет организованно начать день в детском саду, способствует четкому выполнению режима дня. </w:t>
      </w:r>
    </w:p>
    <w:p w:rsidR="00113752" w:rsidRP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64" w:rsidRPr="00113752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Утренняя гимнастика проводится </w:t>
      </w:r>
      <w:r w:rsidRPr="0011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завтрака</w:t>
      </w: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</w:t>
      </w:r>
    </w:p>
    <w:p w:rsidR="00D40F64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бодрое настроение у всех детей, готовит их к последующим занятиям.</w:t>
      </w:r>
    </w:p>
    <w:p w:rsidR="00113752" w:rsidRP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64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Ежедневное выполнение утренней гимнастики в определенное время растормаживает нервную систему ребенка после сна, активизирует деятельность всех внутренних органов и систем, повышает физиологические процессы обмена, увеличивает возбудимость коры головного мозга.</w:t>
      </w:r>
      <w:r w:rsid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Утренняя гимнастика не только «пробуждает»</w:t>
      </w: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организм, но и даёт определенный тренирующий эффект. Перед утренней гимнастикой стоят задачи </w:t>
      </w:r>
      <w:r w:rsid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52" w:rsidRP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64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Помимо оздоровительного значения, утренняя гимнастика имеет и</w:t>
      </w:r>
      <w:r w:rsid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воспитательное значение: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 развивает физические качества (сила, ловкость, гибкость).</w:t>
      </w:r>
    </w:p>
    <w:p w:rsidR="00113752" w:rsidRP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64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 </w:t>
      </w:r>
    </w:p>
    <w:p w:rsidR="00113752" w:rsidRPr="00113752" w:rsidRDefault="00113752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64" w:rsidRPr="00113752" w:rsidRDefault="00D40F64" w:rsidP="001137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Таким образом, утренняя гимнастика является многосторонним физкультурно-оздоровительным процессом, который способствует оздоровлению организма ребёнка.</w:t>
      </w:r>
    </w:p>
    <w:sectPr w:rsidR="00D40F64" w:rsidRPr="00113752" w:rsidSect="00113752">
      <w:footerReference w:type="default" r:id="rId7"/>
      <w:pgSz w:w="11906" w:h="16838"/>
      <w:pgMar w:top="1134" w:right="851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85" w:rsidRDefault="00475E85" w:rsidP="00113752">
      <w:pPr>
        <w:spacing w:after="0" w:line="240" w:lineRule="auto"/>
      </w:pPr>
      <w:r>
        <w:separator/>
      </w:r>
    </w:p>
  </w:endnote>
  <w:endnote w:type="continuationSeparator" w:id="0">
    <w:p w:rsidR="00475E85" w:rsidRDefault="00475E85" w:rsidP="0011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835073"/>
      <w:docPartObj>
        <w:docPartGallery w:val="Page Numbers (Bottom of Page)"/>
        <w:docPartUnique/>
      </w:docPartObj>
    </w:sdtPr>
    <w:sdtContent>
      <w:p w:rsidR="00113752" w:rsidRDefault="001137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3752" w:rsidRDefault="001137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85" w:rsidRDefault="00475E85" w:rsidP="00113752">
      <w:pPr>
        <w:spacing w:after="0" w:line="240" w:lineRule="auto"/>
      </w:pPr>
      <w:r>
        <w:separator/>
      </w:r>
    </w:p>
  </w:footnote>
  <w:footnote w:type="continuationSeparator" w:id="0">
    <w:p w:rsidR="00475E85" w:rsidRDefault="00475E85" w:rsidP="00113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64"/>
    <w:rsid w:val="000D6977"/>
    <w:rsid w:val="00113752"/>
    <w:rsid w:val="00121B40"/>
    <w:rsid w:val="00475E85"/>
    <w:rsid w:val="00CA1F49"/>
    <w:rsid w:val="00D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752"/>
  </w:style>
  <w:style w:type="paragraph" w:styleId="a6">
    <w:name w:val="footer"/>
    <w:basedOn w:val="a"/>
    <w:link w:val="a7"/>
    <w:uiPriority w:val="99"/>
    <w:unhideWhenUsed/>
    <w:rsid w:val="0011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752"/>
  </w:style>
  <w:style w:type="paragraph" w:styleId="a6">
    <w:name w:val="footer"/>
    <w:basedOn w:val="a"/>
    <w:link w:val="a7"/>
    <w:uiPriority w:val="99"/>
    <w:unhideWhenUsed/>
    <w:rsid w:val="0011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46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2013-08-05T07:56:00Z</cp:lastPrinted>
  <dcterms:created xsi:type="dcterms:W3CDTF">2007-09-01T03:05:00Z</dcterms:created>
  <dcterms:modified xsi:type="dcterms:W3CDTF">2007-09-01T03:05:00Z</dcterms:modified>
</cp:coreProperties>
</file>