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54" w:rsidRDefault="00B47F54" w:rsidP="00621D85">
      <w:pPr>
        <w:shd w:val="clear" w:color="auto" w:fill="FFFFFF"/>
        <w:spacing w:after="0" w:line="240" w:lineRule="auto"/>
        <w:rPr>
          <w:rFonts w:ascii="Times New Roman" w:eastAsia="Times New Roman" w:hAnsi="Times New Roman" w:cs="Times New Roman"/>
          <w:b/>
          <w:bCs/>
          <w:sz w:val="28"/>
          <w:szCs w:val="28"/>
          <w:lang w:eastAsia="ru-RU"/>
        </w:rPr>
      </w:pPr>
    </w:p>
    <w:p w:rsidR="00B47F54" w:rsidRPr="00B47F54" w:rsidRDefault="00B47F54" w:rsidP="00B47F54">
      <w:pPr>
        <w:shd w:val="clear" w:color="auto" w:fill="FFFFFF"/>
        <w:spacing w:after="0" w:line="240" w:lineRule="auto"/>
        <w:jc w:val="center"/>
        <w:rPr>
          <w:rFonts w:ascii="Times New Roman" w:eastAsia="Times New Roman" w:hAnsi="Times New Roman" w:cs="Times New Roman"/>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Pr="00B47F54" w:rsidRDefault="00B47F54" w:rsidP="00B47F54">
      <w:pPr>
        <w:shd w:val="clear" w:color="auto" w:fill="FFFFFF"/>
        <w:spacing w:after="0" w:line="240" w:lineRule="auto"/>
        <w:jc w:val="center"/>
        <w:rPr>
          <w:rFonts w:ascii="Times New Roman" w:eastAsia="Times New Roman" w:hAnsi="Times New Roman" w:cs="Times New Roman"/>
          <w:b/>
          <w:bCs/>
          <w:sz w:val="36"/>
          <w:szCs w:val="36"/>
          <w:lang w:eastAsia="ru-RU"/>
        </w:rPr>
      </w:pPr>
    </w:p>
    <w:p w:rsidR="00B47F54" w:rsidRPr="00B47F54" w:rsidRDefault="00B47F54" w:rsidP="00B47F54">
      <w:pPr>
        <w:shd w:val="clear" w:color="auto" w:fill="FFFFFF"/>
        <w:spacing w:after="0" w:line="240" w:lineRule="auto"/>
        <w:jc w:val="center"/>
        <w:rPr>
          <w:rFonts w:ascii="Times New Roman" w:eastAsia="Times New Roman" w:hAnsi="Times New Roman" w:cs="Times New Roman"/>
          <w:bCs/>
          <w:sz w:val="36"/>
          <w:szCs w:val="36"/>
          <w:lang w:eastAsia="ru-RU"/>
        </w:rPr>
      </w:pPr>
      <w:r w:rsidRPr="00B47F54">
        <w:rPr>
          <w:rFonts w:ascii="Times New Roman" w:eastAsia="Times New Roman" w:hAnsi="Times New Roman" w:cs="Times New Roman"/>
          <w:bCs/>
          <w:sz w:val="36"/>
          <w:szCs w:val="36"/>
          <w:lang w:eastAsia="ru-RU"/>
        </w:rPr>
        <w:t>Консультация для педагогов</w:t>
      </w:r>
    </w:p>
    <w:p w:rsidR="00B47F54" w:rsidRPr="00B47F54" w:rsidRDefault="00B47F54" w:rsidP="00B47F54">
      <w:pPr>
        <w:shd w:val="clear" w:color="auto" w:fill="FFFFFF"/>
        <w:spacing w:after="0" w:line="240" w:lineRule="auto"/>
        <w:jc w:val="center"/>
        <w:rPr>
          <w:rFonts w:ascii="Times New Roman" w:eastAsia="Times New Roman" w:hAnsi="Times New Roman" w:cs="Times New Roman"/>
          <w:b/>
          <w:bCs/>
          <w:sz w:val="44"/>
          <w:szCs w:val="44"/>
          <w:lang w:eastAsia="ru-RU"/>
        </w:rPr>
      </w:pPr>
      <w:r w:rsidRPr="00B47F54">
        <w:rPr>
          <w:rFonts w:ascii="Times New Roman" w:eastAsia="Times New Roman" w:hAnsi="Times New Roman" w:cs="Times New Roman"/>
          <w:b/>
          <w:bCs/>
          <w:sz w:val="44"/>
          <w:szCs w:val="44"/>
          <w:lang w:eastAsia="ru-RU"/>
        </w:rPr>
        <w:t>«Организация работы по экспериментально-исследовательской деятельности детей в режиме дня детского сада»</w:t>
      </w:r>
    </w:p>
    <w:p w:rsidR="00B47F54" w:rsidRPr="00B47F54" w:rsidRDefault="00B47F54" w:rsidP="00B47F54">
      <w:pPr>
        <w:shd w:val="clear" w:color="auto" w:fill="FFFFFF"/>
        <w:spacing w:after="0" w:line="240" w:lineRule="auto"/>
        <w:jc w:val="center"/>
        <w:rPr>
          <w:rFonts w:ascii="Times New Roman" w:eastAsia="Times New Roman" w:hAnsi="Times New Roman" w:cs="Times New Roman"/>
          <w:b/>
          <w:bCs/>
          <w:sz w:val="44"/>
          <w:szCs w:val="44"/>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1C4408" w:rsidRDefault="001C4408"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1C4408" w:rsidRDefault="001C4408"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1C4408" w:rsidRDefault="001C4408"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1C4408" w:rsidRDefault="001C4408"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val="en-US" w:eastAsia="ru-RU"/>
        </w:rPr>
      </w:pPr>
    </w:p>
    <w:p w:rsidR="00CA3544" w:rsidRDefault="00CA3544" w:rsidP="00B47F54">
      <w:pPr>
        <w:shd w:val="clear" w:color="auto" w:fill="FFFFFF"/>
        <w:spacing w:after="0" w:line="240" w:lineRule="auto"/>
        <w:jc w:val="center"/>
        <w:rPr>
          <w:rFonts w:ascii="Times New Roman" w:eastAsia="Times New Roman" w:hAnsi="Times New Roman" w:cs="Times New Roman"/>
          <w:b/>
          <w:bCs/>
          <w:sz w:val="28"/>
          <w:szCs w:val="28"/>
          <w:lang w:val="en-US" w:eastAsia="ru-RU"/>
        </w:rPr>
      </w:pPr>
    </w:p>
    <w:p w:rsidR="00CA3544" w:rsidRDefault="00CA3544" w:rsidP="00B47F54">
      <w:pPr>
        <w:shd w:val="clear" w:color="auto" w:fill="FFFFFF"/>
        <w:spacing w:after="0" w:line="240" w:lineRule="auto"/>
        <w:jc w:val="center"/>
        <w:rPr>
          <w:rFonts w:ascii="Times New Roman" w:eastAsia="Times New Roman" w:hAnsi="Times New Roman" w:cs="Times New Roman"/>
          <w:b/>
          <w:bCs/>
          <w:sz w:val="28"/>
          <w:szCs w:val="28"/>
          <w:lang w:val="en-US" w:eastAsia="ru-RU"/>
        </w:rPr>
      </w:pPr>
    </w:p>
    <w:p w:rsidR="00CA3544" w:rsidRDefault="00CA3544" w:rsidP="00B47F54">
      <w:pPr>
        <w:shd w:val="clear" w:color="auto" w:fill="FFFFFF"/>
        <w:spacing w:after="0" w:line="240" w:lineRule="auto"/>
        <w:jc w:val="center"/>
        <w:rPr>
          <w:rFonts w:ascii="Times New Roman" w:eastAsia="Times New Roman" w:hAnsi="Times New Roman" w:cs="Times New Roman"/>
          <w:b/>
          <w:bCs/>
          <w:sz w:val="28"/>
          <w:szCs w:val="28"/>
          <w:lang w:val="en-US" w:eastAsia="ru-RU"/>
        </w:rPr>
      </w:pPr>
    </w:p>
    <w:p w:rsidR="00CA3544" w:rsidRDefault="00CA3544" w:rsidP="00B47F54">
      <w:pPr>
        <w:shd w:val="clear" w:color="auto" w:fill="FFFFFF"/>
        <w:spacing w:after="0" w:line="240" w:lineRule="auto"/>
        <w:jc w:val="center"/>
        <w:rPr>
          <w:rFonts w:ascii="Times New Roman" w:eastAsia="Times New Roman" w:hAnsi="Times New Roman" w:cs="Times New Roman"/>
          <w:b/>
          <w:bCs/>
          <w:sz w:val="28"/>
          <w:szCs w:val="28"/>
          <w:lang w:val="en-US" w:eastAsia="ru-RU"/>
        </w:rPr>
      </w:pPr>
    </w:p>
    <w:p w:rsidR="00CA3544" w:rsidRPr="00CA3544" w:rsidRDefault="00CA3544" w:rsidP="00B47F54">
      <w:pPr>
        <w:shd w:val="clear" w:color="auto" w:fill="FFFFFF"/>
        <w:spacing w:after="0" w:line="240" w:lineRule="auto"/>
        <w:jc w:val="center"/>
        <w:rPr>
          <w:rFonts w:ascii="Times New Roman" w:eastAsia="Times New Roman" w:hAnsi="Times New Roman" w:cs="Times New Roman"/>
          <w:b/>
          <w:bCs/>
          <w:sz w:val="28"/>
          <w:szCs w:val="28"/>
          <w:lang w:val="en-US" w:eastAsia="ru-RU"/>
        </w:rPr>
      </w:pPr>
      <w:bookmarkStart w:id="0" w:name="_GoBack"/>
      <w:bookmarkEnd w:id="0"/>
    </w:p>
    <w:p w:rsidR="00B47F54" w:rsidRDefault="00B47F54" w:rsidP="00B47F54">
      <w:pPr>
        <w:shd w:val="clear" w:color="auto" w:fill="FFFFFF"/>
        <w:spacing w:after="0" w:line="240" w:lineRule="auto"/>
        <w:jc w:val="center"/>
        <w:rPr>
          <w:rFonts w:ascii="Times New Roman" w:eastAsia="Times New Roman" w:hAnsi="Times New Roman" w:cs="Times New Roman"/>
          <w:b/>
          <w:bCs/>
          <w:sz w:val="28"/>
          <w:szCs w:val="28"/>
          <w:lang w:eastAsia="ru-RU"/>
        </w:rPr>
      </w:pPr>
    </w:p>
    <w:p w:rsidR="00B47F54" w:rsidRDefault="00B47F54" w:rsidP="00621D85">
      <w:pPr>
        <w:shd w:val="clear" w:color="auto" w:fill="FFFFFF"/>
        <w:spacing w:after="0" w:line="240" w:lineRule="auto"/>
        <w:rPr>
          <w:rFonts w:ascii="Times New Roman" w:eastAsia="Times New Roman" w:hAnsi="Times New Roman" w:cs="Times New Roman"/>
          <w:b/>
          <w:bCs/>
          <w:sz w:val="28"/>
          <w:szCs w:val="28"/>
          <w:lang w:eastAsia="ru-RU"/>
        </w:rPr>
      </w:pPr>
    </w:p>
    <w:p w:rsidR="001C4408" w:rsidRDefault="001C4408" w:rsidP="001C4408">
      <w:pPr>
        <w:spacing w:before="100" w:beforeAutospacing="1" w:after="100" w:afterAutospacing="1"/>
        <w:jc w:val="both"/>
        <w:rPr>
          <w:color w:val="000000"/>
          <w:sz w:val="28"/>
          <w:szCs w:val="28"/>
        </w:rPr>
      </w:pPr>
      <w:r>
        <w:rPr>
          <w:color w:val="000000"/>
          <w:sz w:val="28"/>
          <w:szCs w:val="28"/>
          <w:u w:val="double"/>
        </w:rPr>
        <w:lastRenderedPageBreak/>
        <w:t>Какую роль играет экспериментирование в развитии ребенка-дошкольника?</w:t>
      </w:r>
      <w:r>
        <w:rPr>
          <w:color w:val="000000"/>
          <w:sz w:val="28"/>
          <w:szCs w:val="28"/>
        </w:rPr>
        <w:t xml:space="preserve">  (ответы воспитателей).</w:t>
      </w:r>
    </w:p>
    <w:p w:rsidR="001C4408" w:rsidRDefault="001C4408" w:rsidP="001C4408">
      <w:pPr>
        <w:spacing w:before="100" w:beforeAutospacing="1" w:after="100" w:afterAutospacing="1"/>
        <w:jc w:val="both"/>
        <w:rPr>
          <w:color w:val="000000"/>
          <w:sz w:val="28"/>
          <w:szCs w:val="28"/>
        </w:rPr>
      </w:pPr>
      <w:r>
        <w:rPr>
          <w:color w:val="000000"/>
          <w:sz w:val="28"/>
          <w:szCs w:val="28"/>
        </w:rPr>
        <w:br/>
        <w:t xml:space="preserve">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w:t>
      </w:r>
    </w:p>
    <w:p w:rsidR="001C4408" w:rsidRDefault="001C4408" w:rsidP="001C4408">
      <w:pPr>
        <w:pStyle w:val="a3"/>
        <w:jc w:val="both"/>
        <w:rPr>
          <w:color w:val="000000"/>
          <w:sz w:val="28"/>
          <w:szCs w:val="28"/>
        </w:rPr>
      </w:pPr>
      <w:r>
        <w:rPr>
          <w:color w:val="000000"/>
          <w:sz w:val="28"/>
          <w:szCs w:val="28"/>
        </w:rPr>
        <w:t xml:space="preserve">В процессе познавательной деятельности  формируются  такие интегративные качества, как любознательность, активность,  самостоятельность, которые являются важными предпосылками успешного обучения ребенка в школе. </w:t>
      </w:r>
    </w:p>
    <w:p w:rsidR="001C4408" w:rsidRDefault="001C4408" w:rsidP="001C4408">
      <w:pPr>
        <w:pStyle w:val="a3"/>
        <w:jc w:val="both"/>
        <w:rPr>
          <w:color w:val="000000"/>
          <w:sz w:val="28"/>
          <w:szCs w:val="28"/>
        </w:rPr>
      </w:pPr>
      <w:r>
        <w:rPr>
          <w:color w:val="000000"/>
          <w:sz w:val="28"/>
          <w:szCs w:val="28"/>
        </w:rPr>
        <w:t xml:space="preserve">Для формирования у детей этих качеств необходимо создавать условия  для развития  у них познавательной активности, опираясь на их познавательный интерес. Благодаря </w:t>
      </w:r>
      <w:proofErr w:type="gramStart"/>
      <w:r>
        <w:rPr>
          <w:color w:val="000000"/>
          <w:sz w:val="28"/>
          <w:szCs w:val="28"/>
        </w:rPr>
        <w:t>которому</w:t>
      </w:r>
      <w:proofErr w:type="gramEnd"/>
      <w:r>
        <w:rPr>
          <w:color w:val="000000"/>
          <w:sz w:val="28"/>
          <w:szCs w:val="28"/>
        </w:rPr>
        <w:t>, и сами знания, и процесс их приобретения могут стать движущей силой развития интеллекта и важным фактором воспитания личности ребенка.</w:t>
      </w:r>
    </w:p>
    <w:p w:rsidR="001C4408" w:rsidRDefault="001C4408" w:rsidP="001C4408">
      <w:pPr>
        <w:pStyle w:val="a3"/>
        <w:jc w:val="both"/>
        <w:rPr>
          <w:rStyle w:val="a5"/>
        </w:rPr>
      </w:pPr>
      <w:r>
        <w:rPr>
          <w:color w:val="000000"/>
          <w:sz w:val="28"/>
          <w:szCs w:val="28"/>
        </w:rPr>
        <w:br/>
        <w:t xml:space="preserve">Основная задача ДОУ поддержать и развить в ребенке интерес к исследованиям, открытиям, создать необходимые для этого условия. </w:t>
      </w:r>
      <w:r>
        <w:rPr>
          <w:color w:val="000000"/>
          <w:sz w:val="28"/>
          <w:szCs w:val="28"/>
        </w:rPr>
        <w:br/>
        <w:t xml:space="preserve">Методические рекомендации по проведению занятий с использованием экспериментирования встречаются в работах разных авторов Н.Н. </w:t>
      </w:r>
      <w:proofErr w:type="spellStart"/>
      <w:r>
        <w:rPr>
          <w:color w:val="000000"/>
          <w:sz w:val="28"/>
          <w:szCs w:val="28"/>
        </w:rPr>
        <w:t>Подъякова</w:t>
      </w:r>
      <w:proofErr w:type="spellEnd"/>
      <w:r>
        <w:rPr>
          <w:color w:val="000000"/>
          <w:sz w:val="28"/>
          <w:szCs w:val="28"/>
        </w:rPr>
        <w:t>,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Для того</w:t>
      </w:r>
      <w:proofErr w:type="gramStart"/>
      <w:r>
        <w:rPr>
          <w:color w:val="000000"/>
          <w:sz w:val="28"/>
          <w:szCs w:val="28"/>
        </w:rPr>
        <w:t>,</w:t>
      </w:r>
      <w:proofErr w:type="gramEnd"/>
      <w:r>
        <w:rPr>
          <w:color w:val="000000"/>
          <w:sz w:val="28"/>
          <w:szCs w:val="28"/>
        </w:rPr>
        <w:t xml:space="preserve"> чтобы экспериментирование стало ведущим видом деятельности, оно должно возникать по инициативе самого ребенка.</w:t>
      </w:r>
      <w:r>
        <w:rPr>
          <w:color w:val="000000"/>
          <w:sz w:val="28"/>
          <w:szCs w:val="28"/>
        </w:rPr>
        <w:br/>
        <w:t>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r>
        <w:rPr>
          <w:color w:val="000000"/>
          <w:sz w:val="28"/>
          <w:szCs w:val="28"/>
        </w:rPr>
        <w:br/>
      </w:r>
      <w:r>
        <w:rPr>
          <w:color w:val="000000"/>
          <w:sz w:val="28"/>
          <w:szCs w:val="28"/>
        </w:rPr>
        <w:br/>
        <w:t>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r>
        <w:rPr>
          <w:color w:val="000000"/>
          <w:sz w:val="28"/>
          <w:szCs w:val="28"/>
        </w:rPr>
        <w:br/>
        <w:t xml:space="preserve">Из всего вышеизложенного можно сделать вывод, что </w:t>
      </w:r>
      <w:r>
        <w:rPr>
          <w:rStyle w:val="a5"/>
          <w:color w:val="000000"/>
          <w:sz w:val="28"/>
          <w:szCs w:val="28"/>
        </w:rPr>
        <w:t>для детей дошкольного возраста экспериментирование, наравне с игрой является ведущим видом деятельности.</w:t>
      </w:r>
      <w:r>
        <w:rPr>
          <w:color w:val="000000"/>
          <w:sz w:val="28"/>
          <w:szCs w:val="28"/>
        </w:rPr>
        <w:br/>
      </w:r>
    </w:p>
    <w:p w:rsidR="001C4408" w:rsidRDefault="001C4408" w:rsidP="001C4408">
      <w:pPr>
        <w:pStyle w:val="a3"/>
        <w:jc w:val="center"/>
      </w:pPr>
      <w:r>
        <w:rPr>
          <w:rStyle w:val="a5"/>
          <w:color w:val="000000"/>
          <w:sz w:val="28"/>
          <w:szCs w:val="28"/>
        </w:rPr>
        <w:t>Структура детского экспериментирования.</w:t>
      </w:r>
      <w:r>
        <w:rPr>
          <w:color w:val="000000"/>
          <w:sz w:val="28"/>
          <w:szCs w:val="28"/>
        </w:rPr>
        <w:br/>
        <w:t xml:space="preserve">Как и любая деятельность, </w:t>
      </w:r>
      <w:r>
        <w:rPr>
          <w:color w:val="000000"/>
          <w:sz w:val="28"/>
          <w:szCs w:val="28"/>
          <w:u w:val="single"/>
        </w:rPr>
        <w:t>деятельность экспериментирования имеет свою структуру:</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t>Цель:</w:t>
      </w:r>
      <w:r>
        <w:rPr>
          <w:color w:val="000000"/>
          <w:sz w:val="28"/>
          <w:szCs w:val="28"/>
        </w:rPr>
        <w:t xml:space="preserve"> развитие умений ребенка взаимодействовать с исследуемыми объектами в «лабораторных» условиях как средствами познания окружающего мира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lastRenderedPageBreak/>
        <w:t>Задачи:</w:t>
      </w:r>
      <w:r>
        <w:rPr>
          <w:color w:val="000000"/>
          <w:sz w:val="28"/>
          <w:szCs w:val="28"/>
        </w:rPr>
        <w:t xml:space="preserve"> 1) развитие мыслительных процессов; 2) развитие мыслительных операций; 3) освоение методов познания; 4) развитие причинно-следственных связей и отношений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t>Содержание:</w:t>
      </w:r>
      <w:r>
        <w:rPr>
          <w:color w:val="000000"/>
          <w:sz w:val="28"/>
          <w:szCs w:val="28"/>
        </w:rPr>
        <w:t xml:space="preserve"> информация об объектах и явлениях, предметах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color w:val="000000"/>
          <w:sz w:val="28"/>
          <w:szCs w:val="28"/>
        </w:rPr>
        <w:t xml:space="preserve">Мотив: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t>Средства:</w:t>
      </w:r>
      <w:r>
        <w:rPr>
          <w:color w:val="000000"/>
          <w:sz w:val="28"/>
          <w:szCs w:val="28"/>
        </w:rPr>
        <w:t xml:space="preserve"> язык, речь, поисковые действия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t>Формы:</w:t>
      </w:r>
      <w:r>
        <w:rPr>
          <w:color w:val="000000"/>
          <w:sz w:val="28"/>
          <w:szCs w:val="28"/>
        </w:rPr>
        <w:t xml:space="preserve"> элементарно-поисковая деятельность, опыты, эксперименты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t>Условия:</w:t>
      </w:r>
      <w:r>
        <w:rPr>
          <w:color w:val="000000"/>
          <w:sz w:val="28"/>
          <w:szCs w:val="28"/>
        </w:rPr>
        <w:t xml:space="preserve"> постепенное усложнение, организация условий для самостоятельной и учебной деятельности, использование проблемных ситуаций </w:t>
      </w:r>
    </w:p>
    <w:p w:rsidR="001C4408" w:rsidRDefault="001C4408" w:rsidP="001C4408">
      <w:pPr>
        <w:numPr>
          <w:ilvl w:val="0"/>
          <w:numId w:val="20"/>
        </w:numPr>
        <w:spacing w:before="100" w:beforeAutospacing="1" w:after="100" w:afterAutospacing="1" w:line="240" w:lineRule="auto"/>
        <w:ind w:left="450" w:right="105"/>
        <w:jc w:val="both"/>
        <w:rPr>
          <w:color w:val="000000"/>
          <w:sz w:val="28"/>
          <w:szCs w:val="28"/>
        </w:rPr>
      </w:pPr>
      <w:r>
        <w:rPr>
          <w:rStyle w:val="a6"/>
          <w:color w:val="000000"/>
          <w:sz w:val="28"/>
          <w:szCs w:val="28"/>
        </w:rPr>
        <w:t>Результат:</w:t>
      </w:r>
      <w:r>
        <w:rPr>
          <w:color w:val="000000"/>
          <w:sz w:val="28"/>
          <w:szCs w:val="28"/>
        </w:rPr>
        <w:t xml:space="preserve"> опыт самостоятельной деятельности, исследовательской работы, новые знания и умения, составляющие целый спектр психических новообразований. </w:t>
      </w:r>
    </w:p>
    <w:p w:rsidR="00975965" w:rsidRPr="00887F22" w:rsidRDefault="00975965" w:rsidP="00975965">
      <w:pPr>
        <w:shd w:val="clear" w:color="auto" w:fill="FFFFFF"/>
        <w:spacing w:before="100" w:beforeAutospacing="1" w:after="0" w:line="240" w:lineRule="auto"/>
        <w:rPr>
          <w:rFonts w:ascii="Times New Roman" w:eastAsia="Times New Roman" w:hAnsi="Times New Roman" w:cs="Times New Roman"/>
          <w:sz w:val="28"/>
          <w:szCs w:val="28"/>
          <w:lang w:eastAsia="ru-RU"/>
        </w:rPr>
      </w:pPr>
    </w:p>
    <w:p w:rsidR="00887F22" w:rsidRPr="00887F22"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b/>
          <w:bCs/>
          <w:sz w:val="28"/>
          <w:szCs w:val="28"/>
          <w:lang w:eastAsia="ru-RU"/>
        </w:rPr>
        <w:t>Технология экспериментирования</w:t>
      </w:r>
      <w:r w:rsidR="00147CF7">
        <w:rPr>
          <w:rFonts w:ascii="Times New Roman" w:eastAsia="Times New Roman" w:hAnsi="Times New Roman" w:cs="Times New Roman"/>
          <w:b/>
          <w:bCs/>
          <w:sz w:val="28"/>
          <w:szCs w:val="28"/>
          <w:lang w:eastAsia="ru-RU"/>
        </w:rPr>
        <w:t xml:space="preserve"> (план занятия):</w:t>
      </w:r>
    </w:p>
    <w:p w:rsidR="00887F22" w:rsidRPr="00887F22" w:rsidRDefault="00887F22" w:rsidP="00621D85">
      <w:pPr>
        <w:numPr>
          <w:ilvl w:val="0"/>
          <w:numId w:val="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Постановка исследовательской задачи в виде проблемной ситуации.</w:t>
      </w:r>
    </w:p>
    <w:p w:rsidR="00887F22" w:rsidRPr="00887F22" w:rsidRDefault="00887F22" w:rsidP="00621D85">
      <w:pPr>
        <w:numPr>
          <w:ilvl w:val="0"/>
          <w:numId w:val="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Уточнение плана исследования.</w:t>
      </w:r>
    </w:p>
    <w:p w:rsidR="00887F22" w:rsidRPr="00887F22" w:rsidRDefault="00887F22" w:rsidP="00621D85">
      <w:pPr>
        <w:numPr>
          <w:ilvl w:val="0"/>
          <w:numId w:val="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Выбор оборудования, самостоятельное (или с помощью взрослого) его размещение детьми в зоне исследования.</w:t>
      </w:r>
    </w:p>
    <w:p w:rsidR="00887F22" w:rsidRPr="00887F22" w:rsidRDefault="00887F22" w:rsidP="00621D85">
      <w:pPr>
        <w:numPr>
          <w:ilvl w:val="0"/>
          <w:numId w:val="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Распределение детей на подгруппы (по желанию детей), выбор ведущих, помогающих организовать сверстников.</w:t>
      </w:r>
    </w:p>
    <w:p w:rsidR="00887F22" w:rsidRPr="00887F22" w:rsidRDefault="00887F22" w:rsidP="00621D85">
      <w:pPr>
        <w:numPr>
          <w:ilvl w:val="0"/>
          <w:numId w:val="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Организация исследования.</w:t>
      </w:r>
    </w:p>
    <w:p w:rsidR="00887F22" w:rsidRPr="00B47F54" w:rsidRDefault="00887F22" w:rsidP="00621D85">
      <w:pPr>
        <w:numPr>
          <w:ilvl w:val="0"/>
          <w:numId w:val="9"/>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Анализ и обобщение полученных детьми результатов экспериментирования</w:t>
      </w:r>
    </w:p>
    <w:p w:rsidR="00975965" w:rsidRPr="00887F22" w:rsidRDefault="00975965" w:rsidP="00621D85">
      <w:pPr>
        <w:shd w:val="clear" w:color="auto" w:fill="FFFFFF"/>
        <w:spacing w:before="100" w:beforeAutospacing="1" w:after="0" w:line="240" w:lineRule="auto"/>
        <w:rPr>
          <w:rFonts w:ascii="Times New Roman" w:eastAsia="Times New Roman" w:hAnsi="Times New Roman" w:cs="Times New Roman"/>
          <w:sz w:val="28"/>
          <w:szCs w:val="28"/>
          <w:lang w:eastAsia="ru-RU"/>
        </w:rPr>
      </w:pPr>
    </w:p>
    <w:p w:rsidR="00887F22" w:rsidRPr="00B47F54" w:rsidRDefault="00887F22" w:rsidP="00621D85">
      <w:pPr>
        <w:shd w:val="clear" w:color="auto" w:fill="FFFFFF"/>
        <w:spacing w:after="0" w:line="240" w:lineRule="auto"/>
        <w:rPr>
          <w:rFonts w:ascii="Times New Roman" w:hAnsi="Times New Roman" w:cs="Times New Roman"/>
          <w:b/>
          <w:sz w:val="28"/>
          <w:szCs w:val="28"/>
        </w:rPr>
      </w:pPr>
      <w:r w:rsidRPr="00B47F54">
        <w:rPr>
          <w:rFonts w:ascii="Times New Roman" w:hAnsi="Times New Roman" w:cs="Times New Roman"/>
          <w:b/>
          <w:sz w:val="28"/>
          <w:szCs w:val="28"/>
        </w:rPr>
        <w:t>Методы и приемы</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 </w:t>
      </w: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Вопросы педагога, побуждающие к постановке проблемы; помогающие прояснить ситуацию, понять смысл эксперимента; стимулирующие самооценку и самоконтроль ребенка, определяющие успех в познании: «Доволен ли ты собой, как исследователь?».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Схематическое моделирование опыта; рассматривание схем, таблиц, упрощенных рисунков.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w:t>
      </w:r>
      <w:proofErr w:type="gramStart"/>
      <w:r w:rsidRPr="00B47F54">
        <w:rPr>
          <w:rFonts w:ascii="Times New Roman" w:hAnsi="Times New Roman" w:cs="Times New Roman"/>
          <w:sz w:val="28"/>
          <w:szCs w:val="28"/>
        </w:rPr>
        <w:t>Метод</w:t>
      </w:r>
      <w:proofErr w:type="gramEnd"/>
      <w:r w:rsidRPr="00B47F54">
        <w:rPr>
          <w:rFonts w:ascii="Times New Roman" w:hAnsi="Times New Roman" w:cs="Times New Roman"/>
          <w:sz w:val="28"/>
          <w:szCs w:val="28"/>
        </w:rPr>
        <w:t xml:space="preserve"> стимулирующий детей к коммуникации «Спроси…, что он думает по этому поводу?». </w:t>
      </w:r>
    </w:p>
    <w:p w:rsidR="00975965"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Метод «первой пробы» применения результатов собственной исследовательской деятельности.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Проблемные ситуации, например, «Почему снег вчера лепился, а сегодня нет?», «Причина появления пара при дыхании».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Экспериментальные игры.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Действия с магнитом, лупой, измерительными приборами, переливание жидкостей.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Наблюдение природных явлений.</w:t>
      </w:r>
    </w:p>
    <w:p w:rsidR="00975965"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 </w:t>
      </w: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Использование энциклопедий. </w:t>
      </w:r>
    </w:p>
    <w:p w:rsidR="00975965" w:rsidRPr="00B47F54" w:rsidRDefault="00975965" w:rsidP="00621D85">
      <w:pPr>
        <w:shd w:val="clear" w:color="auto" w:fill="FFFFFF"/>
        <w:spacing w:after="0" w:line="240" w:lineRule="auto"/>
        <w:rPr>
          <w:rFonts w:ascii="Times New Roman" w:hAnsi="Times New Roman" w:cs="Times New Roman"/>
          <w:sz w:val="28"/>
          <w:szCs w:val="28"/>
        </w:rPr>
      </w:pPr>
    </w:p>
    <w:p w:rsidR="00975965" w:rsidRPr="00B47F54" w:rsidRDefault="00975965" w:rsidP="00621D85">
      <w:pPr>
        <w:shd w:val="clear" w:color="auto" w:fill="FFFFFF"/>
        <w:spacing w:after="0" w:line="240" w:lineRule="auto"/>
        <w:rPr>
          <w:rFonts w:ascii="Times New Roman" w:hAnsi="Times New Roman" w:cs="Times New Roman"/>
          <w:sz w:val="28"/>
          <w:szCs w:val="28"/>
        </w:rPr>
      </w:pPr>
    </w:p>
    <w:p w:rsidR="00621D85" w:rsidRPr="00B47F54" w:rsidRDefault="00887F22" w:rsidP="00621D85">
      <w:pPr>
        <w:shd w:val="clear" w:color="auto" w:fill="FFFFFF"/>
        <w:spacing w:after="0" w:line="240" w:lineRule="auto"/>
        <w:rPr>
          <w:rFonts w:ascii="Times New Roman" w:hAnsi="Times New Roman" w:cs="Times New Roman"/>
          <w:b/>
          <w:sz w:val="28"/>
          <w:szCs w:val="28"/>
        </w:rPr>
      </w:pPr>
      <w:r w:rsidRPr="00B47F54">
        <w:rPr>
          <w:rFonts w:ascii="Times New Roman" w:hAnsi="Times New Roman" w:cs="Times New Roman"/>
          <w:b/>
          <w:sz w:val="28"/>
          <w:szCs w:val="28"/>
        </w:rPr>
        <w:t>Особенности организации детского экспериментирования в ДОУ</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 </w:t>
      </w: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Эксперимент должен быть непродолжителен по времени.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Необходимо учитывать то, что дошкольникам трудно работать без речевого сопровождения (поскольку именно в старшем дошкольном возрасте дети проходят стадию проговаривания своих действий вслух).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Важно учитывать также индивидуальные различия детей (темп работы, утомляемость). </w:t>
      </w:r>
    </w:p>
    <w:p w:rsidR="00887F22"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Необходимо учитывать право ребёнка на ошибку и применять адекватные способы вовлечения детей в работу.</w:t>
      </w:r>
    </w:p>
    <w:p w:rsidR="00621D85"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 </w:t>
      </w: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В работе с детьми нужно стараться не проводить чёткой границы между обыденной жизнью и обучением, потому что эксперименты </w:t>
      </w:r>
      <w:proofErr w:type="gramStart"/>
      <w:r w:rsidRPr="00B47F54">
        <w:rPr>
          <w:rFonts w:ascii="Times New Roman" w:hAnsi="Times New Roman" w:cs="Times New Roman"/>
          <w:sz w:val="28"/>
          <w:szCs w:val="28"/>
        </w:rPr>
        <w:t>–э</w:t>
      </w:r>
      <w:proofErr w:type="gramEnd"/>
      <w:r w:rsidRPr="00B47F54">
        <w:rPr>
          <w:rFonts w:ascii="Times New Roman" w:hAnsi="Times New Roman" w:cs="Times New Roman"/>
          <w:sz w:val="28"/>
          <w:szCs w:val="28"/>
        </w:rPr>
        <w:t xml:space="preserve">то не самоцель, а способ ознакомления с миром. </w:t>
      </w:r>
    </w:p>
    <w:p w:rsidR="00621D85" w:rsidRPr="00B47F54" w:rsidRDefault="00887F22"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sym w:font="Symbol" w:char="F0B7"/>
      </w:r>
      <w:r w:rsidRPr="00B47F54">
        <w:rPr>
          <w:rFonts w:ascii="Times New Roman" w:hAnsi="Times New Roman" w:cs="Times New Roman"/>
          <w:sz w:val="28"/>
          <w:szCs w:val="28"/>
        </w:rPr>
        <w:t xml:space="preserve"> Необходимо также учитывать возрастные особенности детей</w:t>
      </w:r>
    </w:p>
    <w:p w:rsidR="00975965" w:rsidRPr="00B47F54" w:rsidRDefault="00975965" w:rsidP="00621D85">
      <w:pPr>
        <w:shd w:val="clear" w:color="auto" w:fill="FFFFFF"/>
        <w:spacing w:after="0" w:line="240" w:lineRule="auto"/>
        <w:rPr>
          <w:rFonts w:ascii="Times New Roman" w:hAnsi="Times New Roman" w:cs="Times New Roman"/>
          <w:sz w:val="28"/>
          <w:szCs w:val="28"/>
        </w:rPr>
      </w:pPr>
    </w:p>
    <w:p w:rsidR="00887F22" w:rsidRPr="00887F22"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B47F54">
        <w:rPr>
          <w:rFonts w:ascii="Times New Roman" w:hAnsi="Times New Roman" w:cs="Times New Roman"/>
          <w:sz w:val="28"/>
          <w:szCs w:val="28"/>
        </w:rPr>
        <w:t>.</w:t>
      </w:r>
      <w:r w:rsidRPr="00887F22">
        <w:rPr>
          <w:rFonts w:ascii="Times New Roman" w:eastAsia="Times New Roman" w:hAnsi="Times New Roman" w:cs="Times New Roman"/>
          <w:b/>
          <w:bCs/>
          <w:sz w:val="28"/>
          <w:szCs w:val="28"/>
          <w:lang w:eastAsia="ru-RU"/>
        </w:rPr>
        <w:t xml:space="preserve">Эксперименты классифицируются </w:t>
      </w:r>
      <w:proofErr w:type="gramStart"/>
      <w:r w:rsidRPr="00887F22">
        <w:rPr>
          <w:rFonts w:ascii="Times New Roman" w:eastAsia="Times New Roman" w:hAnsi="Times New Roman" w:cs="Times New Roman"/>
          <w:b/>
          <w:bCs/>
          <w:sz w:val="28"/>
          <w:szCs w:val="28"/>
          <w:lang w:eastAsia="ru-RU"/>
        </w:rPr>
        <w:t>по</w:t>
      </w:r>
      <w:proofErr w:type="gramEnd"/>
      <w:r w:rsidRPr="00887F22">
        <w:rPr>
          <w:rFonts w:ascii="Times New Roman" w:eastAsia="Times New Roman" w:hAnsi="Times New Roman" w:cs="Times New Roman"/>
          <w:b/>
          <w:bCs/>
          <w:sz w:val="28"/>
          <w:szCs w:val="28"/>
          <w:lang w:eastAsia="ru-RU"/>
        </w:rPr>
        <w:t>:</w:t>
      </w:r>
    </w:p>
    <w:p w:rsidR="00887F22" w:rsidRPr="00887F22" w:rsidRDefault="00887F22" w:rsidP="00621D85">
      <w:pPr>
        <w:numPr>
          <w:ilvl w:val="0"/>
          <w:numId w:val="1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характеру объектов, используемых в эксперименте: опыты: с растениями; с животными; с объектами неживой природы;</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месту проведения опытов: в групповой комнате; на участке;</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причине их проведения: случайные, запланированные, поставленные в ответ на вопрос ребенка;</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характеру включения в педагогический процесс: эпизодические (проводимые от случая к случаю), систематические</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продолжительности: кратковременные (5-15 мин.), длительные (свыше 15 мин.);</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 xml:space="preserve">количеству наблюдений за одним и тем же объектом: </w:t>
      </w:r>
      <w:proofErr w:type="gramStart"/>
      <w:r w:rsidRPr="00887F22">
        <w:rPr>
          <w:rFonts w:ascii="Times New Roman" w:eastAsia="Times New Roman" w:hAnsi="Times New Roman" w:cs="Times New Roman"/>
          <w:sz w:val="28"/>
          <w:szCs w:val="28"/>
          <w:lang w:eastAsia="ru-RU"/>
        </w:rPr>
        <w:t>однократные</w:t>
      </w:r>
      <w:proofErr w:type="gramEnd"/>
      <w:r w:rsidRPr="00887F22">
        <w:rPr>
          <w:rFonts w:ascii="Times New Roman" w:eastAsia="Times New Roman" w:hAnsi="Times New Roman" w:cs="Times New Roman"/>
          <w:sz w:val="28"/>
          <w:szCs w:val="28"/>
          <w:lang w:eastAsia="ru-RU"/>
        </w:rPr>
        <w:t>, многократные, или циклические;</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 xml:space="preserve">количеству детей: </w:t>
      </w:r>
      <w:proofErr w:type="gramStart"/>
      <w:r w:rsidRPr="00887F22">
        <w:rPr>
          <w:rFonts w:ascii="Times New Roman" w:eastAsia="Times New Roman" w:hAnsi="Times New Roman" w:cs="Times New Roman"/>
          <w:sz w:val="28"/>
          <w:szCs w:val="28"/>
          <w:lang w:eastAsia="ru-RU"/>
        </w:rPr>
        <w:t>индивидуальные</w:t>
      </w:r>
      <w:proofErr w:type="gramEnd"/>
      <w:r w:rsidRPr="00887F22">
        <w:rPr>
          <w:rFonts w:ascii="Times New Roman" w:eastAsia="Times New Roman" w:hAnsi="Times New Roman" w:cs="Times New Roman"/>
          <w:sz w:val="28"/>
          <w:szCs w:val="28"/>
          <w:lang w:eastAsia="ru-RU"/>
        </w:rPr>
        <w:t>, групповые, коллективные;</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способу применения</w:t>
      </w:r>
      <w:proofErr w:type="gramStart"/>
      <w:r w:rsidRPr="00887F22">
        <w:rPr>
          <w:rFonts w:ascii="Times New Roman" w:eastAsia="Times New Roman" w:hAnsi="Times New Roman" w:cs="Times New Roman"/>
          <w:sz w:val="28"/>
          <w:szCs w:val="28"/>
          <w:lang w:eastAsia="ru-RU"/>
        </w:rPr>
        <w:t xml:space="preserve"> :</w:t>
      </w:r>
      <w:proofErr w:type="gramEnd"/>
      <w:r w:rsidRPr="00887F22">
        <w:rPr>
          <w:rFonts w:ascii="Times New Roman" w:eastAsia="Times New Roman" w:hAnsi="Times New Roman" w:cs="Times New Roman"/>
          <w:sz w:val="28"/>
          <w:szCs w:val="28"/>
          <w:lang w:eastAsia="ru-RU"/>
        </w:rPr>
        <w:t xml:space="preserve"> демонстрационные, фронтальные;</w:t>
      </w:r>
    </w:p>
    <w:p w:rsidR="00887F22" w:rsidRP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proofErr w:type="gramStart"/>
      <w:r w:rsidRPr="00887F22">
        <w:rPr>
          <w:rFonts w:ascii="Times New Roman" w:eastAsia="Times New Roman" w:hAnsi="Times New Roman" w:cs="Times New Roman"/>
          <w:sz w:val="28"/>
          <w:szCs w:val="28"/>
          <w:lang w:eastAsia="ru-RU"/>
        </w:rPr>
        <w:t>характеру познавательной деятельности детей: иллюстративные, поисковые;</w:t>
      </w:r>
      <w:proofErr w:type="gramEnd"/>
    </w:p>
    <w:p w:rsidR="00887F22" w:rsidRDefault="00887F22" w:rsidP="00621D85">
      <w:pPr>
        <w:numPr>
          <w:ilvl w:val="0"/>
          <w:numId w:val="14"/>
        </w:numPr>
        <w:shd w:val="clear" w:color="auto" w:fill="FFFFFF"/>
        <w:spacing w:before="100" w:beforeAutospacing="1" w:after="0" w:line="240" w:lineRule="auto"/>
        <w:rPr>
          <w:rFonts w:ascii="Times New Roman" w:eastAsia="Times New Roman" w:hAnsi="Times New Roman" w:cs="Times New Roman"/>
          <w:sz w:val="28"/>
          <w:szCs w:val="28"/>
          <w:lang w:eastAsia="ru-RU"/>
        </w:rPr>
      </w:pPr>
      <w:proofErr w:type="gramStart"/>
      <w:r w:rsidRPr="00887F22">
        <w:rPr>
          <w:rFonts w:ascii="Times New Roman" w:eastAsia="Times New Roman" w:hAnsi="Times New Roman" w:cs="Times New Roman"/>
          <w:sz w:val="28"/>
          <w:szCs w:val="28"/>
          <w:lang w:eastAsia="ru-RU"/>
        </w:rPr>
        <w:t>характеру мыслительных операций: констатирующие (позволяющие увидеть одно состояние объекта или одно явление вне связи с другими объектами и явлениями), сравнительные (позволяющие увидеть динамику процесса или отметить изменения в состоянии объекта), обобщающие (эксперименты, в которых прослеживаются общие закономерности процесса, изучаемого ранее по отдельным этапам</w:t>
      </w:r>
      <w:proofErr w:type="gramEnd"/>
    </w:p>
    <w:p w:rsidR="001C4408" w:rsidRPr="00887F22" w:rsidRDefault="001C4408" w:rsidP="001C4408">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p>
    <w:p w:rsidR="00887F22" w:rsidRPr="00887F22"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B47F54">
        <w:rPr>
          <w:rFonts w:ascii="Times New Roman" w:eastAsia="Times New Roman" w:hAnsi="Times New Roman" w:cs="Times New Roman"/>
          <w:b/>
          <w:bCs/>
          <w:sz w:val="28"/>
          <w:szCs w:val="28"/>
          <w:lang w:eastAsia="ru-RU"/>
        </w:rPr>
        <w:t>О</w:t>
      </w:r>
      <w:r w:rsidRPr="00887F22">
        <w:rPr>
          <w:rFonts w:ascii="Times New Roman" w:eastAsia="Times New Roman" w:hAnsi="Times New Roman" w:cs="Times New Roman"/>
          <w:b/>
          <w:bCs/>
          <w:sz w:val="28"/>
          <w:szCs w:val="28"/>
          <w:lang w:eastAsia="ru-RU"/>
        </w:rPr>
        <w:t>жидаемые результаты и способы их проверки</w:t>
      </w:r>
    </w:p>
    <w:p w:rsidR="00887F22" w:rsidRPr="00887F22" w:rsidRDefault="00887F22" w:rsidP="00621D85">
      <w:pPr>
        <w:numPr>
          <w:ilvl w:val="0"/>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в процессе занятий дети познакомятся с конкретными исследовательскими методами, с различными способами измерений, с правилами техники безопасности при проведении эксперимента;</w:t>
      </w:r>
    </w:p>
    <w:p w:rsidR="00887F22" w:rsidRDefault="00887F22" w:rsidP="00621D85">
      <w:pPr>
        <w:numPr>
          <w:ilvl w:val="0"/>
          <w:numId w:val="17"/>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у детей сформируется интеллектуально активное, эмоциональное отношение к окружающему миру.</w:t>
      </w:r>
    </w:p>
    <w:p w:rsidR="001C4408" w:rsidRPr="00887F22" w:rsidRDefault="001C4408" w:rsidP="001C4408">
      <w:pPr>
        <w:shd w:val="clear" w:color="auto" w:fill="FFFFFF"/>
        <w:spacing w:before="100" w:beforeAutospacing="1" w:after="0" w:line="240" w:lineRule="auto"/>
        <w:ind w:left="720"/>
        <w:rPr>
          <w:rFonts w:ascii="Times New Roman" w:eastAsia="Times New Roman" w:hAnsi="Times New Roman" w:cs="Times New Roman"/>
          <w:sz w:val="28"/>
          <w:szCs w:val="28"/>
          <w:lang w:eastAsia="ru-RU"/>
        </w:rPr>
      </w:pPr>
    </w:p>
    <w:p w:rsidR="00887F22" w:rsidRPr="00887F22"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b/>
          <w:bCs/>
          <w:sz w:val="28"/>
          <w:szCs w:val="28"/>
          <w:lang w:eastAsia="ru-RU"/>
        </w:rPr>
        <w:t>Формы подведения итогов</w:t>
      </w:r>
    </w:p>
    <w:p w:rsidR="00887F22" w:rsidRPr="00887F22" w:rsidRDefault="00887F22" w:rsidP="00621D85">
      <w:pPr>
        <w:numPr>
          <w:ilvl w:val="0"/>
          <w:numId w:val="18"/>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Педагогические советы</w:t>
      </w:r>
    </w:p>
    <w:p w:rsidR="00887F22" w:rsidRPr="00887F22" w:rsidRDefault="00887F22" w:rsidP="00621D85">
      <w:pPr>
        <w:numPr>
          <w:ilvl w:val="0"/>
          <w:numId w:val="18"/>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Ширмы для родителей</w:t>
      </w:r>
    </w:p>
    <w:p w:rsidR="00887F22" w:rsidRPr="00887F22" w:rsidRDefault="00887F22" w:rsidP="00621D85">
      <w:pPr>
        <w:numPr>
          <w:ilvl w:val="0"/>
          <w:numId w:val="18"/>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Сайт ДОУ</w:t>
      </w:r>
    </w:p>
    <w:p w:rsidR="00B47F54" w:rsidRPr="00B47F54" w:rsidRDefault="00887F22" w:rsidP="00B47F54">
      <w:pPr>
        <w:numPr>
          <w:ilvl w:val="0"/>
          <w:numId w:val="18"/>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Семинары</w:t>
      </w:r>
    </w:p>
    <w:p w:rsidR="00B47F54" w:rsidRPr="00B47F54" w:rsidRDefault="00B47F54" w:rsidP="00B47F54">
      <w:pPr>
        <w:shd w:val="clear" w:color="auto" w:fill="FFFFFF"/>
        <w:spacing w:before="100" w:beforeAutospacing="1" w:after="0" w:line="240" w:lineRule="auto"/>
        <w:rPr>
          <w:rFonts w:ascii="Times New Roman" w:hAnsi="Times New Roman" w:cs="Times New Roman"/>
          <w:b/>
          <w:sz w:val="28"/>
          <w:szCs w:val="28"/>
        </w:rPr>
      </w:pPr>
      <w:r w:rsidRPr="00B47F54">
        <w:rPr>
          <w:rFonts w:ascii="Times New Roman" w:hAnsi="Times New Roman" w:cs="Times New Roman"/>
          <w:b/>
          <w:sz w:val="28"/>
          <w:szCs w:val="28"/>
        </w:rPr>
        <w:t xml:space="preserve">Организация совместной и самостоятельной деятельности с детьми.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С самого рождения детей окружают различные явления природы: летним днем они видят солнце и ощущают теплый ветер, зимним вечером с удивлением смотрят на луну, темное небо в звездах, </w:t>
      </w:r>
      <w:proofErr w:type="gramStart"/>
      <w:r w:rsidRPr="00B47F54">
        <w:rPr>
          <w:rFonts w:ascii="Times New Roman" w:hAnsi="Times New Roman" w:cs="Times New Roman"/>
          <w:sz w:val="28"/>
          <w:szCs w:val="28"/>
        </w:rPr>
        <w:t>чувствуют</w:t>
      </w:r>
      <w:proofErr w:type="gramEnd"/>
      <w:r w:rsidRPr="00B47F54">
        <w:rPr>
          <w:rFonts w:ascii="Times New Roman" w:hAnsi="Times New Roman" w:cs="Times New Roman"/>
          <w:sz w:val="28"/>
          <w:szCs w:val="28"/>
        </w:rPr>
        <w:t xml:space="preserve"> как мороз пощипывает щеки. Собирают камни, рисуют на асфальте мелом, играют с песком, водой - предметы и явления природы входят в их жизнедеятельность, являются объектом наблюдений. И для того, чтобы ребенок как можно лучше познал мир, в детском саду ведется работа по экспериментальной деятельности.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Наша задача - на отдельных темах, наблюдениях сформировать у детей познавательную инициативу, умение сравнивать (различать и объединять) вещи и явления, устанавливать простые связи и отношения между ними, то есть упорядочивать свои представления о мире.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По мнению академика Н.Н. </w:t>
      </w:r>
      <w:proofErr w:type="spellStart"/>
      <w:r w:rsidRPr="00B47F54">
        <w:rPr>
          <w:rFonts w:ascii="Times New Roman" w:hAnsi="Times New Roman" w:cs="Times New Roman"/>
          <w:sz w:val="28"/>
          <w:szCs w:val="28"/>
        </w:rPr>
        <w:t>Поддьякова</w:t>
      </w:r>
      <w:proofErr w:type="spellEnd"/>
      <w:r w:rsidRPr="00B47F54">
        <w:rPr>
          <w:rFonts w:ascii="Times New Roman" w:hAnsi="Times New Roman" w:cs="Times New Roman"/>
          <w:sz w:val="28"/>
          <w:szCs w:val="28"/>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Процесс по знания — творческий процесс, и наша задача — поддержать и развить в ребенке интерес к исследованиям, открытиям, создать необходимые для этого условия. На прогулке юные исследователи решают важные проблемы: что произойдет со снегом, если его положить на трубу теплотрассы и можно ли на ней высушить варежки, как освободить бусинки из ледяного плена и т.п.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Чтобы наполнить жизнь детей интересным содержанием можно проводить различные опыты: с песком, воздухом, водой, с тенью, с магнитом.</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 Обычно на вопрос как можно увидеть и почувствовать воздух, дети затрудняются ответить. Для поиска ответов на этот вопрос мы проводим ряд опытов: - мы дышим воздухом (в стакан с водой дуем через соломинку, появляются пузырьки) - у нас есть вдох и выдох</w:t>
      </w:r>
      <w:proofErr w:type="gramStart"/>
      <w:r w:rsidRPr="00B47F54">
        <w:rPr>
          <w:rFonts w:ascii="Times New Roman" w:hAnsi="Times New Roman" w:cs="Times New Roman"/>
          <w:sz w:val="28"/>
          <w:szCs w:val="28"/>
        </w:rPr>
        <w:t>.</w:t>
      </w:r>
      <w:proofErr w:type="gramEnd"/>
      <w:r w:rsidRPr="00B47F54">
        <w:rPr>
          <w:rFonts w:ascii="Times New Roman" w:hAnsi="Times New Roman" w:cs="Times New Roman"/>
          <w:sz w:val="28"/>
          <w:szCs w:val="28"/>
        </w:rPr>
        <w:t xml:space="preserve"> - </w:t>
      </w:r>
      <w:proofErr w:type="gramStart"/>
      <w:r w:rsidRPr="00B47F54">
        <w:rPr>
          <w:rFonts w:ascii="Times New Roman" w:hAnsi="Times New Roman" w:cs="Times New Roman"/>
          <w:sz w:val="28"/>
          <w:szCs w:val="28"/>
        </w:rPr>
        <w:t>с</w:t>
      </w:r>
      <w:proofErr w:type="gramEnd"/>
      <w:r w:rsidRPr="00B47F54">
        <w:rPr>
          <w:rFonts w:ascii="Times New Roman" w:hAnsi="Times New Roman" w:cs="Times New Roman"/>
          <w:sz w:val="28"/>
          <w:szCs w:val="28"/>
        </w:rPr>
        <w:t>колько весит воздух? - можно ли поймать воздух? - бывает ли воздуху холодно? - вдунь шарик в бутылку. - может ли воздух быть сильным? Из опытов дети узнают, что воздух есть везде, он прозрачный, легкий, не заметный. Воздух нужен для дыхания всем живым существам: растениям, животным, человеку. Продолжаем знакомить детей с песком и глиной, их свойствами. Вместе с ними экспериментируем с песком: - песчаный конус (течения песка) - свойства насеянного песка</w:t>
      </w:r>
      <w:proofErr w:type="gramStart"/>
      <w:r w:rsidRPr="00B47F54">
        <w:rPr>
          <w:rFonts w:ascii="Times New Roman" w:hAnsi="Times New Roman" w:cs="Times New Roman"/>
          <w:sz w:val="28"/>
          <w:szCs w:val="28"/>
        </w:rPr>
        <w:t>.</w:t>
      </w:r>
      <w:proofErr w:type="gramEnd"/>
      <w:r w:rsidRPr="00B47F54">
        <w:rPr>
          <w:rFonts w:ascii="Times New Roman" w:hAnsi="Times New Roman" w:cs="Times New Roman"/>
          <w:sz w:val="28"/>
          <w:szCs w:val="28"/>
        </w:rPr>
        <w:t xml:space="preserve"> - </w:t>
      </w:r>
      <w:proofErr w:type="gramStart"/>
      <w:r w:rsidRPr="00B47F54">
        <w:rPr>
          <w:rFonts w:ascii="Times New Roman" w:hAnsi="Times New Roman" w:cs="Times New Roman"/>
          <w:sz w:val="28"/>
          <w:szCs w:val="28"/>
        </w:rPr>
        <w:t>с</w:t>
      </w:r>
      <w:proofErr w:type="gramEnd"/>
      <w:r w:rsidRPr="00B47F54">
        <w:rPr>
          <w:rFonts w:ascii="Times New Roman" w:hAnsi="Times New Roman" w:cs="Times New Roman"/>
          <w:sz w:val="28"/>
          <w:szCs w:val="28"/>
        </w:rPr>
        <w:t xml:space="preserve">войство мокрого песка. - песочные часы. - своды и тоннели.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lastRenderedPageBreak/>
        <w:t xml:space="preserve">Дети проявляют познавательный интерес к практическим опытам, что способствует пробуждению детской любознательности, вовлечению ребенка в активное освоение окружающего мира. Каждый раз даем детям возможность проявить фантазию и высвободить творческую энергию, развивать наблюдательность, умение делать выводы. </w:t>
      </w:r>
    </w:p>
    <w:p w:rsidR="00B47F54" w:rsidRP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Познавательный интерес ребенка развивается в процессе экспериментирования с жидкостями. На примере воды знакомим детей со свойствами жидкостей. Вода один из главных источников жизни на Земле. Воды на планете очень много - суша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Рассказываем и показываем где в природе есть </w:t>
      </w:r>
      <w:proofErr w:type="gramStart"/>
      <w:r w:rsidRPr="00B47F54">
        <w:rPr>
          <w:rFonts w:ascii="Times New Roman" w:hAnsi="Times New Roman" w:cs="Times New Roman"/>
          <w:sz w:val="28"/>
          <w:szCs w:val="28"/>
        </w:rPr>
        <w:t>вода</w:t>
      </w:r>
      <w:proofErr w:type="gramEnd"/>
      <w:r w:rsidRPr="00B47F54">
        <w:rPr>
          <w:rFonts w:ascii="Times New Roman" w:hAnsi="Times New Roman" w:cs="Times New Roman"/>
          <w:sz w:val="28"/>
          <w:szCs w:val="28"/>
        </w:rPr>
        <w:t xml:space="preserve"> и </w:t>
      </w:r>
      <w:proofErr w:type="gramStart"/>
      <w:r w:rsidRPr="00B47F54">
        <w:rPr>
          <w:rFonts w:ascii="Times New Roman" w:hAnsi="Times New Roman" w:cs="Times New Roman"/>
          <w:sz w:val="28"/>
          <w:szCs w:val="28"/>
        </w:rPr>
        <w:t>какими</w:t>
      </w:r>
      <w:proofErr w:type="gramEnd"/>
      <w:r w:rsidRPr="00B47F54">
        <w:rPr>
          <w:rFonts w:ascii="Times New Roman" w:hAnsi="Times New Roman" w:cs="Times New Roman"/>
          <w:sz w:val="28"/>
          <w:szCs w:val="28"/>
        </w:rPr>
        <w:t xml:space="preserve">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И проводим следующие эксперименты: “Тонет, не тонет”. В ванночку с водой опускаем различные по весу предметы. (Выталкивает более легкие предметы) “Подводная лодка из яйца”. </w:t>
      </w:r>
      <w:proofErr w:type="gramStart"/>
      <w:r w:rsidRPr="00B47F54">
        <w:rPr>
          <w:rFonts w:ascii="Times New Roman" w:hAnsi="Times New Roman" w:cs="Times New Roman"/>
          <w:sz w:val="28"/>
          <w:szCs w:val="28"/>
        </w:rPr>
        <w:t>В стакане соленая вода в другом пресная, в соленой воде яйцо всплывает.</w:t>
      </w:r>
      <w:proofErr w:type="gramEnd"/>
      <w:r w:rsidRPr="00B47F54">
        <w:rPr>
          <w:rFonts w:ascii="Times New Roman" w:hAnsi="Times New Roman" w:cs="Times New Roman"/>
          <w:sz w:val="28"/>
          <w:szCs w:val="28"/>
        </w:rPr>
        <w:t xml:space="preserve"> (В соленой воде легче плавать, потому что тело поддерживает не только вода, но и растворенные в ней частички соли). “Цветы лотоса”. Делаем цветок из бумаги, лепестки закручиваем к центру, опускаем в воду, цветы распускаются. (Бумага намокает, становится </w:t>
      </w:r>
      <w:proofErr w:type="gramStart"/>
      <w:r w:rsidRPr="00B47F54">
        <w:rPr>
          <w:rFonts w:ascii="Times New Roman" w:hAnsi="Times New Roman" w:cs="Times New Roman"/>
          <w:sz w:val="28"/>
          <w:szCs w:val="28"/>
        </w:rPr>
        <w:t>тяжелее</w:t>
      </w:r>
      <w:proofErr w:type="gramEnd"/>
      <w:r w:rsidRPr="00B47F54">
        <w:rPr>
          <w:rFonts w:ascii="Times New Roman" w:hAnsi="Times New Roman" w:cs="Times New Roman"/>
          <w:sz w:val="28"/>
          <w:szCs w:val="28"/>
        </w:rPr>
        <w:t xml:space="preserve"> и лепестки распускаются) “Чудесные спички”. Надломить спички </w:t>
      </w:r>
      <w:proofErr w:type="gramStart"/>
      <w:r w:rsidRPr="00B47F54">
        <w:rPr>
          <w:rFonts w:ascii="Times New Roman" w:hAnsi="Times New Roman" w:cs="Times New Roman"/>
          <w:sz w:val="28"/>
          <w:szCs w:val="28"/>
        </w:rPr>
        <w:t>по середине</w:t>
      </w:r>
      <w:proofErr w:type="gramEnd"/>
      <w:r w:rsidRPr="00B47F54">
        <w:rPr>
          <w:rFonts w:ascii="Times New Roman" w:hAnsi="Times New Roman" w:cs="Times New Roman"/>
          <w:sz w:val="28"/>
          <w:szCs w:val="28"/>
        </w:rPr>
        <w:t xml:space="preserve">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 “Подводная лодка из винограда”. Берем стакан газированной воды и бросаем виноградинку, она опускается на дно, на неё садятся пузырьки газа и виноградинка всплывает. (Пока вода не выдохнется виноград будет </w:t>
      </w:r>
      <w:proofErr w:type="gramStart"/>
      <w:r w:rsidRPr="00B47F54">
        <w:rPr>
          <w:rFonts w:ascii="Times New Roman" w:hAnsi="Times New Roman" w:cs="Times New Roman"/>
          <w:sz w:val="28"/>
          <w:szCs w:val="28"/>
        </w:rPr>
        <w:t>тонуть</w:t>
      </w:r>
      <w:proofErr w:type="gramEnd"/>
      <w:r w:rsidRPr="00B47F54">
        <w:rPr>
          <w:rFonts w:ascii="Times New Roman" w:hAnsi="Times New Roman" w:cs="Times New Roman"/>
          <w:sz w:val="28"/>
          <w:szCs w:val="28"/>
        </w:rPr>
        <w:t xml:space="preserve"> и всплывать) “Капля шар”.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 “ Можно ли склеить бумагу водой?” </w:t>
      </w:r>
      <w:proofErr w:type="gramStart"/>
      <w:r w:rsidRPr="00B47F54">
        <w:rPr>
          <w:rFonts w:ascii="Times New Roman" w:hAnsi="Times New Roman" w:cs="Times New Roman"/>
          <w:sz w:val="28"/>
          <w:szCs w:val="28"/>
        </w:rPr>
        <w:t>Берем два листа бумаги двигаем</w:t>
      </w:r>
      <w:proofErr w:type="gramEnd"/>
      <w:r w:rsidRPr="00B47F54">
        <w:rPr>
          <w:rFonts w:ascii="Times New Roman" w:hAnsi="Times New Roman" w:cs="Times New Roman"/>
          <w:sz w:val="28"/>
          <w:szCs w:val="28"/>
        </w:rPr>
        <w:t xml:space="preserve">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 “ Чем пахнет вода”. Даем три стакана воды с сахаром, солью, </w:t>
      </w:r>
      <w:proofErr w:type="gramStart"/>
      <w:r w:rsidRPr="00B47F54">
        <w:rPr>
          <w:rFonts w:ascii="Times New Roman" w:hAnsi="Times New Roman" w:cs="Times New Roman"/>
          <w:sz w:val="28"/>
          <w:szCs w:val="28"/>
        </w:rPr>
        <w:t>чистую</w:t>
      </w:r>
      <w:proofErr w:type="gramEnd"/>
      <w:r w:rsidRPr="00B47F54">
        <w:rPr>
          <w:rFonts w:ascii="Times New Roman" w:hAnsi="Times New Roman" w:cs="Times New Roman"/>
          <w:sz w:val="28"/>
          <w:szCs w:val="28"/>
        </w:rPr>
        <w:t xml:space="preserve">. В один из них добавляем раствор валерианы. Есть запах (Вода начинают пахнуть теми веществами, которые в неё положены). “Сравнить вязкость воды и варенья”. (Варенье более вязкое, чем вода) “Есть ли у воды вкус?” Дать детям попробовать питьевую воду, затем соленую и сладкую. (Вода приобретает вкус того вещества, которое в него добавлено) “Испаряется ли вода?”. Наливаем в тарелку воды, подогреваем на пламени. Воды на тарелки не стало. </w:t>
      </w:r>
      <w:proofErr w:type="gramStart"/>
      <w:r w:rsidRPr="00B47F54">
        <w:rPr>
          <w:rFonts w:ascii="Times New Roman" w:hAnsi="Times New Roman" w:cs="Times New Roman"/>
          <w:sz w:val="28"/>
          <w:szCs w:val="28"/>
        </w:rPr>
        <w:t>(Вода в тарелки испарится, превратится в газ.</w:t>
      </w:r>
      <w:proofErr w:type="gramEnd"/>
      <w:r w:rsidRPr="00B47F54">
        <w:rPr>
          <w:rFonts w:ascii="Times New Roman" w:hAnsi="Times New Roman" w:cs="Times New Roman"/>
          <w:sz w:val="28"/>
          <w:szCs w:val="28"/>
        </w:rPr>
        <w:t xml:space="preserve"> </w:t>
      </w:r>
      <w:proofErr w:type="gramStart"/>
      <w:r w:rsidRPr="00B47F54">
        <w:rPr>
          <w:rFonts w:ascii="Times New Roman" w:hAnsi="Times New Roman" w:cs="Times New Roman"/>
          <w:sz w:val="28"/>
          <w:szCs w:val="28"/>
        </w:rPr>
        <w:t>При нагревании жидкость превратится в газ). “</w:t>
      </w:r>
      <w:proofErr w:type="gramEnd"/>
      <w:r w:rsidRPr="00B47F54">
        <w:rPr>
          <w:rFonts w:ascii="Times New Roman" w:hAnsi="Times New Roman" w:cs="Times New Roman"/>
          <w:sz w:val="28"/>
          <w:szCs w:val="28"/>
        </w:rPr>
        <w:t xml:space="preserve"> Куда делись чернила? Превращение”. В стакан с водой капнули чернил, туда же положили таблетку активированного угля, вода посветлела на глазах. ( Уголь впитывает своей поверхностью молекулы красителя) “Делаем облако”. </w:t>
      </w:r>
      <w:proofErr w:type="gramStart"/>
      <w:r w:rsidRPr="00B47F54">
        <w:rPr>
          <w:rFonts w:ascii="Times New Roman" w:hAnsi="Times New Roman" w:cs="Times New Roman"/>
          <w:sz w:val="28"/>
          <w:szCs w:val="28"/>
        </w:rPr>
        <w:t>Наливаем в банку горячей воды 3см на противень кладем</w:t>
      </w:r>
      <w:proofErr w:type="gramEnd"/>
      <w:r w:rsidRPr="00B47F54">
        <w:rPr>
          <w:rFonts w:ascii="Times New Roman" w:hAnsi="Times New Roman" w:cs="Times New Roman"/>
          <w:sz w:val="28"/>
          <w:szCs w:val="28"/>
        </w:rPr>
        <w:t xml:space="preserve"> кубики льда и ставим на банку, воздух внутри банки поднимается вверх, охлаждается. Водяной пар концентрируется, образуя облако. Дети по природе своей исследователи. Неутолимая жажда новых впечатлений, любознательность, постоянное стремление экспериментировать, самостоятельно </w:t>
      </w:r>
      <w:r w:rsidRPr="00B47F54">
        <w:rPr>
          <w:rFonts w:ascii="Times New Roman" w:hAnsi="Times New Roman" w:cs="Times New Roman"/>
          <w:sz w:val="28"/>
          <w:szCs w:val="28"/>
        </w:rPr>
        <w:lastRenderedPageBreak/>
        <w:t xml:space="preserve">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познание мира, он хочет его познать. Исследовать, открыть, изучить - значит сделать шаг в </w:t>
      </w:r>
      <w:proofErr w:type="gramStart"/>
      <w:r w:rsidRPr="00B47F54">
        <w:rPr>
          <w:rFonts w:ascii="Times New Roman" w:hAnsi="Times New Roman" w:cs="Times New Roman"/>
          <w:sz w:val="28"/>
          <w:szCs w:val="28"/>
        </w:rPr>
        <w:t>неизведанное</w:t>
      </w:r>
      <w:proofErr w:type="gramEnd"/>
      <w:r w:rsidRPr="00B47F54">
        <w:rPr>
          <w:rFonts w:ascii="Times New Roman" w:hAnsi="Times New Roman" w:cs="Times New Roman"/>
          <w:sz w:val="28"/>
          <w:szCs w:val="28"/>
        </w:rPr>
        <w:t xml:space="preserve">. Это огромная возможность для детей думать, пробовать, искать, экспериментировать, а самое главное </w:t>
      </w:r>
      <w:proofErr w:type="spellStart"/>
      <w:r w:rsidRPr="00B47F54">
        <w:rPr>
          <w:rFonts w:ascii="Times New Roman" w:hAnsi="Times New Roman" w:cs="Times New Roman"/>
          <w:sz w:val="28"/>
          <w:szCs w:val="28"/>
        </w:rPr>
        <w:t>самовыражаться</w:t>
      </w:r>
      <w:proofErr w:type="spellEnd"/>
      <w:r w:rsidRPr="00B47F54">
        <w:rPr>
          <w:rFonts w:ascii="Times New Roman" w:hAnsi="Times New Roman" w:cs="Times New Roman"/>
          <w:sz w:val="28"/>
          <w:szCs w:val="28"/>
        </w:rPr>
        <w:t>.</w:t>
      </w:r>
    </w:p>
    <w:p w:rsidR="00B47F54" w:rsidRDefault="00B47F54" w:rsidP="00B47F54">
      <w:pPr>
        <w:shd w:val="clear" w:color="auto" w:fill="FFFFFF"/>
        <w:spacing w:before="100" w:beforeAutospacing="1" w:after="0" w:line="240" w:lineRule="auto"/>
        <w:rPr>
          <w:rFonts w:ascii="Times New Roman" w:hAnsi="Times New Roman" w:cs="Times New Roman"/>
          <w:sz w:val="28"/>
          <w:szCs w:val="28"/>
        </w:rPr>
      </w:pPr>
      <w:r w:rsidRPr="00B47F54">
        <w:rPr>
          <w:rFonts w:ascii="Times New Roman" w:hAnsi="Times New Roman" w:cs="Times New Roman"/>
          <w:b/>
          <w:sz w:val="28"/>
          <w:szCs w:val="28"/>
        </w:rPr>
        <w:t>Наша задача</w:t>
      </w:r>
      <w:r w:rsidRPr="00B47F54">
        <w:rPr>
          <w:rFonts w:ascii="Times New Roman" w:hAnsi="Times New Roman" w:cs="Times New Roman"/>
          <w:sz w:val="28"/>
          <w:szCs w:val="28"/>
        </w:rPr>
        <w:t xml:space="preserve"> - помочь детям в проведении этих исследований, сделать их полезными</w:t>
      </w:r>
    </w:p>
    <w:p w:rsidR="00B47F54" w:rsidRPr="00887F22" w:rsidRDefault="00B47F54" w:rsidP="00B47F54">
      <w:pPr>
        <w:shd w:val="clear" w:color="auto" w:fill="FFFFFF"/>
        <w:spacing w:before="100" w:beforeAutospacing="1" w:after="0" w:line="240" w:lineRule="auto"/>
        <w:rPr>
          <w:rFonts w:ascii="Times New Roman" w:eastAsia="Times New Roman" w:hAnsi="Times New Roman" w:cs="Times New Roman"/>
          <w:sz w:val="28"/>
          <w:szCs w:val="28"/>
          <w:lang w:eastAsia="ru-RU"/>
        </w:rPr>
      </w:pPr>
    </w:p>
    <w:p w:rsidR="00887F22" w:rsidRPr="00887F22"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b/>
          <w:bCs/>
          <w:sz w:val="28"/>
          <w:szCs w:val="28"/>
          <w:lang w:eastAsia="ru-RU"/>
        </w:rPr>
        <w:t>Используемая литература</w:t>
      </w:r>
    </w:p>
    <w:p w:rsidR="00887F22" w:rsidRPr="00B47F54" w:rsidRDefault="00887F22" w:rsidP="00621D85">
      <w:pPr>
        <w:shd w:val="clear" w:color="auto" w:fill="FFFFFF"/>
        <w:spacing w:after="0" w:line="240" w:lineRule="auto"/>
        <w:rPr>
          <w:rFonts w:ascii="Times New Roman" w:eastAsia="Times New Roman" w:hAnsi="Times New Roman" w:cs="Times New Roman"/>
          <w:b/>
          <w:bCs/>
          <w:sz w:val="28"/>
          <w:szCs w:val="28"/>
          <w:lang w:eastAsia="ru-RU"/>
        </w:rPr>
      </w:pPr>
      <w:r w:rsidRPr="00887F22">
        <w:rPr>
          <w:rFonts w:ascii="Times New Roman" w:eastAsia="Times New Roman" w:hAnsi="Times New Roman" w:cs="Times New Roman"/>
          <w:b/>
          <w:bCs/>
          <w:sz w:val="28"/>
          <w:szCs w:val="28"/>
          <w:lang w:eastAsia="ru-RU"/>
        </w:rPr>
        <w:t> </w:t>
      </w:r>
    </w:p>
    <w:p w:rsidR="00621D85" w:rsidRPr="00B47F54" w:rsidRDefault="00621D85" w:rsidP="00621D85">
      <w:pPr>
        <w:shd w:val="clear" w:color="auto" w:fill="FFFFFF"/>
        <w:spacing w:after="0" w:line="240" w:lineRule="auto"/>
        <w:rPr>
          <w:rFonts w:ascii="Times New Roman" w:hAnsi="Times New Roman" w:cs="Times New Roman"/>
          <w:sz w:val="28"/>
          <w:szCs w:val="28"/>
        </w:rPr>
      </w:pPr>
      <w:proofErr w:type="spellStart"/>
      <w:r w:rsidRPr="00B47F54">
        <w:rPr>
          <w:rFonts w:ascii="Times New Roman" w:hAnsi="Times New Roman" w:cs="Times New Roman"/>
          <w:sz w:val="28"/>
          <w:szCs w:val="28"/>
        </w:rPr>
        <w:t>Дыбина</w:t>
      </w:r>
      <w:proofErr w:type="spellEnd"/>
      <w:r w:rsidRPr="00B47F54">
        <w:rPr>
          <w:rFonts w:ascii="Times New Roman" w:hAnsi="Times New Roman" w:cs="Times New Roman"/>
          <w:sz w:val="28"/>
          <w:szCs w:val="28"/>
        </w:rPr>
        <w:t xml:space="preserve"> О.В. , </w:t>
      </w:r>
      <w:proofErr w:type="spellStart"/>
      <w:r w:rsidRPr="00B47F54">
        <w:rPr>
          <w:rFonts w:ascii="Times New Roman" w:hAnsi="Times New Roman" w:cs="Times New Roman"/>
          <w:sz w:val="28"/>
          <w:szCs w:val="28"/>
        </w:rPr>
        <w:t>Поддъяков</w:t>
      </w:r>
      <w:proofErr w:type="spellEnd"/>
      <w:r w:rsidRPr="00B47F54">
        <w:rPr>
          <w:rFonts w:ascii="Times New Roman" w:hAnsi="Times New Roman" w:cs="Times New Roman"/>
          <w:sz w:val="28"/>
          <w:szCs w:val="28"/>
        </w:rPr>
        <w:t xml:space="preserve"> Н.Н., Рахманова Н.П., Щетинина В.В., «Ребенок в мире поиска: поисковой деятельности детей дошкольного возраста»/ Под ред. О.В. </w:t>
      </w:r>
      <w:proofErr w:type="spellStart"/>
      <w:r w:rsidRPr="00B47F54">
        <w:rPr>
          <w:rFonts w:ascii="Times New Roman" w:hAnsi="Times New Roman" w:cs="Times New Roman"/>
          <w:sz w:val="28"/>
          <w:szCs w:val="28"/>
        </w:rPr>
        <w:t>Дыбиной</w:t>
      </w:r>
      <w:proofErr w:type="spellEnd"/>
      <w:r w:rsidRPr="00B47F54">
        <w:rPr>
          <w:rFonts w:ascii="Times New Roman" w:hAnsi="Times New Roman" w:cs="Times New Roman"/>
          <w:sz w:val="28"/>
          <w:szCs w:val="28"/>
        </w:rPr>
        <w:t xml:space="preserve">. – М.: ТЦ Сфера, 2005. – 64 </w:t>
      </w:r>
      <w:proofErr w:type="gramStart"/>
      <w:r w:rsidRPr="00B47F54">
        <w:rPr>
          <w:rFonts w:ascii="Times New Roman" w:hAnsi="Times New Roman" w:cs="Times New Roman"/>
          <w:sz w:val="28"/>
          <w:szCs w:val="28"/>
        </w:rPr>
        <w:t>с</w:t>
      </w:r>
      <w:proofErr w:type="gramEnd"/>
      <w:r w:rsidRPr="00B47F54">
        <w:rPr>
          <w:rFonts w:ascii="Times New Roman" w:hAnsi="Times New Roman" w:cs="Times New Roman"/>
          <w:sz w:val="28"/>
          <w:szCs w:val="28"/>
        </w:rPr>
        <w:t>,- (</w:t>
      </w:r>
      <w:proofErr w:type="gramStart"/>
      <w:r w:rsidRPr="00B47F54">
        <w:rPr>
          <w:rFonts w:ascii="Times New Roman" w:hAnsi="Times New Roman" w:cs="Times New Roman"/>
          <w:sz w:val="28"/>
          <w:szCs w:val="28"/>
        </w:rPr>
        <w:t>Программа</w:t>
      </w:r>
      <w:proofErr w:type="gramEnd"/>
      <w:r w:rsidRPr="00B47F54">
        <w:rPr>
          <w:rFonts w:ascii="Times New Roman" w:hAnsi="Times New Roman" w:cs="Times New Roman"/>
          <w:sz w:val="28"/>
          <w:szCs w:val="28"/>
        </w:rPr>
        <w:t xml:space="preserve"> развития). </w:t>
      </w:r>
    </w:p>
    <w:p w:rsidR="00621D85" w:rsidRPr="00B47F54" w:rsidRDefault="00621D85" w:rsidP="00621D85">
      <w:pPr>
        <w:shd w:val="clear" w:color="auto" w:fill="FFFFFF"/>
        <w:spacing w:after="0" w:line="240" w:lineRule="auto"/>
        <w:rPr>
          <w:rFonts w:ascii="Times New Roman" w:hAnsi="Times New Roman" w:cs="Times New Roman"/>
          <w:sz w:val="28"/>
          <w:szCs w:val="28"/>
        </w:rPr>
      </w:pPr>
      <w:proofErr w:type="spellStart"/>
      <w:r w:rsidRPr="00B47F54">
        <w:rPr>
          <w:rFonts w:ascii="Times New Roman" w:hAnsi="Times New Roman" w:cs="Times New Roman"/>
          <w:sz w:val="28"/>
          <w:szCs w:val="28"/>
        </w:rPr>
        <w:t>Дыбина</w:t>
      </w:r>
      <w:proofErr w:type="spellEnd"/>
      <w:r w:rsidRPr="00B47F54">
        <w:rPr>
          <w:rFonts w:ascii="Times New Roman" w:hAnsi="Times New Roman" w:cs="Times New Roman"/>
          <w:sz w:val="28"/>
          <w:szCs w:val="28"/>
        </w:rPr>
        <w:t xml:space="preserve"> О.В. Игровые технологии ознакомления дошкольников с предметным миром. М: Педагогическое общество России,2007</w:t>
      </w:r>
    </w:p>
    <w:p w:rsidR="00621D85" w:rsidRPr="00B47F54" w:rsidRDefault="00621D85"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t xml:space="preserve"> </w:t>
      </w:r>
      <w:proofErr w:type="spellStart"/>
      <w:r w:rsidRPr="00B47F54">
        <w:rPr>
          <w:rFonts w:ascii="Times New Roman" w:hAnsi="Times New Roman" w:cs="Times New Roman"/>
          <w:sz w:val="28"/>
          <w:szCs w:val="28"/>
        </w:rPr>
        <w:t>Дыбина</w:t>
      </w:r>
      <w:proofErr w:type="spellEnd"/>
      <w:r w:rsidRPr="00B47F54">
        <w:rPr>
          <w:rFonts w:ascii="Times New Roman" w:hAnsi="Times New Roman" w:cs="Times New Roman"/>
          <w:sz w:val="28"/>
          <w:szCs w:val="28"/>
        </w:rPr>
        <w:t xml:space="preserve"> О.В. Рахманова Н.П., Щетина В.В. «</w:t>
      </w:r>
      <w:proofErr w:type="gramStart"/>
      <w:r w:rsidRPr="00B47F54">
        <w:rPr>
          <w:rFonts w:ascii="Times New Roman" w:hAnsi="Times New Roman" w:cs="Times New Roman"/>
          <w:sz w:val="28"/>
          <w:szCs w:val="28"/>
        </w:rPr>
        <w:t>Неизведанное</w:t>
      </w:r>
      <w:proofErr w:type="gramEnd"/>
      <w:r w:rsidRPr="00B47F54">
        <w:rPr>
          <w:rFonts w:ascii="Times New Roman" w:hAnsi="Times New Roman" w:cs="Times New Roman"/>
          <w:sz w:val="28"/>
          <w:szCs w:val="28"/>
        </w:rPr>
        <w:t xml:space="preserve"> рядом: занимательные опыты и эксперименты для дошкольников»/ Под ред. О.В. </w:t>
      </w:r>
      <w:proofErr w:type="spellStart"/>
      <w:r w:rsidRPr="00B47F54">
        <w:rPr>
          <w:rFonts w:ascii="Times New Roman" w:hAnsi="Times New Roman" w:cs="Times New Roman"/>
          <w:sz w:val="28"/>
          <w:szCs w:val="28"/>
        </w:rPr>
        <w:t>Дыбиной</w:t>
      </w:r>
      <w:proofErr w:type="spellEnd"/>
      <w:r w:rsidRPr="00B47F54">
        <w:rPr>
          <w:rFonts w:ascii="Times New Roman" w:hAnsi="Times New Roman" w:cs="Times New Roman"/>
          <w:sz w:val="28"/>
          <w:szCs w:val="28"/>
        </w:rPr>
        <w:t>. – М.: ТЦ Сфера, 2004. – 64 с.</w:t>
      </w:r>
    </w:p>
    <w:p w:rsidR="00621D85" w:rsidRPr="00B47F54" w:rsidRDefault="00621D85" w:rsidP="00621D85">
      <w:pPr>
        <w:shd w:val="clear" w:color="auto" w:fill="FFFFFF"/>
        <w:spacing w:after="0" w:line="240" w:lineRule="auto"/>
        <w:rPr>
          <w:rFonts w:ascii="Times New Roman" w:eastAsia="Times New Roman" w:hAnsi="Times New Roman" w:cs="Times New Roman"/>
          <w:sz w:val="28"/>
          <w:szCs w:val="28"/>
          <w:lang w:eastAsia="ru-RU"/>
        </w:rPr>
      </w:pPr>
      <w:proofErr w:type="spellStart"/>
      <w:r w:rsidRPr="00B47F54">
        <w:rPr>
          <w:rFonts w:ascii="Times New Roman" w:hAnsi="Times New Roman" w:cs="Times New Roman"/>
          <w:sz w:val="28"/>
          <w:szCs w:val="28"/>
        </w:rPr>
        <w:t>Доронова</w:t>
      </w:r>
      <w:proofErr w:type="spellEnd"/>
      <w:r w:rsidRPr="00B47F54">
        <w:rPr>
          <w:rFonts w:ascii="Times New Roman" w:hAnsi="Times New Roman" w:cs="Times New Roman"/>
          <w:sz w:val="28"/>
          <w:szCs w:val="28"/>
        </w:rPr>
        <w:t xml:space="preserve"> Т.Н., Короткова Н.А. Познавательно – исследовательская деятельность старших дошкольников // Ребенок в детском саду, 2003 №3Журнал Дошкольное воспитание №6, 2007.</w:t>
      </w:r>
    </w:p>
    <w:p w:rsidR="00621D85" w:rsidRPr="00B47F54" w:rsidRDefault="00621D85" w:rsidP="00621D85">
      <w:pPr>
        <w:shd w:val="clear" w:color="auto" w:fill="FFFFFF"/>
        <w:spacing w:after="0" w:line="240" w:lineRule="auto"/>
        <w:rPr>
          <w:rFonts w:ascii="Times New Roman" w:hAnsi="Times New Roman" w:cs="Times New Roman"/>
          <w:sz w:val="28"/>
          <w:szCs w:val="28"/>
        </w:rPr>
      </w:pPr>
      <w:r w:rsidRPr="00B47F54">
        <w:rPr>
          <w:rFonts w:ascii="Times New Roman" w:hAnsi="Times New Roman" w:cs="Times New Roman"/>
          <w:sz w:val="28"/>
          <w:szCs w:val="28"/>
        </w:rPr>
        <w:t>Николаева С.Н. «Ознакомление дошкольников с неживой природой. Природопользование в детском саду». Методическое пособие. – М.: Педагогическое общество России, 2005. – 80 с.</w:t>
      </w:r>
    </w:p>
    <w:p w:rsidR="00621D85" w:rsidRPr="00B47F54"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 xml:space="preserve">Прохорова Л.Н. «Организация экспериментальной деятельности дошкольников». М.: </w:t>
      </w:r>
      <w:proofErr w:type="spellStart"/>
      <w:r w:rsidRPr="00887F22">
        <w:rPr>
          <w:rFonts w:ascii="Times New Roman" w:eastAsia="Times New Roman" w:hAnsi="Times New Roman" w:cs="Times New Roman"/>
          <w:sz w:val="28"/>
          <w:szCs w:val="28"/>
          <w:lang w:eastAsia="ru-RU"/>
        </w:rPr>
        <w:t>Аркти</w:t>
      </w:r>
      <w:proofErr w:type="spellEnd"/>
      <w:r w:rsidRPr="00887F22">
        <w:rPr>
          <w:rFonts w:ascii="Times New Roman" w:eastAsia="Times New Roman" w:hAnsi="Times New Roman" w:cs="Times New Roman"/>
          <w:sz w:val="28"/>
          <w:szCs w:val="28"/>
          <w:lang w:eastAsia="ru-RU"/>
        </w:rPr>
        <w:t>, 2003</w:t>
      </w:r>
    </w:p>
    <w:p w:rsidR="00621D85" w:rsidRPr="00B47F54"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 xml:space="preserve">Прохорова Л.Н., </w:t>
      </w:r>
      <w:proofErr w:type="spellStart"/>
      <w:r w:rsidRPr="00887F22">
        <w:rPr>
          <w:rFonts w:ascii="Times New Roman" w:eastAsia="Times New Roman" w:hAnsi="Times New Roman" w:cs="Times New Roman"/>
          <w:sz w:val="28"/>
          <w:szCs w:val="28"/>
          <w:lang w:eastAsia="ru-RU"/>
        </w:rPr>
        <w:t>Балакшина</w:t>
      </w:r>
      <w:proofErr w:type="spellEnd"/>
      <w:r w:rsidRPr="00887F22">
        <w:rPr>
          <w:rFonts w:ascii="Times New Roman" w:eastAsia="Times New Roman" w:hAnsi="Times New Roman" w:cs="Times New Roman"/>
          <w:sz w:val="28"/>
          <w:szCs w:val="28"/>
          <w:lang w:eastAsia="ru-RU"/>
        </w:rPr>
        <w:t xml:space="preserve"> Т.А. « Детское экспериментирование – путь в знания окружающего мира». Владимир. ВОНУУ, 2001</w:t>
      </w:r>
    </w:p>
    <w:p w:rsidR="00621D85" w:rsidRPr="00B47F54"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Рыжова Н. « Игры с водой и песком». «Обруч», 1997 №2</w:t>
      </w:r>
    </w:p>
    <w:p w:rsidR="00621D85" w:rsidRPr="00B47F54" w:rsidRDefault="00887F22" w:rsidP="00621D85">
      <w:pPr>
        <w:shd w:val="clear" w:color="auto" w:fill="FFFFFF"/>
        <w:spacing w:after="0" w:line="240" w:lineRule="auto"/>
        <w:rPr>
          <w:rFonts w:ascii="Times New Roman" w:eastAsia="Times New Roman" w:hAnsi="Times New Roman" w:cs="Times New Roman"/>
          <w:sz w:val="28"/>
          <w:szCs w:val="28"/>
          <w:lang w:eastAsia="ru-RU"/>
        </w:rPr>
      </w:pPr>
      <w:r w:rsidRPr="00887F22">
        <w:rPr>
          <w:rFonts w:ascii="Times New Roman" w:eastAsia="Times New Roman" w:hAnsi="Times New Roman" w:cs="Times New Roman"/>
          <w:sz w:val="28"/>
          <w:szCs w:val="28"/>
          <w:lang w:eastAsia="ru-RU"/>
        </w:rPr>
        <w:t>Рыжова Н. «Опыты с песком и глиной». «Обруч», 1998 №2</w:t>
      </w:r>
    </w:p>
    <w:p w:rsidR="00621D85" w:rsidRPr="00B47F54" w:rsidRDefault="00887F22" w:rsidP="00621D85">
      <w:pPr>
        <w:shd w:val="clear" w:color="auto" w:fill="FFFFFF"/>
        <w:spacing w:after="0" w:line="240" w:lineRule="auto"/>
        <w:rPr>
          <w:rFonts w:ascii="Times New Roman" w:eastAsia="Times New Roman" w:hAnsi="Times New Roman" w:cs="Times New Roman"/>
          <w:sz w:val="28"/>
          <w:szCs w:val="28"/>
          <w:lang w:eastAsia="ru-RU"/>
        </w:rPr>
      </w:pPr>
      <w:proofErr w:type="spellStart"/>
      <w:r w:rsidRPr="00887F22">
        <w:rPr>
          <w:rFonts w:ascii="Times New Roman" w:eastAsia="Times New Roman" w:hAnsi="Times New Roman" w:cs="Times New Roman"/>
          <w:sz w:val="28"/>
          <w:szCs w:val="28"/>
          <w:lang w:eastAsia="ru-RU"/>
        </w:rPr>
        <w:t>Смирнов</w:t>
      </w:r>
      <w:proofErr w:type="gramStart"/>
      <w:r w:rsidRPr="00887F22">
        <w:rPr>
          <w:rFonts w:ascii="Times New Roman" w:eastAsia="Times New Roman" w:hAnsi="Times New Roman" w:cs="Times New Roman"/>
          <w:sz w:val="28"/>
          <w:szCs w:val="28"/>
          <w:lang w:eastAsia="ru-RU"/>
        </w:rPr>
        <w:t>.Ю</w:t>
      </w:r>
      <w:proofErr w:type="gramEnd"/>
      <w:r w:rsidRPr="00887F22">
        <w:rPr>
          <w:rFonts w:ascii="Times New Roman" w:eastAsia="Times New Roman" w:hAnsi="Times New Roman" w:cs="Times New Roman"/>
          <w:sz w:val="28"/>
          <w:szCs w:val="28"/>
          <w:lang w:eastAsia="ru-RU"/>
        </w:rPr>
        <w:t>.И</w:t>
      </w:r>
      <w:proofErr w:type="spellEnd"/>
      <w:r w:rsidRPr="00887F22">
        <w:rPr>
          <w:rFonts w:ascii="Times New Roman" w:eastAsia="Times New Roman" w:hAnsi="Times New Roman" w:cs="Times New Roman"/>
          <w:sz w:val="28"/>
          <w:szCs w:val="28"/>
          <w:lang w:eastAsia="ru-RU"/>
        </w:rPr>
        <w:t>. «Воздух». Издательство «Сова». 1998</w:t>
      </w:r>
    </w:p>
    <w:p w:rsidR="00432372" w:rsidRDefault="00887F22" w:rsidP="00147CF7">
      <w:pPr>
        <w:shd w:val="clear" w:color="auto" w:fill="FFFFFF"/>
        <w:spacing w:after="0" w:line="240" w:lineRule="auto"/>
        <w:rPr>
          <w:rFonts w:ascii="Times New Roman" w:eastAsia="Times New Roman" w:hAnsi="Times New Roman" w:cs="Times New Roman"/>
          <w:sz w:val="28"/>
          <w:szCs w:val="28"/>
          <w:lang w:eastAsia="ru-RU"/>
        </w:rPr>
      </w:pPr>
      <w:proofErr w:type="spellStart"/>
      <w:r w:rsidRPr="00887F22">
        <w:rPr>
          <w:rFonts w:ascii="Times New Roman" w:eastAsia="Times New Roman" w:hAnsi="Times New Roman" w:cs="Times New Roman"/>
          <w:sz w:val="28"/>
          <w:szCs w:val="28"/>
          <w:lang w:eastAsia="ru-RU"/>
        </w:rPr>
        <w:t>Тугушева</w:t>
      </w:r>
      <w:proofErr w:type="spellEnd"/>
      <w:r w:rsidRPr="00887F22">
        <w:rPr>
          <w:rFonts w:ascii="Times New Roman" w:eastAsia="Times New Roman" w:hAnsi="Times New Roman" w:cs="Times New Roman"/>
          <w:sz w:val="28"/>
          <w:szCs w:val="28"/>
          <w:lang w:eastAsia="ru-RU"/>
        </w:rPr>
        <w:t xml:space="preserve"> Г.П., </w:t>
      </w:r>
      <w:proofErr w:type="spellStart"/>
      <w:r w:rsidRPr="00887F22">
        <w:rPr>
          <w:rFonts w:ascii="Times New Roman" w:eastAsia="Times New Roman" w:hAnsi="Times New Roman" w:cs="Times New Roman"/>
          <w:sz w:val="28"/>
          <w:szCs w:val="28"/>
          <w:lang w:eastAsia="ru-RU"/>
        </w:rPr>
        <w:t>Чистянова</w:t>
      </w:r>
      <w:proofErr w:type="spellEnd"/>
      <w:r w:rsidRPr="00887F22">
        <w:rPr>
          <w:rFonts w:ascii="Times New Roman" w:eastAsia="Times New Roman" w:hAnsi="Times New Roman" w:cs="Times New Roman"/>
          <w:sz w:val="28"/>
          <w:szCs w:val="28"/>
          <w:lang w:eastAsia="ru-RU"/>
        </w:rPr>
        <w:t xml:space="preserve"> А.В. «Игра: экспериментирование для детей старшего дошкольного возраста». Дошкольная педагогика, 2001 №1</w:t>
      </w: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Default="00147CF7" w:rsidP="00147CF7">
      <w:pPr>
        <w:shd w:val="clear" w:color="auto" w:fill="FFFFFF"/>
        <w:spacing w:after="0" w:line="240" w:lineRule="auto"/>
        <w:rPr>
          <w:rFonts w:ascii="Times New Roman" w:eastAsia="Times New Roman" w:hAnsi="Times New Roman" w:cs="Times New Roman"/>
          <w:sz w:val="28"/>
          <w:szCs w:val="28"/>
          <w:lang w:eastAsia="ru-RU"/>
        </w:rPr>
      </w:pPr>
    </w:p>
    <w:p w:rsidR="00147CF7" w:rsidRPr="0075312E" w:rsidRDefault="0075312E" w:rsidP="0075312E">
      <w:pPr>
        <w:shd w:val="clear" w:color="auto" w:fill="FFFFFF"/>
        <w:spacing w:after="0" w:line="240" w:lineRule="auto"/>
        <w:rPr>
          <w:rStyle w:val="a6"/>
          <w:b/>
          <w:bCs/>
          <w:color w:val="FF0000"/>
          <w:sz w:val="28"/>
          <w:szCs w:val="28"/>
        </w:rPr>
      </w:pPr>
      <w:r>
        <w:rPr>
          <w:rStyle w:val="a6"/>
          <w:b/>
          <w:bCs/>
          <w:color w:val="FF0000"/>
          <w:sz w:val="28"/>
          <w:szCs w:val="28"/>
        </w:rPr>
        <w:lastRenderedPageBreak/>
        <w:t>3-4 года</w:t>
      </w:r>
    </w:p>
    <w:p w:rsidR="0075312E" w:rsidRDefault="0075312E" w:rsidP="0075312E">
      <w:pPr>
        <w:pStyle w:val="a3"/>
        <w:rPr>
          <w:color w:val="000000"/>
          <w:sz w:val="28"/>
          <w:szCs w:val="28"/>
        </w:rPr>
      </w:pPr>
      <w:r>
        <w:rPr>
          <w:rStyle w:val="a5"/>
          <w:color w:val="000000"/>
          <w:sz w:val="28"/>
          <w:szCs w:val="28"/>
        </w:rPr>
        <w:t>Содержание уголков экспериментальной деятельности.</w:t>
      </w:r>
      <w:r>
        <w:rPr>
          <w:color w:val="000000"/>
          <w:sz w:val="28"/>
          <w:szCs w:val="28"/>
        </w:rPr>
        <w:br/>
      </w:r>
      <w:proofErr w:type="gramStart"/>
      <w:r>
        <w:rPr>
          <w:rStyle w:val="a6"/>
          <w:color w:val="000000"/>
          <w:sz w:val="28"/>
          <w:szCs w:val="28"/>
        </w:rPr>
        <w:t xml:space="preserve">Задачи уголка: </w:t>
      </w:r>
      <w:r>
        <w:rPr>
          <w:color w:val="000000"/>
          <w:sz w:val="28"/>
          <w:szCs w:val="28"/>
        </w:rPr>
        <w:t>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p>
    <w:p w:rsidR="0075312E" w:rsidRDefault="0075312E" w:rsidP="0075312E">
      <w:pPr>
        <w:pStyle w:val="a3"/>
      </w:pPr>
      <w:r>
        <w:rPr>
          <w:color w:val="000000"/>
          <w:sz w:val="28"/>
          <w:szCs w:val="28"/>
        </w:rPr>
        <w:t>В уголке экспериментальной деятельности (мини-лаборатория, центр науки) должны быть выделены:</w:t>
      </w:r>
      <w:r>
        <w:rPr>
          <w:color w:val="000000"/>
          <w:sz w:val="28"/>
          <w:szCs w:val="28"/>
        </w:rPr>
        <w:br/>
        <w:t xml:space="preserve">1) место для постоянной выставки, где размещают музей, различные коллекции. </w:t>
      </w:r>
      <w:proofErr w:type="gramStart"/>
      <w:r>
        <w:rPr>
          <w:color w:val="000000"/>
          <w:sz w:val="28"/>
          <w:szCs w:val="28"/>
        </w:rPr>
        <w:t>Экспонаты, редкие предметы (раковины, камни, кристаллы, перья и т.п.)</w:t>
      </w:r>
      <w:r>
        <w:rPr>
          <w:color w:val="000000"/>
          <w:sz w:val="28"/>
          <w:szCs w:val="28"/>
        </w:rPr>
        <w:br/>
        <w:t>2) место для приборов</w:t>
      </w:r>
      <w:r>
        <w:rPr>
          <w:color w:val="000000"/>
          <w:sz w:val="28"/>
          <w:szCs w:val="28"/>
        </w:rPr>
        <w:br/>
        <w:t>Место для хранения материалов (природного, «бросового»)</w:t>
      </w:r>
      <w:r>
        <w:rPr>
          <w:color w:val="000000"/>
          <w:sz w:val="28"/>
          <w:szCs w:val="28"/>
        </w:rPr>
        <w:br/>
        <w:t>3) место для проведения опытов</w:t>
      </w:r>
      <w:r>
        <w:rPr>
          <w:color w:val="000000"/>
          <w:sz w:val="28"/>
          <w:szCs w:val="28"/>
        </w:rPr>
        <w:br/>
        <w:t>4) место для неструктурированных материалов (песок, вода, опилки, стружка, пенопласт и др.)</w:t>
      </w:r>
      <w:r>
        <w:rPr>
          <w:color w:val="000000"/>
          <w:sz w:val="28"/>
          <w:szCs w:val="28"/>
        </w:rPr>
        <w:br/>
      </w:r>
      <w:proofErr w:type="gramEnd"/>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00"/>
        <w:gridCol w:w="2918"/>
      </w:tblGrid>
      <w:tr w:rsidR="00147CF7" w:rsidTr="00147CF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 дидактический</w:t>
            </w:r>
            <w:r>
              <w:rPr>
                <w:sz w:val="28"/>
                <w:szCs w:val="28"/>
              </w:rPr>
              <w:t xml:space="preserve"> </w:t>
            </w:r>
          </w:p>
        </w:tc>
        <w:tc>
          <w:tcPr>
            <w:tcW w:w="450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w:t>
            </w:r>
            <w:r>
              <w:rPr>
                <w:sz w:val="28"/>
                <w:szCs w:val="28"/>
              </w:rPr>
              <w:t xml:space="preserve"> </w:t>
            </w:r>
            <w:r>
              <w:rPr>
                <w:rStyle w:val="a5"/>
                <w:sz w:val="28"/>
                <w:szCs w:val="28"/>
              </w:rPr>
              <w:t>оборудования</w:t>
            </w:r>
          </w:p>
        </w:tc>
        <w:tc>
          <w:tcPr>
            <w:tcW w:w="2918" w:type="dxa"/>
            <w:tcBorders>
              <w:top w:val="outset" w:sz="6" w:space="0" w:color="auto"/>
              <w:left w:val="outset" w:sz="6" w:space="0" w:color="auto"/>
              <w:bottom w:val="outset" w:sz="6" w:space="0" w:color="auto"/>
              <w:right w:val="outset" w:sz="6" w:space="0" w:color="auto"/>
            </w:tcBorders>
            <w:hideMark/>
          </w:tcPr>
          <w:p w:rsidR="00147CF7" w:rsidRPr="00147CF7" w:rsidRDefault="00147CF7">
            <w:pPr>
              <w:pStyle w:val="a3"/>
              <w:rPr>
                <w:b/>
                <w:sz w:val="28"/>
                <w:szCs w:val="28"/>
              </w:rPr>
            </w:pPr>
            <w:r w:rsidRPr="00147CF7">
              <w:rPr>
                <w:rStyle w:val="a5"/>
                <w:b w:val="0"/>
                <w:sz w:val="28"/>
                <w:szCs w:val="28"/>
              </w:rPr>
              <w:t>Компонент</w:t>
            </w:r>
            <w:r w:rsidRPr="00147CF7">
              <w:rPr>
                <w:b/>
                <w:sz w:val="28"/>
                <w:szCs w:val="28"/>
              </w:rPr>
              <w:t xml:space="preserve"> </w:t>
            </w:r>
            <w:r w:rsidRPr="00147CF7">
              <w:rPr>
                <w:rStyle w:val="a5"/>
                <w:b w:val="0"/>
                <w:sz w:val="28"/>
                <w:szCs w:val="28"/>
              </w:rPr>
              <w:t>стимулирующий</w:t>
            </w:r>
          </w:p>
        </w:tc>
      </w:tr>
      <w:tr w:rsidR="00147CF7" w:rsidTr="00147CF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proofErr w:type="gramStart"/>
            <w:r>
              <w:rPr>
                <w:sz w:val="28"/>
                <w:szCs w:val="28"/>
              </w:rPr>
              <w:t>- книги познавательного характера для младшего возраста;</w:t>
            </w:r>
            <w:r>
              <w:rPr>
                <w:sz w:val="28"/>
                <w:szCs w:val="28"/>
              </w:rPr>
              <w:br/>
              <w:t>- тематические альбомы;</w:t>
            </w:r>
            <w:r>
              <w:rPr>
                <w:sz w:val="28"/>
                <w:szCs w:val="28"/>
              </w:rPr>
              <w:br/>
              <w:t xml:space="preserve">- коллекции:  семена разных растений, шишки, камешки, коллекции «Подарки :» (зимы, весны, осени), «Ткани». </w:t>
            </w:r>
            <w:proofErr w:type="gramEnd"/>
          </w:p>
        </w:tc>
        <w:tc>
          <w:tcPr>
            <w:tcW w:w="450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sz w:val="28"/>
                <w:szCs w:val="28"/>
              </w:rPr>
              <w:t>- Песок, глина;</w:t>
            </w:r>
            <w:r>
              <w:rPr>
                <w:sz w:val="28"/>
                <w:szCs w:val="28"/>
              </w:rPr>
              <w:br/>
              <w:t xml:space="preserve">- набор игрушек резиновых и пластмассовых для игр в воде; </w:t>
            </w:r>
            <w:r>
              <w:rPr>
                <w:sz w:val="28"/>
                <w:szCs w:val="28"/>
              </w:rPr>
              <w:br/>
              <w:t xml:space="preserve">- материалы для игр с мыльной пеной, </w:t>
            </w:r>
            <w:r>
              <w:rPr>
                <w:sz w:val="28"/>
                <w:szCs w:val="28"/>
              </w:rPr>
              <w:br/>
              <w:t xml:space="preserve">красители – пищевые и </w:t>
            </w:r>
            <w:proofErr w:type="spellStart"/>
            <w:r>
              <w:rPr>
                <w:sz w:val="28"/>
                <w:szCs w:val="28"/>
              </w:rPr>
              <w:t>непещевые</w:t>
            </w:r>
            <w:proofErr w:type="spellEnd"/>
            <w:r>
              <w:rPr>
                <w:sz w:val="28"/>
                <w:szCs w:val="28"/>
              </w:rPr>
              <w:t xml:space="preserve"> (гуашь, акварельные краски и др.).</w:t>
            </w:r>
            <w:r>
              <w:rPr>
                <w:sz w:val="28"/>
                <w:szCs w:val="28"/>
              </w:rPr>
              <w:br/>
              <w:t>Простейшие приборы и приспособления:</w:t>
            </w:r>
            <w:r>
              <w:rPr>
                <w:sz w:val="28"/>
                <w:szCs w:val="28"/>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Pr>
                <w:sz w:val="28"/>
                <w:szCs w:val="28"/>
              </w:rPr>
              <w:t>.</w:t>
            </w:r>
            <w:proofErr w:type="gramEnd"/>
            <w:r>
              <w:rPr>
                <w:sz w:val="28"/>
                <w:szCs w:val="28"/>
              </w:rPr>
              <w:br/>
              <w:t>- «</w:t>
            </w:r>
            <w:proofErr w:type="gramStart"/>
            <w:r>
              <w:rPr>
                <w:sz w:val="28"/>
                <w:szCs w:val="28"/>
              </w:rPr>
              <w:t>б</w:t>
            </w:r>
            <w:proofErr w:type="gramEnd"/>
            <w:r>
              <w:rPr>
                <w:sz w:val="28"/>
                <w:szCs w:val="28"/>
              </w:rPr>
              <w:t>росовый материал»: веревки, шнурки, тесьма, катушки деревянные, прищепки, пробки</w:t>
            </w:r>
            <w:r>
              <w:rPr>
                <w:sz w:val="28"/>
                <w:szCs w:val="28"/>
              </w:rPr>
              <w:br/>
              <w:t>- семена бобов, фасоли, гороха</w:t>
            </w:r>
          </w:p>
        </w:tc>
        <w:tc>
          <w:tcPr>
            <w:tcW w:w="2918"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sz w:val="28"/>
                <w:szCs w:val="28"/>
              </w:rPr>
              <w:t>- на видном месте вывешиваются правила работы с материалами, доступные детям  младшего возраста</w:t>
            </w:r>
            <w:proofErr w:type="gramStart"/>
            <w:r>
              <w:rPr>
                <w:sz w:val="28"/>
                <w:szCs w:val="28"/>
              </w:rPr>
              <w:t>.</w:t>
            </w:r>
            <w:proofErr w:type="gramEnd"/>
            <w:r>
              <w:rPr>
                <w:sz w:val="28"/>
                <w:szCs w:val="28"/>
              </w:rPr>
              <w:br/>
              <w:t xml:space="preserve">-  </w:t>
            </w:r>
            <w:proofErr w:type="gramStart"/>
            <w:r>
              <w:rPr>
                <w:sz w:val="28"/>
                <w:szCs w:val="28"/>
              </w:rPr>
              <w:t>п</w:t>
            </w:r>
            <w:proofErr w:type="gramEnd"/>
            <w:r>
              <w:rPr>
                <w:sz w:val="28"/>
                <w:szCs w:val="28"/>
              </w:rPr>
              <w:t>ерсонажи, наделанные определенными чертами</w:t>
            </w:r>
            <w:r>
              <w:rPr>
                <w:sz w:val="28"/>
                <w:szCs w:val="28"/>
              </w:rPr>
              <w:br/>
              <w:t>(«почемучка») от имени которого моделируется проблемная ситуация.</w:t>
            </w:r>
          </w:p>
        </w:tc>
      </w:tr>
    </w:tbl>
    <w:p w:rsidR="00147CF7" w:rsidRDefault="00147CF7" w:rsidP="005C4BCF">
      <w:pPr>
        <w:pStyle w:val="a3"/>
        <w:rPr>
          <w:rStyle w:val="a6"/>
          <w:b/>
          <w:bCs/>
          <w:sz w:val="28"/>
          <w:szCs w:val="28"/>
        </w:rPr>
      </w:pPr>
      <w:r>
        <w:rPr>
          <w:rStyle w:val="a6"/>
          <w:b/>
          <w:bCs/>
          <w:sz w:val="28"/>
          <w:szCs w:val="28"/>
        </w:rPr>
        <w:t> </w:t>
      </w:r>
    </w:p>
    <w:p w:rsidR="0075312E" w:rsidRDefault="0075312E" w:rsidP="005C4BCF">
      <w:pPr>
        <w:pStyle w:val="a3"/>
        <w:rPr>
          <w:rStyle w:val="a6"/>
          <w:b/>
          <w:bCs/>
          <w:sz w:val="28"/>
          <w:szCs w:val="28"/>
        </w:rPr>
      </w:pPr>
    </w:p>
    <w:p w:rsidR="005C4BCF" w:rsidRDefault="005C4BCF" w:rsidP="005C4BCF">
      <w:pPr>
        <w:pStyle w:val="a3"/>
        <w:rPr>
          <w:sz w:val="28"/>
          <w:szCs w:val="28"/>
        </w:rPr>
      </w:pPr>
    </w:p>
    <w:p w:rsidR="00147CF7" w:rsidRDefault="00147CF7" w:rsidP="00147CF7">
      <w:pPr>
        <w:pStyle w:val="a3"/>
        <w:rPr>
          <w:rStyle w:val="a6"/>
          <w:b/>
          <w:bCs/>
          <w:sz w:val="28"/>
          <w:szCs w:val="28"/>
        </w:rPr>
      </w:pPr>
      <w:r>
        <w:rPr>
          <w:rStyle w:val="a6"/>
          <w:b/>
          <w:bCs/>
          <w:sz w:val="28"/>
          <w:szCs w:val="28"/>
        </w:rPr>
        <w:lastRenderedPageBreak/>
        <w:t>Средний дошкольный возраст</w:t>
      </w:r>
    </w:p>
    <w:p w:rsidR="0075312E" w:rsidRPr="0075312E" w:rsidRDefault="0075312E" w:rsidP="0075312E">
      <w:pPr>
        <w:pStyle w:val="a3"/>
        <w:rPr>
          <w:rStyle w:val="a5"/>
          <w:i/>
          <w:color w:val="FF0000"/>
          <w:sz w:val="28"/>
          <w:szCs w:val="28"/>
        </w:rPr>
      </w:pPr>
      <w:r w:rsidRPr="0075312E">
        <w:rPr>
          <w:rStyle w:val="a5"/>
          <w:i/>
          <w:color w:val="FF0000"/>
          <w:sz w:val="28"/>
          <w:szCs w:val="28"/>
        </w:rPr>
        <w:t>4-5 лет</w:t>
      </w:r>
    </w:p>
    <w:p w:rsidR="0075312E" w:rsidRDefault="0075312E" w:rsidP="0075312E">
      <w:pPr>
        <w:pStyle w:val="a3"/>
        <w:rPr>
          <w:color w:val="000000"/>
          <w:sz w:val="28"/>
          <w:szCs w:val="28"/>
        </w:rPr>
      </w:pPr>
      <w:r>
        <w:rPr>
          <w:rStyle w:val="a5"/>
          <w:color w:val="000000"/>
          <w:sz w:val="28"/>
          <w:szCs w:val="28"/>
        </w:rPr>
        <w:t>Содержание уголков экспериментальной деятельности.</w:t>
      </w:r>
      <w:r>
        <w:rPr>
          <w:color w:val="000000"/>
          <w:sz w:val="28"/>
          <w:szCs w:val="28"/>
        </w:rPr>
        <w:br/>
      </w:r>
      <w:proofErr w:type="gramStart"/>
      <w:r>
        <w:rPr>
          <w:rStyle w:val="a6"/>
          <w:color w:val="000000"/>
          <w:sz w:val="28"/>
          <w:szCs w:val="28"/>
        </w:rPr>
        <w:t xml:space="preserve">Задачи уголка: </w:t>
      </w:r>
      <w:r>
        <w:rPr>
          <w:color w:val="000000"/>
          <w:sz w:val="28"/>
          <w:szCs w:val="28"/>
        </w:rPr>
        <w:t>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p>
    <w:p w:rsidR="0075312E" w:rsidRDefault="0075312E" w:rsidP="0075312E">
      <w:pPr>
        <w:pStyle w:val="a3"/>
        <w:rPr>
          <w:sz w:val="28"/>
          <w:szCs w:val="28"/>
        </w:rPr>
      </w:pPr>
      <w:r>
        <w:rPr>
          <w:color w:val="000000"/>
          <w:sz w:val="28"/>
          <w:szCs w:val="28"/>
        </w:rPr>
        <w:t>В уголке экспериментальной деятельности (мини-лаборатория, центр науки) должны быть выделены:</w:t>
      </w:r>
      <w:r>
        <w:rPr>
          <w:color w:val="000000"/>
          <w:sz w:val="28"/>
          <w:szCs w:val="28"/>
        </w:rPr>
        <w:br/>
        <w:t xml:space="preserve">1) место для постоянной выставки, где размещают музей, различные коллекции. </w:t>
      </w:r>
      <w:proofErr w:type="gramStart"/>
      <w:r>
        <w:rPr>
          <w:color w:val="000000"/>
          <w:sz w:val="28"/>
          <w:szCs w:val="28"/>
        </w:rPr>
        <w:t>Экспонаты, редкие предметы (раковины, камни, кристаллы, перья и т.п.)</w:t>
      </w:r>
      <w:r>
        <w:rPr>
          <w:color w:val="000000"/>
          <w:sz w:val="28"/>
          <w:szCs w:val="28"/>
        </w:rPr>
        <w:br/>
        <w:t>2) место для приборов</w:t>
      </w:r>
      <w:r>
        <w:rPr>
          <w:color w:val="000000"/>
          <w:sz w:val="28"/>
          <w:szCs w:val="28"/>
        </w:rPr>
        <w:br/>
        <w:t>Место для хранения материалов (природного, «бросового»)</w:t>
      </w:r>
      <w:r>
        <w:rPr>
          <w:color w:val="000000"/>
          <w:sz w:val="28"/>
          <w:szCs w:val="28"/>
        </w:rPr>
        <w:br/>
        <w:t>3) место для проведения опытов</w:t>
      </w:r>
      <w:r>
        <w:rPr>
          <w:color w:val="000000"/>
          <w:sz w:val="28"/>
          <w:szCs w:val="28"/>
        </w:rPr>
        <w:br/>
        <w:t>4) место для неструктурированных материалов (песок, вода, опилки, стружка, пенопласт и др.)</w:t>
      </w:r>
      <w:r>
        <w:rPr>
          <w:color w:val="000000"/>
          <w:sz w:val="28"/>
          <w:szCs w:val="28"/>
        </w:rPr>
        <w:br/>
      </w:r>
      <w:proofErr w:type="gramEnd"/>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00"/>
        <w:gridCol w:w="2776"/>
      </w:tblGrid>
      <w:tr w:rsidR="00147CF7" w:rsidTr="00147CF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 дидактический</w:t>
            </w:r>
          </w:p>
        </w:tc>
        <w:tc>
          <w:tcPr>
            <w:tcW w:w="450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w:t>
            </w:r>
            <w:r>
              <w:rPr>
                <w:sz w:val="28"/>
                <w:szCs w:val="28"/>
              </w:rPr>
              <w:t xml:space="preserve"> </w:t>
            </w:r>
            <w:r>
              <w:rPr>
                <w:rStyle w:val="a5"/>
                <w:sz w:val="28"/>
                <w:szCs w:val="28"/>
              </w:rPr>
              <w:t>оборудования</w:t>
            </w:r>
          </w:p>
        </w:tc>
        <w:tc>
          <w:tcPr>
            <w:tcW w:w="2776"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w:t>
            </w:r>
            <w:r>
              <w:rPr>
                <w:sz w:val="28"/>
                <w:szCs w:val="28"/>
              </w:rPr>
              <w:t xml:space="preserve"> </w:t>
            </w:r>
            <w:r>
              <w:rPr>
                <w:rStyle w:val="a5"/>
                <w:sz w:val="28"/>
                <w:szCs w:val="28"/>
              </w:rPr>
              <w:t>стимулирующий</w:t>
            </w:r>
          </w:p>
        </w:tc>
      </w:tr>
      <w:tr w:rsidR="00147CF7" w:rsidTr="00147CF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proofErr w:type="gramStart"/>
            <w:r>
              <w:rPr>
                <w:sz w:val="28"/>
                <w:szCs w:val="28"/>
              </w:rPr>
              <w:t>- книги познавательного характера для среднего возраста;</w:t>
            </w:r>
            <w:r>
              <w:rPr>
                <w:sz w:val="28"/>
                <w:szCs w:val="28"/>
              </w:rPr>
              <w:br/>
              <w:t>- тематические альбомы;</w:t>
            </w:r>
            <w:r>
              <w:rPr>
                <w:sz w:val="28"/>
                <w:szCs w:val="28"/>
              </w:rPr>
              <w:br/>
              <w:t>- коллекции:  семена разных растений, шишки, камешки, коллекции «Подарки :» (зимы, весны, осени), «Ткани».</w:t>
            </w:r>
            <w:proofErr w:type="gramEnd"/>
            <w:r>
              <w:rPr>
                <w:sz w:val="28"/>
                <w:szCs w:val="28"/>
              </w:rPr>
              <w:t xml:space="preserve"> </w:t>
            </w:r>
            <w:r>
              <w:rPr>
                <w:sz w:val="28"/>
                <w:szCs w:val="28"/>
              </w:rPr>
              <w:br/>
            </w:r>
            <w:proofErr w:type="gramStart"/>
            <w:r>
              <w:rPr>
                <w:sz w:val="28"/>
                <w:szCs w:val="28"/>
              </w:rPr>
              <w:t>«Бумага», «Пуговицы»</w:t>
            </w:r>
            <w:r>
              <w:rPr>
                <w:sz w:val="28"/>
                <w:szCs w:val="28"/>
              </w:rPr>
              <w:br/>
              <w:t>- Мини-музей (тематика различна, например «камни», чудеса из стекла» и др.)</w:t>
            </w:r>
            <w:proofErr w:type="gramEnd"/>
          </w:p>
        </w:tc>
        <w:tc>
          <w:tcPr>
            <w:tcW w:w="450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sz w:val="28"/>
                <w:szCs w:val="28"/>
              </w:rPr>
              <w:t>- Песок, глина;</w:t>
            </w:r>
            <w:r>
              <w:rPr>
                <w:sz w:val="28"/>
                <w:szCs w:val="28"/>
              </w:rPr>
              <w:br/>
              <w:t xml:space="preserve">- набор игрушек резиновых и пластмассовых для игр в воде; </w:t>
            </w:r>
            <w:r>
              <w:rPr>
                <w:sz w:val="28"/>
                <w:szCs w:val="28"/>
              </w:rPr>
              <w:br/>
              <w:t xml:space="preserve">- материалы для игр с мыльной пеной, </w:t>
            </w:r>
            <w:r>
              <w:rPr>
                <w:sz w:val="28"/>
                <w:szCs w:val="28"/>
              </w:rPr>
              <w:br/>
              <w:t xml:space="preserve">красители – пищевые и </w:t>
            </w:r>
            <w:proofErr w:type="spellStart"/>
            <w:r>
              <w:rPr>
                <w:sz w:val="28"/>
                <w:szCs w:val="28"/>
              </w:rPr>
              <w:t>непещевые</w:t>
            </w:r>
            <w:proofErr w:type="spellEnd"/>
            <w:r>
              <w:rPr>
                <w:sz w:val="28"/>
                <w:szCs w:val="28"/>
              </w:rPr>
              <w:t xml:space="preserve"> (гуашь, акварельные краски и др.)</w:t>
            </w:r>
            <w:proofErr w:type="gramStart"/>
            <w:r>
              <w:rPr>
                <w:sz w:val="28"/>
                <w:szCs w:val="28"/>
              </w:rPr>
              <w:t>.</w:t>
            </w:r>
            <w:proofErr w:type="gramEnd"/>
            <w:r>
              <w:rPr>
                <w:sz w:val="28"/>
                <w:szCs w:val="28"/>
              </w:rPr>
              <w:br/>
              <w:t xml:space="preserve">- </w:t>
            </w:r>
            <w:proofErr w:type="gramStart"/>
            <w:r>
              <w:rPr>
                <w:sz w:val="28"/>
                <w:szCs w:val="28"/>
              </w:rPr>
              <w:t>с</w:t>
            </w:r>
            <w:proofErr w:type="gramEnd"/>
            <w:r>
              <w:rPr>
                <w:sz w:val="28"/>
                <w:szCs w:val="28"/>
              </w:rPr>
              <w:t>емена бобов, фасоли, гороха</w:t>
            </w:r>
            <w:r>
              <w:rPr>
                <w:sz w:val="28"/>
                <w:szCs w:val="28"/>
              </w:rPr>
              <w:br/>
              <w:t>- некоторые пищевые продукты (сахар, соль, крахмал, мука)</w:t>
            </w:r>
            <w:r>
              <w:rPr>
                <w:sz w:val="28"/>
                <w:szCs w:val="28"/>
              </w:rPr>
              <w:br/>
              <w:t>Простейшие приборы и приспособления:</w:t>
            </w:r>
            <w:r>
              <w:rPr>
                <w:sz w:val="28"/>
                <w:szCs w:val="28"/>
              </w:rPr>
              <w:br/>
              <w:t>-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Pr>
                <w:sz w:val="28"/>
                <w:szCs w:val="28"/>
              </w:rPr>
              <w:t>.</w:t>
            </w:r>
            <w:proofErr w:type="gramEnd"/>
            <w:r>
              <w:rPr>
                <w:sz w:val="28"/>
                <w:szCs w:val="28"/>
              </w:rPr>
              <w:br/>
              <w:t>- «</w:t>
            </w:r>
            <w:proofErr w:type="gramStart"/>
            <w:r>
              <w:rPr>
                <w:sz w:val="28"/>
                <w:szCs w:val="28"/>
              </w:rPr>
              <w:t>б</w:t>
            </w:r>
            <w:proofErr w:type="gramEnd"/>
            <w:r>
              <w:rPr>
                <w:sz w:val="28"/>
                <w:szCs w:val="28"/>
              </w:rPr>
              <w:t>росовый материал»: веревки, шнурки, тесьма, катушки деревянные, прищепки, пробки</w:t>
            </w:r>
          </w:p>
          <w:p w:rsidR="00147CF7" w:rsidRDefault="00147CF7">
            <w:pPr>
              <w:pStyle w:val="a3"/>
              <w:rPr>
                <w:sz w:val="28"/>
                <w:szCs w:val="28"/>
              </w:rPr>
            </w:pPr>
            <w:r>
              <w:rPr>
                <w:sz w:val="28"/>
                <w:szCs w:val="28"/>
              </w:rPr>
              <w:t> </w:t>
            </w:r>
          </w:p>
        </w:tc>
        <w:tc>
          <w:tcPr>
            <w:tcW w:w="2776"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sz w:val="28"/>
                <w:szCs w:val="28"/>
              </w:rPr>
              <w:t>- на видном месте вывешиваются правила работы с материалами, доступные детям  младшего возраста</w:t>
            </w:r>
            <w:proofErr w:type="gramStart"/>
            <w:r>
              <w:rPr>
                <w:sz w:val="28"/>
                <w:szCs w:val="28"/>
              </w:rPr>
              <w:t>.</w:t>
            </w:r>
            <w:proofErr w:type="gramEnd"/>
            <w:r>
              <w:rPr>
                <w:sz w:val="28"/>
                <w:szCs w:val="28"/>
              </w:rPr>
              <w:br/>
              <w:t xml:space="preserve">-  </w:t>
            </w:r>
            <w:proofErr w:type="gramStart"/>
            <w:r>
              <w:rPr>
                <w:sz w:val="28"/>
                <w:szCs w:val="28"/>
              </w:rPr>
              <w:t>п</w:t>
            </w:r>
            <w:proofErr w:type="gramEnd"/>
            <w:r>
              <w:rPr>
                <w:sz w:val="28"/>
                <w:szCs w:val="28"/>
              </w:rPr>
              <w:t>ерсонажи, наделанные определенными чертами</w:t>
            </w:r>
            <w:r>
              <w:rPr>
                <w:sz w:val="28"/>
                <w:szCs w:val="28"/>
              </w:rPr>
              <w:br/>
              <w:t>(«почемучка») от имени которого моделируется проблемная ситуация.</w:t>
            </w:r>
            <w:r>
              <w:rPr>
                <w:sz w:val="28"/>
                <w:szCs w:val="28"/>
              </w:rPr>
              <w:br/>
              <w:t>- карточки-схемы проведения экспериментов (заполняется воспитателем): ставится дата, опыт зарисовывается.</w:t>
            </w:r>
          </w:p>
        </w:tc>
      </w:tr>
    </w:tbl>
    <w:p w:rsidR="00147CF7" w:rsidRDefault="00147CF7" w:rsidP="00147CF7">
      <w:pPr>
        <w:pStyle w:val="a3"/>
        <w:rPr>
          <w:rStyle w:val="a6"/>
          <w:b/>
          <w:bCs/>
          <w:sz w:val="28"/>
          <w:szCs w:val="28"/>
        </w:rPr>
      </w:pPr>
      <w:r>
        <w:rPr>
          <w:rStyle w:val="a6"/>
          <w:b/>
          <w:bCs/>
          <w:sz w:val="28"/>
          <w:szCs w:val="28"/>
        </w:rPr>
        <w:lastRenderedPageBreak/>
        <w:t> </w:t>
      </w:r>
    </w:p>
    <w:p w:rsidR="00147CF7" w:rsidRPr="0075312E" w:rsidRDefault="0075312E" w:rsidP="00147CF7">
      <w:pPr>
        <w:pStyle w:val="a3"/>
        <w:rPr>
          <w:rStyle w:val="a6"/>
          <w:b/>
          <w:bCs/>
          <w:color w:val="FF0000"/>
          <w:sz w:val="28"/>
          <w:szCs w:val="28"/>
        </w:rPr>
      </w:pPr>
      <w:r w:rsidRPr="0075312E">
        <w:rPr>
          <w:rStyle w:val="a6"/>
          <w:b/>
          <w:bCs/>
          <w:color w:val="FF0000"/>
          <w:sz w:val="28"/>
          <w:szCs w:val="28"/>
        </w:rPr>
        <w:t>5-7 лет</w:t>
      </w:r>
    </w:p>
    <w:p w:rsidR="0075312E" w:rsidRPr="0075312E" w:rsidRDefault="0075312E" w:rsidP="0075312E">
      <w:pPr>
        <w:pStyle w:val="a3"/>
        <w:rPr>
          <w:sz w:val="28"/>
          <w:szCs w:val="28"/>
        </w:rPr>
      </w:pPr>
      <w:r w:rsidRPr="0075312E">
        <w:rPr>
          <w:rStyle w:val="a5"/>
          <w:color w:val="000000"/>
          <w:sz w:val="28"/>
          <w:szCs w:val="28"/>
        </w:rPr>
        <w:t>Содержание уголков экспериментальной деятельности.</w:t>
      </w:r>
      <w:r w:rsidRPr="0075312E">
        <w:rPr>
          <w:color w:val="000000"/>
          <w:sz w:val="28"/>
          <w:szCs w:val="28"/>
        </w:rPr>
        <w:br/>
      </w:r>
      <w:r w:rsidRPr="0075312E">
        <w:rPr>
          <w:rStyle w:val="a6"/>
          <w:color w:val="000000"/>
          <w:sz w:val="28"/>
          <w:szCs w:val="28"/>
        </w:rPr>
        <w:t xml:space="preserve">Задачи уголка: </w:t>
      </w:r>
      <w:r w:rsidRPr="0075312E">
        <w:rPr>
          <w:color w:val="000000"/>
          <w:sz w:val="28"/>
          <w:szCs w:val="28"/>
        </w:rPr>
        <w:t xml:space="preserve">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w:t>
      </w:r>
      <w:proofErr w:type="spellStart"/>
      <w:r w:rsidRPr="0075312E">
        <w:rPr>
          <w:color w:val="000000"/>
          <w:sz w:val="28"/>
          <w:szCs w:val="28"/>
        </w:rPr>
        <w:t>предмет</w:t>
      </w:r>
      <w:proofErr w:type="gramStart"/>
      <w:r w:rsidRPr="0075312E">
        <w:rPr>
          <w:color w:val="000000"/>
          <w:sz w:val="28"/>
          <w:szCs w:val="28"/>
        </w:rPr>
        <w:t>.В</w:t>
      </w:r>
      <w:proofErr w:type="spellEnd"/>
      <w:proofErr w:type="gramEnd"/>
      <w:r w:rsidRPr="0075312E">
        <w:rPr>
          <w:color w:val="000000"/>
          <w:sz w:val="28"/>
          <w:szCs w:val="28"/>
        </w:rPr>
        <w:t xml:space="preserve"> уголке экспериментальной деятельности (мини-лаборатория, центр науки) должны быть выделены:</w:t>
      </w:r>
      <w:r w:rsidRPr="0075312E">
        <w:rPr>
          <w:color w:val="000000"/>
          <w:sz w:val="28"/>
          <w:szCs w:val="28"/>
        </w:rPr>
        <w:br/>
        <w:t xml:space="preserve">1) место для постоянной выставки, где размещают музей, различные коллекции. </w:t>
      </w:r>
      <w:proofErr w:type="gramStart"/>
      <w:r w:rsidRPr="0075312E">
        <w:rPr>
          <w:color w:val="000000"/>
          <w:sz w:val="28"/>
          <w:szCs w:val="28"/>
        </w:rPr>
        <w:t>Экспонаты, редкие предметы (раковины, камни, кристаллы, перья и т.п.)</w:t>
      </w:r>
      <w:r w:rsidRPr="0075312E">
        <w:rPr>
          <w:color w:val="000000"/>
          <w:sz w:val="28"/>
          <w:szCs w:val="28"/>
        </w:rPr>
        <w:br/>
        <w:t>2) место для приборов</w:t>
      </w:r>
      <w:r w:rsidRPr="0075312E">
        <w:rPr>
          <w:color w:val="000000"/>
          <w:sz w:val="28"/>
          <w:szCs w:val="28"/>
        </w:rPr>
        <w:br/>
        <w:t>Место для хранения материалов (природного, «бросового»)</w:t>
      </w:r>
      <w:r w:rsidRPr="0075312E">
        <w:rPr>
          <w:color w:val="000000"/>
          <w:sz w:val="28"/>
          <w:szCs w:val="28"/>
        </w:rPr>
        <w:br/>
        <w:t>3) место для проведения опытов</w:t>
      </w:r>
      <w:r w:rsidRPr="0075312E">
        <w:rPr>
          <w:color w:val="000000"/>
          <w:sz w:val="28"/>
          <w:szCs w:val="28"/>
        </w:rPr>
        <w:br/>
        <w:t>4) место для неструктурированных материалов (песок, вода, опилки, стружка, пенопласт и др.)</w:t>
      </w:r>
      <w:proofErr w:type="gramEnd"/>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4500"/>
        <w:gridCol w:w="2776"/>
      </w:tblGrid>
      <w:tr w:rsidR="00147CF7" w:rsidTr="00147CF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 дидактический</w:t>
            </w:r>
          </w:p>
        </w:tc>
        <w:tc>
          <w:tcPr>
            <w:tcW w:w="4500"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w:t>
            </w:r>
            <w:r>
              <w:rPr>
                <w:sz w:val="28"/>
                <w:szCs w:val="28"/>
              </w:rPr>
              <w:t xml:space="preserve"> </w:t>
            </w:r>
            <w:r>
              <w:rPr>
                <w:rStyle w:val="a5"/>
                <w:sz w:val="28"/>
                <w:szCs w:val="28"/>
              </w:rPr>
              <w:t>оборудования</w:t>
            </w:r>
          </w:p>
        </w:tc>
        <w:tc>
          <w:tcPr>
            <w:tcW w:w="2776" w:type="dxa"/>
            <w:tcBorders>
              <w:top w:val="outset" w:sz="6" w:space="0" w:color="auto"/>
              <w:left w:val="outset" w:sz="6" w:space="0" w:color="auto"/>
              <w:bottom w:val="outset" w:sz="6" w:space="0" w:color="auto"/>
              <w:right w:val="outset" w:sz="6" w:space="0" w:color="auto"/>
            </w:tcBorders>
            <w:hideMark/>
          </w:tcPr>
          <w:p w:rsidR="00147CF7" w:rsidRDefault="00147CF7">
            <w:pPr>
              <w:pStyle w:val="a3"/>
              <w:rPr>
                <w:sz w:val="28"/>
                <w:szCs w:val="28"/>
              </w:rPr>
            </w:pPr>
            <w:r>
              <w:rPr>
                <w:rStyle w:val="a5"/>
                <w:sz w:val="28"/>
                <w:szCs w:val="28"/>
              </w:rPr>
              <w:t>Компонент</w:t>
            </w:r>
            <w:r>
              <w:rPr>
                <w:sz w:val="28"/>
                <w:szCs w:val="28"/>
              </w:rPr>
              <w:t xml:space="preserve"> </w:t>
            </w:r>
            <w:r>
              <w:rPr>
                <w:rStyle w:val="a5"/>
                <w:sz w:val="28"/>
                <w:szCs w:val="28"/>
              </w:rPr>
              <w:t>стимулирующий</w:t>
            </w:r>
          </w:p>
        </w:tc>
      </w:tr>
      <w:tr w:rsidR="00147CF7" w:rsidTr="00147CF7">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147CF7" w:rsidRPr="0075312E" w:rsidRDefault="00147CF7">
            <w:pPr>
              <w:pStyle w:val="a3"/>
            </w:pPr>
            <w:proofErr w:type="gramStart"/>
            <w:r w:rsidRPr="0075312E">
              <w:t>-  схемы, таблицы, модели с алгоритмами выполнения опытов;</w:t>
            </w:r>
            <w:r w:rsidRPr="0075312E">
              <w:br/>
              <w:t>- серии картин с изображением природных сообществ;</w:t>
            </w:r>
            <w:r w:rsidRPr="0075312E">
              <w:br/>
              <w:t>- книги познавательного характера, атласы;</w:t>
            </w:r>
            <w:r w:rsidRPr="0075312E">
              <w:br/>
              <w:t>- тематические альбомы;</w:t>
            </w:r>
            <w:r w:rsidRPr="0075312E">
              <w:br/>
              <w:t xml:space="preserve">- коллекции </w:t>
            </w:r>
            <w:r w:rsidRPr="0075312E">
              <w:br/>
              <w:t>- мини-музей (тематика различна, например</w:t>
            </w:r>
            <w:r w:rsidRPr="0075312E">
              <w:br/>
              <w:t>«Часы бывают разные:»,  «Изделия из камня».</w:t>
            </w:r>
            <w:proofErr w:type="gramEnd"/>
          </w:p>
        </w:tc>
        <w:tc>
          <w:tcPr>
            <w:tcW w:w="4500" w:type="dxa"/>
            <w:tcBorders>
              <w:top w:val="outset" w:sz="6" w:space="0" w:color="auto"/>
              <w:left w:val="outset" w:sz="6" w:space="0" w:color="auto"/>
              <w:bottom w:val="outset" w:sz="6" w:space="0" w:color="auto"/>
              <w:right w:val="outset" w:sz="6" w:space="0" w:color="auto"/>
            </w:tcBorders>
            <w:hideMark/>
          </w:tcPr>
          <w:p w:rsidR="00147CF7" w:rsidRPr="0075312E" w:rsidRDefault="00147CF7">
            <w:pPr>
              <w:pStyle w:val="a3"/>
            </w:pPr>
            <w:r w:rsidRPr="0075312E">
              <w:t>- материалы распределены по разделам: «Песок, глина, вода», «Звук», «Магниты», «Бумага», «Свет»,  «Стекло», «Резина»</w:t>
            </w:r>
            <w:proofErr w:type="gramStart"/>
            <w:r w:rsidRPr="0075312E">
              <w:t xml:space="preserve"> ;</w:t>
            </w:r>
            <w:proofErr w:type="gramEnd"/>
            <w:r w:rsidRPr="0075312E">
              <w:br/>
              <w:t xml:space="preserve">- </w:t>
            </w:r>
            <w:proofErr w:type="gramStart"/>
            <w:r w:rsidRPr="0075312E">
              <w:t>природный материал: камни, ракушки,  спил и листья деревьев, мох, семена, почва разных видов и др.;</w:t>
            </w:r>
            <w:r w:rsidRPr="0075312E">
              <w:br/>
              <w:t>- утилизированный материал: проволока, кусочки кожи, меха, ткани, пластмассы, дерева, пробки и т.д.;</w:t>
            </w:r>
            <w:r w:rsidRPr="0075312E">
              <w:br/>
              <w:t>- технические материалы: гайки, скрепки, болты, гвозди, винтики, шурупы, детали конструктора и т.д.;</w:t>
            </w:r>
            <w:r w:rsidRPr="0075312E">
              <w:br/>
              <w:t>- разные виды бумаги: обычная, картон, наждачная, копировальная и т.д.;</w:t>
            </w:r>
            <w:r w:rsidRPr="0075312E">
              <w:br/>
              <w:t>- красители: пищевые и непищевые (гуашь, акварельные краски и др</w:t>
            </w:r>
            <w:proofErr w:type="gramEnd"/>
            <w:r w:rsidRPr="0075312E">
              <w:t>.);</w:t>
            </w:r>
            <w:r w:rsidRPr="0075312E">
              <w:br/>
              <w:t>- медицинские материалы: пипетки с закругленными концами, колбы, деревянные палочки, мерные ложки, резиновые груши, шприцы без игл</w:t>
            </w:r>
            <w:r w:rsidRPr="0075312E">
              <w:br/>
              <w:t>- прочие материалы: зеркала, воздушные шары, масло, мука, соль, сахар, цветные и прозрачные стекла, свечи и др.</w:t>
            </w:r>
            <w:r w:rsidRPr="0075312E">
              <w:br/>
              <w:t>- сито, воронки</w:t>
            </w:r>
            <w:r w:rsidRPr="0075312E">
              <w:br/>
              <w:t>- половинки мыльниц, формы для льда</w:t>
            </w:r>
            <w:proofErr w:type="gramStart"/>
            <w:r w:rsidRPr="0075312E">
              <w:br/>
              <w:t>-</w:t>
            </w:r>
            <w:proofErr w:type="gramEnd"/>
            <w:r w:rsidRPr="0075312E">
              <w:t>проборы-помощники: увеличительное стекло, песочные часы, микроскопы, лупы</w:t>
            </w:r>
            <w:r w:rsidRPr="0075312E">
              <w:br/>
              <w:t xml:space="preserve">- клеенчатые фартуки, нарукавники, резиновые перчатки, тряпки </w:t>
            </w:r>
          </w:p>
        </w:tc>
        <w:tc>
          <w:tcPr>
            <w:tcW w:w="2776" w:type="dxa"/>
            <w:tcBorders>
              <w:top w:val="outset" w:sz="6" w:space="0" w:color="auto"/>
              <w:left w:val="outset" w:sz="6" w:space="0" w:color="auto"/>
              <w:bottom w:val="outset" w:sz="6" w:space="0" w:color="auto"/>
              <w:right w:val="outset" w:sz="6" w:space="0" w:color="auto"/>
            </w:tcBorders>
            <w:hideMark/>
          </w:tcPr>
          <w:p w:rsidR="00147CF7" w:rsidRPr="0075312E" w:rsidRDefault="00147CF7">
            <w:pPr>
              <w:pStyle w:val="a3"/>
            </w:pPr>
            <w:r w:rsidRPr="0075312E">
              <w:t xml:space="preserve">- мини-стенд </w:t>
            </w:r>
            <w:r w:rsidRPr="0075312E">
              <w:rPr>
                <w:rStyle w:val="a6"/>
              </w:rPr>
              <w:t>«О чем хочу узнать завтра»;</w:t>
            </w:r>
            <w:r w:rsidRPr="0075312E">
              <w:br/>
              <w:t>- личные блокноты детей для фиксации результатов опытов;</w:t>
            </w:r>
            <w:r w:rsidRPr="0075312E">
              <w:br/>
              <w:t xml:space="preserve">- карточки-подсказки (разрешающие </w:t>
            </w:r>
            <w:proofErr w:type="gramStart"/>
            <w:r w:rsidRPr="0075312E">
              <w:t>–з</w:t>
            </w:r>
            <w:proofErr w:type="gramEnd"/>
            <w:r w:rsidRPr="0075312E">
              <w:t>апрещающие знаки) «Что можно, что нельзя»</w:t>
            </w:r>
            <w:r w:rsidRPr="0075312E">
              <w:br/>
              <w:t>-  персонажи, наделанные определенными чертами</w:t>
            </w:r>
            <w:r w:rsidRPr="0075312E">
              <w:br/>
              <w:t>(«почемучка») от имени которого моделируется проблемная ситуация.</w:t>
            </w:r>
          </w:p>
        </w:tc>
      </w:tr>
    </w:tbl>
    <w:p w:rsidR="0075312E" w:rsidRDefault="00147CF7" w:rsidP="0075312E">
      <w:pPr>
        <w:pStyle w:val="a3"/>
        <w:rPr>
          <w:sz w:val="28"/>
          <w:szCs w:val="28"/>
        </w:rPr>
      </w:pPr>
      <w:r>
        <w:rPr>
          <w:sz w:val="28"/>
          <w:szCs w:val="28"/>
        </w:rPr>
        <w:t> </w:t>
      </w:r>
    </w:p>
    <w:p w:rsidR="0075312E" w:rsidRDefault="0075312E" w:rsidP="0075312E">
      <w:pPr>
        <w:pStyle w:val="a3"/>
        <w:rPr>
          <w:sz w:val="28"/>
          <w:szCs w:val="28"/>
        </w:rPr>
      </w:pPr>
    </w:p>
    <w:p w:rsidR="0075312E" w:rsidRPr="0075312E" w:rsidRDefault="005C4BCF" w:rsidP="0075312E">
      <w:pPr>
        <w:pStyle w:val="a3"/>
        <w:rPr>
          <w:rStyle w:val="a6"/>
          <w:b/>
          <w:bCs/>
          <w:color w:val="FF0000"/>
          <w:sz w:val="28"/>
          <w:szCs w:val="28"/>
        </w:rPr>
      </w:pPr>
      <w:r w:rsidRPr="005C4BCF">
        <w:rPr>
          <w:b/>
          <w:bCs/>
          <w:color w:val="FF0000"/>
          <w:sz w:val="28"/>
          <w:szCs w:val="28"/>
        </w:rPr>
        <w:t xml:space="preserve">ПАМЯТКА ДЛЯ ВОСПИТАТЕЛЕЙ </w:t>
      </w:r>
      <w:r w:rsidR="0075312E">
        <w:rPr>
          <w:b/>
          <w:bCs/>
          <w:color w:val="FF0000"/>
          <w:sz w:val="28"/>
          <w:szCs w:val="28"/>
        </w:rPr>
        <w:t xml:space="preserve">      </w:t>
      </w:r>
      <w:r w:rsidR="0075312E">
        <w:rPr>
          <w:rStyle w:val="a6"/>
          <w:b/>
          <w:bCs/>
          <w:color w:val="FF0000"/>
          <w:sz w:val="28"/>
          <w:szCs w:val="28"/>
        </w:rPr>
        <w:t>3-4 года</w:t>
      </w: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Примерная структура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Постановка исследовательской задачи в виде того или иного варианта проблемной ситуации.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Уточнение правил безопасности жизнедеятельности в ходе осуществления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Уточнение плана исследования.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Выбор оборудования, самостоятельное его размещение детьми в зоне исследования.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Распределение детей на подгруппы, выбор ведущих, помогающих организовать сверстников, комментирующих ход и результаты совместной деятельности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детей в группах.</w:t>
      </w:r>
    </w:p>
    <w:p w:rsid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Анализ и обобщение полученных детьми результатов экспериментирования.</w:t>
      </w:r>
      <w:r w:rsidR="0075312E">
        <w:rPr>
          <w:rFonts w:ascii="Times New Roman" w:hAnsi="Times New Roman" w:cs="Times New Roman"/>
          <w:color w:val="000000"/>
          <w:sz w:val="28"/>
          <w:szCs w:val="28"/>
        </w:rPr>
        <w:t xml:space="preserve"> </w:t>
      </w:r>
    </w:p>
    <w:p w:rsidR="0075312E" w:rsidRPr="005C4BCF" w:rsidRDefault="0075312E" w:rsidP="005C4BCF">
      <w:pPr>
        <w:autoSpaceDE w:val="0"/>
        <w:autoSpaceDN w:val="0"/>
        <w:adjustRightInd w:val="0"/>
        <w:spacing w:after="0" w:line="240" w:lineRule="auto"/>
        <w:rPr>
          <w:rFonts w:ascii="Times New Roman" w:hAnsi="Times New Roman" w:cs="Times New Roman"/>
          <w:color w:val="000000"/>
          <w:sz w:val="28"/>
          <w:szCs w:val="28"/>
        </w:rPr>
      </w:pPr>
    </w:p>
    <w:p w:rsid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"Планирование работы с детьми по экспериментированию"</w:t>
      </w:r>
    </w:p>
    <w:p w:rsidR="0075312E" w:rsidRPr="005C4BCF" w:rsidRDefault="0075312E" w:rsidP="005C4BC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Младший дошкольный возраст</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Работа с детьми данной возрастной группы направлена на создание условий, необходимых для сенсорного развития в ходе ознакомления с явлениями 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объектами окружающего мира.</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В процессе формирования у детей элементарных обследовательских действий педагогам рекомендуется решать следующие задачи: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xml:space="preserve">1) сочетать показ предмета с активным действием ребёнка по его обследованию: ощупывание, восприятие на слух, вкус, запах (может быть </w:t>
      </w:r>
      <w:proofErr w:type="gramStart"/>
      <w:r w:rsidRPr="005C4BCF">
        <w:rPr>
          <w:rFonts w:ascii="Times New Roman" w:hAnsi="Times New Roman" w:cs="Times New Roman"/>
          <w:color w:val="000000"/>
          <w:sz w:val="28"/>
          <w:szCs w:val="28"/>
        </w:rPr>
        <w:t>использована</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дидактическая игра типа "Чудесный мешочек");</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proofErr w:type="gramStart"/>
      <w:r w:rsidRPr="005C4BCF">
        <w:rPr>
          <w:rFonts w:ascii="Times New Roman" w:hAnsi="Times New Roman" w:cs="Times New Roman"/>
          <w:color w:val="000000"/>
          <w:sz w:val="28"/>
          <w:szCs w:val="28"/>
        </w:rPr>
        <w:t>2) сравнивать схожие по внешнему виду предметы: шуба - пальто, чай - кофе, туфли - босоножки (дидактическая игра типа "Не ошибись");</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3) учить детей сопоставлять факты и выводы из рассуждений (Почему стоит автобус?);</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4) активно использовать опыт практической деятельности, игровой опыт (Почему песок не рассыпается?);</w:t>
      </w:r>
    </w:p>
    <w:p w:rsidR="005C4BCF" w:rsidRPr="005C4BCF" w:rsidRDefault="005C4BCF" w:rsidP="005C4BCF">
      <w:pPr>
        <w:shd w:val="clear" w:color="auto" w:fill="FFFFFF"/>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Основное содержание исследований, производимых детьми, предполагает формирование у них представлений:</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1. О материалах (песок, глина, бумага, ткань, дерево).</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 xml:space="preserve">2. О природных явлениях </w:t>
      </w:r>
      <w:proofErr w:type="gramStart"/>
      <w:r w:rsidRPr="005C4BCF">
        <w:rPr>
          <w:rFonts w:ascii="Times New Roman" w:hAnsi="Times New Roman" w:cs="Times New Roman"/>
          <w:sz w:val="28"/>
          <w:szCs w:val="28"/>
        </w:rPr>
        <w:t xml:space="preserve">( </w:t>
      </w:r>
      <w:proofErr w:type="gramEnd"/>
      <w:r w:rsidRPr="005C4BCF">
        <w:rPr>
          <w:rFonts w:ascii="Times New Roman" w:hAnsi="Times New Roman" w:cs="Times New Roman"/>
          <w:sz w:val="28"/>
          <w:szCs w:val="28"/>
        </w:rPr>
        <w:t>снегопад, ветер, солнце, вода; игры с ветром, со снегом; снег, как одно из агрегатных состояний воды; теплота, звук, вес, притяжение).</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3. О мире растений (способы выращивания растений из семян, листа, луковицы; проращивание растений - гороха, бобов, семян цветов).4. О способах</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исследования объекта (раздел "Кулинария для кукол": как заварить чай, как сделать салат, как сварить суп).</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5. Об эталоне "1 минута".</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6. О предметном мире (одежда, обувь, транспорт, игрушки, краски для рисования и прочее).</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roofErr w:type="gramStart"/>
      <w:r w:rsidRPr="005C4BCF">
        <w:rPr>
          <w:rFonts w:ascii="Times New Roman" w:hAnsi="Times New Roman" w:cs="Times New Roman"/>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roofErr w:type="gramStart"/>
      <w:r w:rsidRPr="005C4BCF">
        <w:rPr>
          <w:rFonts w:ascii="Times New Roman" w:hAnsi="Times New Roman" w:cs="Times New Roman"/>
          <w:sz w:val="28"/>
          <w:szCs w:val="28"/>
        </w:rPr>
        <w:lastRenderedPageBreak/>
        <w:t>величина: мнётся - ломается, высоко - низко - далеко, мягкий - твёрдый - тёплый и прочее).</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
    <w:p w:rsidR="0075312E" w:rsidRPr="0075312E" w:rsidRDefault="005C4BCF" w:rsidP="0075312E">
      <w:pPr>
        <w:autoSpaceDE w:val="0"/>
        <w:autoSpaceDN w:val="0"/>
        <w:adjustRightInd w:val="0"/>
        <w:spacing w:after="0" w:line="240" w:lineRule="auto"/>
        <w:rPr>
          <w:rStyle w:val="a5"/>
          <w:i/>
          <w:color w:val="FF0000"/>
          <w:sz w:val="28"/>
          <w:szCs w:val="28"/>
        </w:rPr>
      </w:pPr>
      <w:r w:rsidRPr="005C4BCF">
        <w:rPr>
          <w:rFonts w:ascii="Times New Roman" w:hAnsi="Times New Roman" w:cs="Times New Roman"/>
          <w:b/>
          <w:bCs/>
          <w:color w:val="FF0000"/>
          <w:sz w:val="28"/>
          <w:szCs w:val="28"/>
        </w:rPr>
        <w:t>ПАМЯТКА ДЛЯ ВОСПИТАТЕЛЕЙ</w:t>
      </w:r>
      <w:r w:rsidR="0075312E">
        <w:rPr>
          <w:rFonts w:ascii="Times New Roman" w:hAnsi="Times New Roman" w:cs="Times New Roman"/>
          <w:b/>
          <w:bCs/>
          <w:color w:val="FF0000"/>
          <w:sz w:val="28"/>
          <w:szCs w:val="28"/>
        </w:rPr>
        <w:t xml:space="preserve">   </w:t>
      </w:r>
      <w:r w:rsidRPr="005C4BCF">
        <w:rPr>
          <w:rFonts w:ascii="Times New Roman" w:hAnsi="Times New Roman" w:cs="Times New Roman"/>
          <w:b/>
          <w:bCs/>
          <w:color w:val="FF0000"/>
          <w:sz w:val="28"/>
          <w:szCs w:val="28"/>
        </w:rPr>
        <w:t xml:space="preserve"> </w:t>
      </w:r>
      <w:r w:rsidR="0075312E" w:rsidRPr="0075312E">
        <w:rPr>
          <w:rStyle w:val="a5"/>
          <w:i/>
          <w:color w:val="FF0000"/>
          <w:sz w:val="28"/>
          <w:szCs w:val="28"/>
        </w:rPr>
        <w:t>4-5 лет</w:t>
      </w:r>
    </w:p>
    <w:p w:rsidR="005C4BCF" w:rsidRPr="005C4BCF" w:rsidRDefault="005C4BCF" w:rsidP="005C4BCF">
      <w:pPr>
        <w:autoSpaceDE w:val="0"/>
        <w:autoSpaceDN w:val="0"/>
        <w:adjustRightInd w:val="0"/>
        <w:spacing w:after="0" w:line="240" w:lineRule="auto"/>
        <w:rPr>
          <w:rFonts w:ascii="Times New Roman" w:hAnsi="Times New Roman" w:cs="Times New Roman"/>
          <w:b/>
          <w:bCs/>
          <w:i/>
          <w:iCs/>
          <w:color w:val="000000"/>
          <w:sz w:val="28"/>
          <w:szCs w:val="28"/>
        </w:rPr>
      </w:pP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Примерная структура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Постановка исследовательской задачи в виде того или иного варианта проблемной ситуации.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Уточнение правил безопасности жизнедеятельности в ходе осуществления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Уточнение плана исследования.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Выбор оборудования, самостоятельное его размещение детьми в зоне исследования.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Распределение детей на подгруппы, выбор ведущих, помогающих организовать сверстников, комментирующих ход и результаты</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совместной деятельности детей в группах.</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Анализ и обобщение полученных детьми результатов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Планирование работы с детьми по экспериментированию"</w:t>
      </w: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Средний дошкольный возраст</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Работа с детьми этой возрастной группы направлена на расширение представлений детей о явлениях и объектах окружающего мира.</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Основными задачами, решаемыми педагогами в процессе экспериментирования, являются: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1) активное использование опыта игровой и практической деятельности детей (Почему лужи ночью замерзают, днём оттаивают?</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proofErr w:type="gramStart"/>
      <w:r w:rsidRPr="005C4BCF">
        <w:rPr>
          <w:rFonts w:ascii="Times New Roman" w:hAnsi="Times New Roman" w:cs="Times New Roman"/>
          <w:color w:val="000000"/>
          <w:sz w:val="28"/>
          <w:szCs w:val="28"/>
        </w:rPr>
        <w:t>Почему мячик катится?);</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xml:space="preserve">2) группировка объектов по функциональным признакам (Для чего необходима обувь, посуда? </w:t>
      </w:r>
      <w:proofErr w:type="gramStart"/>
      <w:r w:rsidRPr="005C4BCF">
        <w:rPr>
          <w:rFonts w:ascii="Times New Roman" w:hAnsi="Times New Roman" w:cs="Times New Roman"/>
          <w:color w:val="000000"/>
          <w:sz w:val="28"/>
          <w:szCs w:val="28"/>
        </w:rPr>
        <w:t>С какой целью она используется?);</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3) классификация объектов и предметов по видовым признакам (посуда чайная, столовая).</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1. О материалах (песок, глина, бумага, ткань, дерево).</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 xml:space="preserve">2. О природных явлениях </w:t>
      </w:r>
      <w:proofErr w:type="gramStart"/>
      <w:r w:rsidRPr="005C4BCF">
        <w:rPr>
          <w:rFonts w:ascii="Times New Roman" w:hAnsi="Times New Roman" w:cs="Times New Roman"/>
          <w:sz w:val="28"/>
          <w:szCs w:val="28"/>
        </w:rPr>
        <w:t xml:space="preserve">( </w:t>
      </w:r>
      <w:proofErr w:type="gramEnd"/>
      <w:r w:rsidRPr="005C4BCF">
        <w:rPr>
          <w:rFonts w:ascii="Times New Roman" w:hAnsi="Times New Roman" w:cs="Times New Roman"/>
          <w:sz w:val="28"/>
          <w:szCs w:val="28"/>
        </w:rPr>
        <w:t>снегопад, ветер, солнце, вода; игры с ветром, со снегом; снег, как одно из агрегатных состояний воды; теплота, звук, вес, притяжение).</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3. О мире растений (способы выращивания растений из семян, листа, луковицы; проращивание растений - гороха, бобов, семян цветов).4. О способах</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исследования объекта (раздел "Кулинария для кукол": как заварить чай, как сделать салат, как сварить суп).</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5. Об эталоне "1 минута".</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r w:rsidRPr="005C4BCF">
        <w:rPr>
          <w:rFonts w:ascii="Times New Roman" w:hAnsi="Times New Roman" w:cs="Times New Roman"/>
          <w:sz w:val="28"/>
          <w:szCs w:val="28"/>
        </w:rPr>
        <w:t>6. О предметном мире (одежда, обувь, транспорт, игрушки, краски для рисования и прочее).</w:t>
      </w: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roofErr w:type="gramStart"/>
      <w:r w:rsidRPr="005C4BCF">
        <w:rPr>
          <w:rFonts w:ascii="Times New Roman" w:hAnsi="Times New Roman" w:cs="Times New Roman"/>
          <w:sz w:val="28"/>
          <w:szCs w:val="28"/>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roofErr w:type="gramStart"/>
      <w:r w:rsidRPr="005C4BCF">
        <w:rPr>
          <w:rFonts w:ascii="Times New Roman" w:hAnsi="Times New Roman" w:cs="Times New Roman"/>
          <w:sz w:val="28"/>
          <w:szCs w:val="28"/>
        </w:rPr>
        <w:t>величина: мнётся - ломается, высоко - низко - далеко, мягкий - твёрдый - тёплый и прочее).</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
    <w:p w:rsidR="005C4BCF" w:rsidRPr="005C4BCF" w:rsidRDefault="005C4BCF" w:rsidP="005C4BCF">
      <w:pPr>
        <w:autoSpaceDE w:val="0"/>
        <w:autoSpaceDN w:val="0"/>
        <w:adjustRightInd w:val="0"/>
        <w:spacing w:after="0" w:line="240" w:lineRule="auto"/>
        <w:ind w:left="-709"/>
        <w:rPr>
          <w:rFonts w:ascii="Times New Roman" w:hAnsi="Times New Roman" w:cs="Times New Roman"/>
          <w:sz w:val="28"/>
          <w:szCs w:val="28"/>
        </w:rPr>
      </w:pPr>
    </w:p>
    <w:p w:rsidR="005C4BCF" w:rsidRPr="005C4BCF" w:rsidRDefault="005C4BCF" w:rsidP="005C4BCF">
      <w:pPr>
        <w:autoSpaceDE w:val="0"/>
        <w:autoSpaceDN w:val="0"/>
        <w:adjustRightInd w:val="0"/>
        <w:spacing w:after="0" w:line="240" w:lineRule="auto"/>
        <w:rPr>
          <w:rFonts w:ascii="Times New Roman" w:hAnsi="Times New Roman" w:cs="Times New Roman"/>
          <w:sz w:val="28"/>
          <w:szCs w:val="28"/>
        </w:rPr>
      </w:pPr>
    </w:p>
    <w:p w:rsidR="005C4BCF" w:rsidRPr="005C4BCF" w:rsidRDefault="005C4BCF" w:rsidP="005C4BCF">
      <w:pPr>
        <w:autoSpaceDE w:val="0"/>
        <w:autoSpaceDN w:val="0"/>
        <w:adjustRightInd w:val="0"/>
        <w:spacing w:after="0" w:line="240" w:lineRule="auto"/>
        <w:rPr>
          <w:rFonts w:ascii="Times New Roman" w:hAnsi="Times New Roman" w:cs="Times New Roman"/>
          <w:b/>
          <w:bCs/>
          <w:color w:val="FF0000"/>
          <w:sz w:val="28"/>
          <w:szCs w:val="28"/>
        </w:rPr>
      </w:pPr>
      <w:r w:rsidRPr="005C4BCF">
        <w:rPr>
          <w:rFonts w:ascii="Times New Roman" w:hAnsi="Times New Roman" w:cs="Times New Roman"/>
          <w:b/>
          <w:bCs/>
          <w:color w:val="FF0000"/>
          <w:sz w:val="28"/>
          <w:szCs w:val="28"/>
        </w:rPr>
        <w:t>ПАМЯТКА ДЛЯ ВОСПИТАТЕЛЕЙ</w:t>
      </w:r>
    </w:p>
    <w:p w:rsidR="0075312E" w:rsidRPr="0075312E" w:rsidRDefault="0075312E" w:rsidP="0075312E">
      <w:pPr>
        <w:pStyle w:val="a3"/>
        <w:rPr>
          <w:rStyle w:val="a6"/>
          <w:b/>
          <w:bCs/>
          <w:color w:val="FF0000"/>
          <w:sz w:val="28"/>
          <w:szCs w:val="28"/>
        </w:rPr>
      </w:pPr>
      <w:r w:rsidRPr="0075312E">
        <w:rPr>
          <w:rStyle w:val="a6"/>
          <w:b/>
          <w:bCs/>
          <w:color w:val="FF0000"/>
          <w:sz w:val="28"/>
          <w:szCs w:val="28"/>
        </w:rPr>
        <w:t>5-7 лет</w:t>
      </w: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Примерная структура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Постановка исследовательской задачи в виде того или иного варианта проблемной ситуации.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Уточнение правил безопасности жизнедеятельности в ходе осуществления экспериментирования.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Уточнение плана исследования.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Выбор оборудования, самостоятельное его размещение детьми в зоне исследования.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Распределение детей на подгруппы, выбор ведущих, помогающих организовать сверстников, комментирующих ход и результаты совместной деятельности</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детей в группах.</w:t>
      </w:r>
    </w:p>
    <w:p w:rsid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Анализ и обобщение полученных детьми результатов экспериментирования.</w:t>
      </w:r>
    </w:p>
    <w:p w:rsidR="0075312E" w:rsidRPr="005C4BCF" w:rsidRDefault="0075312E" w:rsidP="005C4BCF">
      <w:pPr>
        <w:autoSpaceDE w:val="0"/>
        <w:autoSpaceDN w:val="0"/>
        <w:adjustRightInd w:val="0"/>
        <w:spacing w:after="0" w:line="240" w:lineRule="auto"/>
        <w:rPr>
          <w:rFonts w:ascii="Times New Roman" w:hAnsi="Times New Roman" w:cs="Times New Roman"/>
          <w:color w:val="000000"/>
          <w:sz w:val="28"/>
          <w:szCs w:val="28"/>
        </w:rPr>
      </w:pP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Планирование работы с детьми по экспериментированию</w:t>
      </w:r>
    </w:p>
    <w:p w:rsidR="005C4BCF" w:rsidRPr="005C4BCF" w:rsidRDefault="005C4BCF" w:rsidP="005C4BCF">
      <w:pPr>
        <w:autoSpaceDE w:val="0"/>
        <w:autoSpaceDN w:val="0"/>
        <w:adjustRightInd w:val="0"/>
        <w:spacing w:after="0" w:line="240" w:lineRule="auto"/>
        <w:rPr>
          <w:rFonts w:ascii="Times New Roman" w:hAnsi="Times New Roman" w:cs="Times New Roman"/>
          <w:b/>
          <w:bCs/>
          <w:color w:val="000000"/>
          <w:sz w:val="28"/>
          <w:szCs w:val="28"/>
        </w:rPr>
      </w:pPr>
      <w:r w:rsidRPr="005C4BCF">
        <w:rPr>
          <w:rFonts w:ascii="Times New Roman" w:hAnsi="Times New Roman" w:cs="Times New Roman"/>
          <w:b/>
          <w:bCs/>
          <w:color w:val="000000"/>
          <w:sz w:val="28"/>
          <w:szCs w:val="28"/>
        </w:rPr>
        <w:t>Старший дошкольный возраст</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Работа с детьми направлена на уточнение всего спектра свойств и признаков объектов и предметов, взаимосвязи и взаимозависимости объектов и явлений.</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Основными задачами, решаемыми педагогом в процессе экспериментирования, являются:</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1) активное использование результатов исследования в практической (бытовой, игровой) деятельности (Как быстрее построить прочный дом для кукол?);</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proofErr w:type="gramStart"/>
      <w:r w:rsidRPr="005C4BCF">
        <w:rPr>
          <w:rFonts w:ascii="Times New Roman" w:hAnsi="Times New Roman" w:cs="Times New Roman"/>
          <w:color w:val="000000"/>
          <w:sz w:val="28"/>
          <w:szCs w:val="28"/>
        </w:rPr>
        <w:t>2) классификация на основе сравнения: по длине (чулки - носки), форме (шарф - платок - косынка), цвету/орнаменту (чашки: одно- и разноцветные), материалу</w:t>
      </w:r>
      <w:proofErr w:type="gramEnd"/>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(платье шёлковое - шерстяное), _____плотности, фактуре (игра "Кто назовёт больше качеств и свойств?").</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Основное содержание исследований, проводимых детьми, предполагает формирование у них следующих представлений:</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1. О материалах (ткань, бумага, стекло, фарфор, пластик, металл, керамика, поролон).</w:t>
      </w:r>
    </w:p>
    <w:p w:rsidR="005C4BCF" w:rsidRP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xml:space="preserve">2. </w:t>
      </w:r>
      <w:proofErr w:type="gramStart"/>
      <w:r w:rsidRPr="005C4BCF">
        <w:rPr>
          <w:rFonts w:ascii="Times New Roman" w:hAnsi="Times New Roman" w:cs="Times New Roman"/>
          <w:color w:val="000000"/>
          <w:sz w:val="28"/>
          <w:szCs w:val="28"/>
        </w:rPr>
        <w:t>О природных явлениях (явления погоды, круговорот воды в природе, движение солнца, снегопад) и времени (сутки, день - ночь, месяц, сезон, год).</w:t>
      </w:r>
      <w:proofErr w:type="gramEnd"/>
    </w:p>
    <w:p w:rsidR="005C4BCF" w:rsidRDefault="005C4BCF" w:rsidP="005C4BCF">
      <w:pPr>
        <w:autoSpaceDE w:val="0"/>
        <w:autoSpaceDN w:val="0"/>
        <w:adjustRightInd w:val="0"/>
        <w:spacing w:after="0" w:line="240" w:lineRule="auto"/>
        <w:rPr>
          <w:rFonts w:ascii="Times New Roman" w:hAnsi="Times New Roman" w:cs="Times New Roman"/>
          <w:color w:val="000000"/>
          <w:sz w:val="28"/>
          <w:szCs w:val="28"/>
        </w:rPr>
      </w:pPr>
      <w:r w:rsidRPr="005C4BCF">
        <w:rPr>
          <w:rFonts w:ascii="Times New Roman" w:hAnsi="Times New Roman" w:cs="Times New Roman"/>
          <w:color w:val="000000"/>
          <w:sz w:val="28"/>
          <w:szCs w:val="28"/>
        </w:rPr>
        <w:t xml:space="preserve">3. </w:t>
      </w:r>
      <w:proofErr w:type="gramStart"/>
      <w:r w:rsidRPr="005C4BCF">
        <w:rPr>
          <w:rFonts w:ascii="Times New Roman" w:hAnsi="Times New Roman" w:cs="Times New Roman"/>
          <w:color w:val="000000"/>
          <w:sz w:val="28"/>
          <w:szCs w:val="28"/>
        </w:rPr>
        <w:t>Об агрегатных состояниях воды (вода - основа жизни; как образуется град, снег, лёд, иней, туман, роса, радуга; рассматривание снежинок в лупу и т.п.).</w:t>
      </w:r>
      <w:proofErr w:type="gramEnd"/>
    </w:p>
    <w:p w:rsidR="0075312E" w:rsidRPr="0075312E" w:rsidRDefault="0075312E" w:rsidP="0075312E">
      <w:pPr>
        <w:autoSpaceDE w:val="0"/>
        <w:autoSpaceDN w:val="0"/>
        <w:adjustRightInd w:val="0"/>
        <w:spacing w:after="0" w:line="240" w:lineRule="auto"/>
        <w:rPr>
          <w:rFonts w:ascii="Times New Roman" w:hAnsi="Times New Roman" w:cs="Times New Roman"/>
          <w:sz w:val="28"/>
          <w:szCs w:val="28"/>
        </w:rPr>
      </w:pPr>
      <w:r w:rsidRPr="0075312E">
        <w:rPr>
          <w:rFonts w:ascii="Times New Roman" w:hAnsi="Times New Roman" w:cs="Times New Roman"/>
          <w:sz w:val="28"/>
          <w:szCs w:val="28"/>
        </w:rPr>
        <w:t xml:space="preserve">4. </w:t>
      </w:r>
      <w:proofErr w:type="gramStart"/>
      <w:r w:rsidRPr="0075312E">
        <w:rPr>
          <w:rFonts w:ascii="Times New Roman" w:hAnsi="Times New Roman" w:cs="Times New Roman"/>
          <w:sz w:val="28"/>
          <w:szCs w:val="28"/>
        </w:rPr>
        <w:t>О мире растений (особенности поверхности овощей и фруктов, их форма, цвет, вкус, запах; рассматривание и сравнение веток растений - цвет, форма,</w:t>
      </w:r>
      <w:proofErr w:type="gramEnd"/>
    </w:p>
    <w:p w:rsidR="0075312E" w:rsidRPr="0075312E" w:rsidRDefault="0075312E" w:rsidP="0075312E">
      <w:pPr>
        <w:autoSpaceDE w:val="0"/>
        <w:autoSpaceDN w:val="0"/>
        <w:adjustRightInd w:val="0"/>
        <w:spacing w:after="0" w:line="240" w:lineRule="auto"/>
        <w:rPr>
          <w:rFonts w:ascii="Times New Roman" w:hAnsi="Times New Roman" w:cs="Times New Roman"/>
          <w:sz w:val="28"/>
          <w:szCs w:val="28"/>
        </w:rPr>
      </w:pPr>
      <w:r w:rsidRPr="0075312E">
        <w:rPr>
          <w:rFonts w:ascii="Times New Roman" w:hAnsi="Times New Roman" w:cs="Times New Roman"/>
          <w:sz w:val="28"/>
          <w:szCs w:val="28"/>
        </w:rPr>
        <w:t>расположение почек; сравнение цветов и других растений).</w:t>
      </w:r>
    </w:p>
    <w:p w:rsidR="0075312E" w:rsidRPr="0075312E" w:rsidRDefault="0075312E" w:rsidP="0075312E">
      <w:pPr>
        <w:autoSpaceDE w:val="0"/>
        <w:autoSpaceDN w:val="0"/>
        <w:adjustRightInd w:val="0"/>
        <w:spacing w:after="0" w:line="240" w:lineRule="auto"/>
        <w:rPr>
          <w:rFonts w:ascii="Times New Roman" w:hAnsi="Times New Roman" w:cs="Times New Roman"/>
          <w:sz w:val="28"/>
          <w:szCs w:val="28"/>
        </w:rPr>
      </w:pPr>
      <w:r w:rsidRPr="0075312E">
        <w:rPr>
          <w:rFonts w:ascii="Times New Roman" w:hAnsi="Times New Roman" w:cs="Times New Roman"/>
          <w:sz w:val="28"/>
          <w:szCs w:val="28"/>
        </w:rPr>
        <w:t>5. О предметном мире (родовые и видовые признаки - транспорт грузовой, пассажирский, морской, железнодорожный и пр.).</w:t>
      </w:r>
    </w:p>
    <w:p w:rsidR="0075312E" w:rsidRPr="0075312E" w:rsidRDefault="0075312E" w:rsidP="0075312E">
      <w:pPr>
        <w:autoSpaceDE w:val="0"/>
        <w:autoSpaceDN w:val="0"/>
        <w:adjustRightInd w:val="0"/>
        <w:spacing w:after="0" w:line="240" w:lineRule="auto"/>
        <w:rPr>
          <w:rFonts w:ascii="Times New Roman" w:hAnsi="Times New Roman" w:cs="Times New Roman"/>
          <w:sz w:val="28"/>
          <w:szCs w:val="28"/>
        </w:rPr>
      </w:pPr>
      <w:r w:rsidRPr="0075312E">
        <w:rPr>
          <w:rFonts w:ascii="Times New Roman" w:hAnsi="Times New Roman" w:cs="Times New Roman"/>
          <w:sz w:val="28"/>
          <w:szCs w:val="28"/>
        </w:rPr>
        <w:t>6. О геометрических эталонах (овал, ромб, трапеция, призма, конус, шар).</w:t>
      </w:r>
    </w:p>
    <w:p w:rsidR="0075312E" w:rsidRPr="0075312E" w:rsidRDefault="0075312E" w:rsidP="0075312E">
      <w:pPr>
        <w:autoSpaceDE w:val="0"/>
        <w:autoSpaceDN w:val="0"/>
        <w:adjustRightInd w:val="0"/>
        <w:spacing w:after="0" w:line="240" w:lineRule="auto"/>
        <w:rPr>
          <w:rFonts w:ascii="Times New Roman" w:hAnsi="Times New Roman" w:cs="Times New Roman"/>
          <w:sz w:val="28"/>
          <w:szCs w:val="28"/>
        </w:rPr>
      </w:pPr>
      <w:r w:rsidRPr="0075312E">
        <w:rPr>
          <w:rFonts w:ascii="Times New Roman" w:hAnsi="Times New Roman" w:cs="Times New Roman"/>
          <w:sz w:val="28"/>
          <w:szCs w:val="28"/>
        </w:rPr>
        <w:t xml:space="preserve">В процессе экспериментирования обогащается словарь детей за счёт слов, обозначающих свойства объектов и явлений. Кроме, того дети знакомятся </w:t>
      </w:r>
      <w:proofErr w:type="gramStart"/>
      <w:r w:rsidRPr="0075312E">
        <w:rPr>
          <w:rFonts w:ascii="Times New Roman" w:hAnsi="Times New Roman" w:cs="Times New Roman"/>
          <w:sz w:val="28"/>
          <w:szCs w:val="28"/>
        </w:rPr>
        <w:t>с</w:t>
      </w:r>
      <w:proofErr w:type="gramEnd"/>
    </w:p>
    <w:p w:rsidR="0075312E" w:rsidRPr="0075312E" w:rsidRDefault="0075312E" w:rsidP="0075312E">
      <w:pPr>
        <w:autoSpaceDE w:val="0"/>
        <w:autoSpaceDN w:val="0"/>
        <w:adjustRightInd w:val="0"/>
        <w:spacing w:after="0" w:line="240" w:lineRule="auto"/>
        <w:rPr>
          <w:rFonts w:ascii="Times New Roman" w:hAnsi="Times New Roman" w:cs="Times New Roman"/>
          <w:sz w:val="28"/>
          <w:szCs w:val="28"/>
        </w:rPr>
      </w:pPr>
      <w:proofErr w:type="gramStart"/>
      <w:r w:rsidRPr="0075312E">
        <w:rPr>
          <w:rFonts w:ascii="Times New Roman" w:hAnsi="Times New Roman" w:cs="Times New Roman"/>
          <w:sz w:val="28"/>
          <w:szCs w:val="28"/>
        </w:rPr>
        <w:t>происхождением слов, с омонимами, с многозначностью слова (ключ), синонимами (красивый, прекрасный, чудесный), антонимами (лёгкий - тяжёлый), а также</w:t>
      </w:r>
      <w:proofErr w:type="gramEnd"/>
    </w:p>
    <w:p w:rsidR="0075312E" w:rsidRPr="0075312E" w:rsidRDefault="0075312E" w:rsidP="0075312E">
      <w:pPr>
        <w:autoSpaceDE w:val="0"/>
        <w:autoSpaceDN w:val="0"/>
        <w:adjustRightInd w:val="0"/>
        <w:spacing w:after="0" w:line="240" w:lineRule="auto"/>
        <w:rPr>
          <w:rFonts w:ascii="Times New Roman" w:hAnsi="Times New Roman" w:cs="Times New Roman"/>
          <w:color w:val="000000"/>
          <w:sz w:val="28"/>
          <w:szCs w:val="28"/>
        </w:rPr>
      </w:pPr>
      <w:r w:rsidRPr="0075312E">
        <w:rPr>
          <w:rFonts w:ascii="Times New Roman" w:hAnsi="Times New Roman" w:cs="Times New Roman"/>
          <w:sz w:val="28"/>
          <w:szCs w:val="28"/>
        </w:rPr>
        <w:t>фразеологизмами ("лошадь в яблоках").</w:t>
      </w:r>
    </w:p>
    <w:p w:rsidR="005C4BCF" w:rsidRPr="0075312E" w:rsidRDefault="005C4BCF" w:rsidP="005C4BCF">
      <w:pPr>
        <w:autoSpaceDE w:val="0"/>
        <w:autoSpaceDN w:val="0"/>
        <w:adjustRightInd w:val="0"/>
        <w:spacing w:after="0" w:line="240" w:lineRule="auto"/>
        <w:rPr>
          <w:rFonts w:ascii="Times New Roman" w:hAnsi="Times New Roman" w:cs="Times New Roman"/>
          <w:sz w:val="28"/>
          <w:szCs w:val="28"/>
        </w:rPr>
      </w:pPr>
    </w:p>
    <w:sectPr w:rsidR="005C4BCF" w:rsidRPr="0075312E" w:rsidSect="005C4B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1A0"/>
    <w:multiLevelType w:val="multilevel"/>
    <w:tmpl w:val="C67E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47BDA"/>
    <w:multiLevelType w:val="multilevel"/>
    <w:tmpl w:val="3A9C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B3F32"/>
    <w:multiLevelType w:val="multilevel"/>
    <w:tmpl w:val="4E34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84E1D"/>
    <w:multiLevelType w:val="multilevel"/>
    <w:tmpl w:val="CCD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460AF"/>
    <w:multiLevelType w:val="multilevel"/>
    <w:tmpl w:val="DDC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45894"/>
    <w:multiLevelType w:val="multilevel"/>
    <w:tmpl w:val="BE0C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95448"/>
    <w:multiLevelType w:val="multilevel"/>
    <w:tmpl w:val="3062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C0D83"/>
    <w:multiLevelType w:val="multilevel"/>
    <w:tmpl w:val="0F6A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65DFA"/>
    <w:multiLevelType w:val="multilevel"/>
    <w:tmpl w:val="3182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62E36"/>
    <w:multiLevelType w:val="multilevel"/>
    <w:tmpl w:val="2BC8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62959"/>
    <w:multiLevelType w:val="multilevel"/>
    <w:tmpl w:val="CEBA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648BF"/>
    <w:multiLevelType w:val="multilevel"/>
    <w:tmpl w:val="38FE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54E17"/>
    <w:multiLevelType w:val="multilevel"/>
    <w:tmpl w:val="26F4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E06CFE"/>
    <w:multiLevelType w:val="multilevel"/>
    <w:tmpl w:val="37E0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DE30CA"/>
    <w:multiLevelType w:val="multilevel"/>
    <w:tmpl w:val="D594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177F4"/>
    <w:multiLevelType w:val="multilevel"/>
    <w:tmpl w:val="35CAD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21C7AC7"/>
    <w:multiLevelType w:val="multilevel"/>
    <w:tmpl w:val="0CB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3C20E6"/>
    <w:multiLevelType w:val="multilevel"/>
    <w:tmpl w:val="97B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E0AAD"/>
    <w:multiLevelType w:val="multilevel"/>
    <w:tmpl w:val="7538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A60391"/>
    <w:multiLevelType w:val="multilevel"/>
    <w:tmpl w:val="F3F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7"/>
  </w:num>
  <w:num w:numId="4">
    <w:abstractNumId w:val="8"/>
  </w:num>
  <w:num w:numId="5">
    <w:abstractNumId w:val="16"/>
  </w:num>
  <w:num w:numId="6">
    <w:abstractNumId w:val="18"/>
  </w:num>
  <w:num w:numId="7">
    <w:abstractNumId w:val="14"/>
  </w:num>
  <w:num w:numId="8">
    <w:abstractNumId w:val="2"/>
  </w:num>
  <w:num w:numId="9">
    <w:abstractNumId w:val="12"/>
  </w:num>
  <w:num w:numId="10">
    <w:abstractNumId w:val="6"/>
  </w:num>
  <w:num w:numId="11">
    <w:abstractNumId w:val="9"/>
  </w:num>
  <w:num w:numId="12">
    <w:abstractNumId w:val="10"/>
  </w:num>
  <w:num w:numId="13">
    <w:abstractNumId w:val="3"/>
  </w:num>
  <w:num w:numId="14">
    <w:abstractNumId w:val="13"/>
  </w:num>
  <w:num w:numId="15">
    <w:abstractNumId w:val="1"/>
  </w:num>
  <w:num w:numId="16">
    <w:abstractNumId w:val="19"/>
  </w:num>
  <w:num w:numId="17">
    <w:abstractNumId w:val="11"/>
  </w:num>
  <w:num w:numId="18">
    <w:abstractNumId w:val="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22"/>
    <w:rsid w:val="00147CF7"/>
    <w:rsid w:val="001C4408"/>
    <w:rsid w:val="00432372"/>
    <w:rsid w:val="005C4BCF"/>
    <w:rsid w:val="00621D85"/>
    <w:rsid w:val="0075312E"/>
    <w:rsid w:val="00887F22"/>
    <w:rsid w:val="00975965"/>
    <w:rsid w:val="00B47F54"/>
    <w:rsid w:val="00CA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7F22"/>
    <w:pPr>
      <w:ind w:left="720"/>
      <w:contextualSpacing/>
    </w:pPr>
  </w:style>
  <w:style w:type="character" w:styleId="a5">
    <w:name w:val="Strong"/>
    <w:basedOn w:val="a0"/>
    <w:uiPriority w:val="22"/>
    <w:qFormat/>
    <w:rsid w:val="001C4408"/>
    <w:rPr>
      <w:b/>
      <w:bCs/>
    </w:rPr>
  </w:style>
  <w:style w:type="character" w:styleId="a6">
    <w:name w:val="Emphasis"/>
    <w:basedOn w:val="a0"/>
    <w:uiPriority w:val="20"/>
    <w:qFormat/>
    <w:rsid w:val="001C44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7F22"/>
    <w:pPr>
      <w:ind w:left="720"/>
      <w:contextualSpacing/>
    </w:pPr>
  </w:style>
  <w:style w:type="character" w:styleId="a5">
    <w:name w:val="Strong"/>
    <w:basedOn w:val="a0"/>
    <w:uiPriority w:val="22"/>
    <w:qFormat/>
    <w:rsid w:val="001C4408"/>
    <w:rPr>
      <w:b/>
      <w:bCs/>
    </w:rPr>
  </w:style>
  <w:style w:type="character" w:styleId="a6">
    <w:name w:val="Emphasis"/>
    <w:basedOn w:val="a0"/>
    <w:uiPriority w:val="20"/>
    <w:qFormat/>
    <w:rsid w:val="001C4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371">
      <w:bodyDiv w:val="1"/>
      <w:marLeft w:val="0"/>
      <w:marRight w:val="0"/>
      <w:marTop w:val="0"/>
      <w:marBottom w:val="0"/>
      <w:divBdr>
        <w:top w:val="none" w:sz="0" w:space="0" w:color="auto"/>
        <w:left w:val="none" w:sz="0" w:space="0" w:color="auto"/>
        <w:bottom w:val="none" w:sz="0" w:space="0" w:color="auto"/>
        <w:right w:val="none" w:sz="0" w:space="0" w:color="auto"/>
      </w:divBdr>
    </w:div>
    <w:div w:id="92823191">
      <w:bodyDiv w:val="1"/>
      <w:marLeft w:val="0"/>
      <w:marRight w:val="0"/>
      <w:marTop w:val="0"/>
      <w:marBottom w:val="0"/>
      <w:divBdr>
        <w:top w:val="none" w:sz="0" w:space="0" w:color="auto"/>
        <w:left w:val="none" w:sz="0" w:space="0" w:color="auto"/>
        <w:bottom w:val="none" w:sz="0" w:space="0" w:color="auto"/>
        <w:right w:val="none" w:sz="0" w:space="0" w:color="auto"/>
      </w:divBdr>
    </w:div>
    <w:div w:id="177961766">
      <w:bodyDiv w:val="1"/>
      <w:marLeft w:val="0"/>
      <w:marRight w:val="0"/>
      <w:marTop w:val="0"/>
      <w:marBottom w:val="0"/>
      <w:divBdr>
        <w:top w:val="none" w:sz="0" w:space="0" w:color="auto"/>
        <w:left w:val="none" w:sz="0" w:space="0" w:color="auto"/>
        <w:bottom w:val="none" w:sz="0" w:space="0" w:color="auto"/>
        <w:right w:val="none" w:sz="0" w:space="0" w:color="auto"/>
      </w:divBdr>
    </w:div>
    <w:div w:id="228618913">
      <w:bodyDiv w:val="1"/>
      <w:marLeft w:val="0"/>
      <w:marRight w:val="0"/>
      <w:marTop w:val="0"/>
      <w:marBottom w:val="0"/>
      <w:divBdr>
        <w:top w:val="none" w:sz="0" w:space="0" w:color="auto"/>
        <w:left w:val="none" w:sz="0" w:space="0" w:color="auto"/>
        <w:bottom w:val="none" w:sz="0" w:space="0" w:color="auto"/>
        <w:right w:val="none" w:sz="0" w:space="0" w:color="auto"/>
      </w:divBdr>
    </w:div>
    <w:div w:id="276060718">
      <w:bodyDiv w:val="1"/>
      <w:marLeft w:val="0"/>
      <w:marRight w:val="0"/>
      <w:marTop w:val="0"/>
      <w:marBottom w:val="0"/>
      <w:divBdr>
        <w:top w:val="none" w:sz="0" w:space="0" w:color="auto"/>
        <w:left w:val="none" w:sz="0" w:space="0" w:color="auto"/>
        <w:bottom w:val="none" w:sz="0" w:space="0" w:color="auto"/>
        <w:right w:val="none" w:sz="0" w:space="0" w:color="auto"/>
      </w:divBdr>
    </w:div>
    <w:div w:id="320279536">
      <w:bodyDiv w:val="1"/>
      <w:marLeft w:val="0"/>
      <w:marRight w:val="0"/>
      <w:marTop w:val="0"/>
      <w:marBottom w:val="0"/>
      <w:divBdr>
        <w:top w:val="none" w:sz="0" w:space="0" w:color="auto"/>
        <w:left w:val="none" w:sz="0" w:space="0" w:color="auto"/>
        <w:bottom w:val="none" w:sz="0" w:space="0" w:color="auto"/>
        <w:right w:val="none" w:sz="0" w:space="0" w:color="auto"/>
      </w:divBdr>
    </w:div>
    <w:div w:id="322004394">
      <w:bodyDiv w:val="1"/>
      <w:marLeft w:val="0"/>
      <w:marRight w:val="0"/>
      <w:marTop w:val="0"/>
      <w:marBottom w:val="0"/>
      <w:divBdr>
        <w:top w:val="none" w:sz="0" w:space="0" w:color="auto"/>
        <w:left w:val="none" w:sz="0" w:space="0" w:color="auto"/>
        <w:bottom w:val="none" w:sz="0" w:space="0" w:color="auto"/>
        <w:right w:val="none" w:sz="0" w:space="0" w:color="auto"/>
      </w:divBdr>
    </w:div>
    <w:div w:id="433214929">
      <w:bodyDiv w:val="1"/>
      <w:marLeft w:val="0"/>
      <w:marRight w:val="0"/>
      <w:marTop w:val="0"/>
      <w:marBottom w:val="0"/>
      <w:divBdr>
        <w:top w:val="none" w:sz="0" w:space="0" w:color="auto"/>
        <w:left w:val="none" w:sz="0" w:space="0" w:color="auto"/>
        <w:bottom w:val="none" w:sz="0" w:space="0" w:color="auto"/>
        <w:right w:val="none" w:sz="0" w:space="0" w:color="auto"/>
      </w:divBdr>
    </w:div>
    <w:div w:id="735586011">
      <w:bodyDiv w:val="1"/>
      <w:marLeft w:val="0"/>
      <w:marRight w:val="0"/>
      <w:marTop w:val="0"/>
      <w:marBottom w:val="0"/>
      <w:divBdr>
        <w:top w:val="none" w:sz="0" w:space="0" w:color="auto"/>
        <w:left w:val="none" w:sz="0" w:space="0" w:color="auto"/>
        <w:bottom w:val="none" w:sz="0" w:space="0" w:color="auto"/>
        <w:right w:val="none" w:sz="0" w:space="0" w:color="auto"/>
      </w:divBdr>
    </w:div>
    <w:div w:id="800731211">
      <w:bodyDiv w:val="1"/>
      <w:marLeft w:val="0"/>
      <w:marRight w:val="0"/>
      <w:marTop w:val="0"/>
      <w:marBottom w:val="0"/>
      <w:divBdr>
        <w:top w:val="none" w:sz="0" w:space="0" w:color="auto"/>
        <w:left w:val="none" w:sz="0" w:space="0" w:color="auto"/>
        <w:bottom w:val="none" w:sz="0" w:space="0" w:color="auto"/>
        <w:right w:val="none" w:sz="0" w:space="0" w:color="auto"/>
      </w:divBdr>
    </w:div>
    <w:div w:id="847019449">
      <w:bodyDiv w:val="1"/>
      <w:marLeft w:val="0"/>
      <w:marRight w:val="0"/>
      <w:marTop w:val="0"/>
      <w:marBottom w:val="0"/>
      <w:divBdr>
        <w:top w:val="none" w:sz="0" w:space="0" w:color="auto"/>
        <w:left w:val="none" w:sz="0" w:space="0" w:color="auto"/>
        <w:bottom w:val="none" w:sz="0" w:space="0" w:color="auto"/>
        <w:right w:val="none" w:sz="0" w:space="0" w:color="auto"/>
      </w:divBdr>
    </w:div>
    <w:div w:id="925768982">
      <w:bodyDiv w:val="1"/>
      <w:marLeft w:val="0"/>
      <w:marRight w:val="0"/>
      <w:marTop w:val="0"/>
      <w:marBottom w:val="0"/>
      <w:divBdr>
        <w:top w:val="none" w:sz="0" w:space="0" w:color="auto"/>
        <w:left w:val="none" w:sz="0" w:space="0" w:color="auto"/>
        <w:bottom w:val="none" w:sz="0" w:space="0" w:color="auto"/>
        <w:right w:val="none" w:sz="0" w:space="0" w:color="auto"/>
      </w:divBdr>
    </w:div>
    <w:div w:id="1016616582">
      <w:bodyDiv w:val="1"/>
      <w:marLeft w:val="0"/>
      <w:marRight w:val="0"/>
      <w:marTop w:val="0"/>
      <w:marBottom w:val="0"/>
      <w:divBdr>
        <w:top w:val="none" w:sz="0" w:space="0" w:color="auto"/>
        <w:left w:val="none" w:sz="0" w:space="0" w:color="auto"/>
        <w:bottom w:val="none" w:sz="0" w:space="0" w:color="auto"/>
        <w:right w:val="none" w:sz="0" w:space="0" w:color="auto"/>
      </w:divBdr>
    </w:div>
    <w:div w:id="1072896609">
      <w:bodyDiv w:val="1"/>
      <w:marLeft w:val="0"/>
      <w:marRight w:val="0"/>
      <w:marTop w:val="0"/>
      <w:marBottom w:val="0"/>
      <w:divBdr>
        <w:top w:val="none" w:sz="0" w:space="0" w:color="auto"/>
        <w:left w:val="none" w:sz="0" w:space="0" w:color="auto"/>
        <w:bottom w:val="none" w:sz="0" w:space="0" w:color="auto"/>
        <w:right w:val="none" w:sz="0" w:space="0" w:color="auto"/>
      </w:divBdr>
    </w:div>
    <w:div w:id="1095520397">
      <w:bodyDiv w:val="1"/>
      <w:marLeft w:val="0"/>
      <w:marRight w:val="0"/>
      <w:marTop w:val="0"/>
      <w:marBottom w:val="0"/>
      <w:divBdr>
        <w:top w:val="none" w:sz="0" w:space="0" w:color="auto"/>
        <w:left w:val="none" w:sz="0" w:space="0" w:color="auto"/>
        <w:bottom w:val="none" w:sz="0" w:space="0" w:color="auto"/>
        <w:right w:val="none" w:sz="0" w:space="0" w:color="auto"/>
      </w:divBdr>
    </w:div>
    <w:div w:id="1146702879">
      <w:bodyDiv w:val="1"/>
      <w:marLeft w:val="0"/>
      <w:marRight w:val="0"/>
      <w:marTop w:val="0"/>
      <w:marBottom w:val="0"/>
      <w:divBdr>
        <w:top w:val="none" w:sz="0" w:space="0" w:color="auto"/>
        <w:left w:val="none" w:sz="0" w:space="0" w:color="auto"/>
        <w:bottom w:val="none" w:sz="0" w:space="0" w:color="auto"/>
        <w:right w:val="none" w:sz="0" w:space="0" w:color="auto"/>
      </w:divBdr>
    </w:div>
    <w:div w:id="1244140433">
      <w:bodyDiv w:val="1"/>
      <w:marLeft w:val="0"/>
      <w:marRight w:val="0"/>
      <w:marTop w:val="0"/>
      <w:marBottom w:val="0"/>
      <w:divBdr>
        <w:top w:val="none" w:sz="0" w:space="0" w:color="auto"/>
        <w:left w:val="none" w:sz="0" w:space="0" w:color="auto"/>
        <w:bottom w:val="none" w:sz="0" w:space="0" w:color="auto"/>
        <w:right w:val="none" w:sz="0" w:space="0" w:color="auto"/>
      </w:divBdr>
    </w:div>
    <w:div w:id="1485778904">
      <w:bodyDiv w:val="1"/>
      <w:marLeft w:val="0"/>
      <w:marRight w:val="0"/>
      <w:marTop w:val="0"/>
      <w:marBottom w:val="0"/>
      <w:divBdr>
        <w:top w:val="none" w:sz="0" w:space="0" w:color="auto"/>
        <w:left w:val="none" w:sz="0" w:space="0" w:color="auto"/>
        <w:bottom w:val="none" w:sz="0" w:space="0" w:color="auto"/>
        <w:right w:val="none" w:sz="0" w:space="0" w:color="auto"/>
      </w:divBdr>
    </w:div>
    <w:div w:id="1633057364">
      <w:bodyDiv w:val="1"/>
      <w:marLeft w:val="0"/>
      <w:marRight w:val="0"/>
      <w:marTop w:val="0"/>
      <w:marBottom w:val="0"/>
      <w:divBdr>
        <w:top w:val="none" w:sz="0" w:space="0" w:color="auto"/>
        <w:left w:val="none" w:sz="0" w:space="0" w:color="auto"/>
        <w:bottom w:val="none" w:sz="0" w:space="0" w:color="auto"/>
        <w:right w:val="none" w:sz="0" w:space="0" w:color="auto"/>
      </w:divBdr>
    </w:div>
    <w:div w:id="211335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4171</Words>
  <Characters>23778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Татанов</dc:creator>
  <cp:lastModifiedBy>Михаил Татанов</cp:lastModifiedBy>
  <cp:revision>2</cp:revision>
  <dcterms:created xsi:type="dcterms:W3CDTF">2019-03-10T06:25:00Z</dcterms:created>
  <dcterms:modified xsi:type="dcterms:W3CDTF">2019-03-10T06:25:00Z</dcterms:modified>
</cp:coreProperties>
</file>