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54" w:rsidRPr="00BC2449" w:rsidRDefault="00247754" w:rsidP="00247754">
      <w:pPr>
        <w:rPr>
          <w:b/>
          <w:sz w:val="44"/>
          <w:szCs w:val="44"/>
        </w:rPr>
      </w:pPr>
      <w:r w:rsidRPr="00BC2449">
        <w:rPr>
          <w:b/>
          <w:sz w:val="44"/>
          <w:szCs w:val="44"/>
          <w:shd w:val="clear" w:color="auto" w:fill="FFFFFF"/>
        </w:rPr>
        <w:t>«ЦАРЕВНА НЕСМЕЯНА И ДЕНЬ СМЕХА»</w:t>
      </w:r>
    </w:p>
    <w:p w:rsidR="00247754" w:rsidRDefault="00247754" w:rsidP="00247754">
      <w:pPr>
        <w:rPr>
          <w:b/>
          <w:sz w:val="28"/>
          <w:szCs w:val="28"/>
        </w:rPr>
      </w:pPr>
    </w:p>
    <w:p w:rsidR="00247754" w:rsidRDefault="00247754" w:rsidP="002477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1BFD4C" wp14:editId="09D14207">
            <wp:extent cx="5940425" cy="3954095"/>
            <wp:effectExtent l="0" t="0" r="0" b="0"/>
            <wp:docPr id="1" name="Рисунок 1" descr="C:\Users\андрей\Desktop\картинки\НЕСМЕ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картинки\НЕСМЕЯ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54" w:rsidRPr="00BC2449" w:rsidRDefault="00247754" w:rsidP="00247754">
      <w:pPr>
        <w:rPr>
          <w:b/>
          <w:sz w:val="28"/>
          <w:szCs w:val="28"/>
        </w:rPr>
      </w:pPr>
      <w:r w:rsidRPr="00BC2449">
        <w:rPr>
          <w:b/>
          <w:sz w:val="28"/>
          <w:szCs w:val="28"/>
        </w:rPr>
        <w:t>СЦЕНАРИЙ ВЕСЕЛОЙ ПРАЗДНИЧНОЙ ПРОГРАММЫ НА ДЕНЬ СМЕХА 1 АПРЕЛЯ. СЦЕНАРИЙ НАПИСАН ДЛЯ ДОМОВ КУЛЬТУРЫ, СЕЛЬСКИХ И ГОРОДСКИХ КЛУБОВ. А ТАКЖЕ ЕГО МОЖНО ИСПОЛЬЗЫВАТЬ ДЛЯ ПРАЗДНИЧНЫХ КОНЦЕРТОВ НА ШКОЛЬНЫХ СЦЕНАХ.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sz w:val="28"/>
          <w:szCs w:val="28"/>
        </w:rPr>
        <w:tab/>
      </w: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Действующие лица</w:t>
      </w: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1 ВАСИЛИСА ПРЕМУДРАЯ</w:t>
      </w: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 xml:space="preserve">2 ИВАН </w:t>
      </w:r>
      <w:proofErr w:type="gramStart"/>
      <w:r w:rsidRPr="00882DCB">
        <w:rPr>
          <w:b/>
          <w:sz w:val="28"/>
          <w:szCs w:val="28"/>
        </w:rPr>
        <w:t>ДУРАК</w:t>
      </w:r>
      <w:proofErr w:type="gramEnd"/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3 ЦАРЬ</w:t>
      </w: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4 НЕСМЕЯНА</w:t>
      </w: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5 БАБА ЯГА</w:t>
      </w: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6 САЛОХА</w:t>
      </w: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7 ЧЕРТ</w:t>
      </w: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8 КАЩЕЙ БЕССМЕРТНЫЙ</w:t>
      </w:r>
    </w:p>
    <w:p w:rsidR="00247754" w:rsidRPr="00882DCB" w:rsidRDefault="00247754" w:rsidP="00247754">
      <w:pPr>
        <w:rPr>
          <w:b/>
          <w:sz w:val="28"/>
          <w:szCs w:val="28"/>
        </w:rPr>
      </w:pPr>
    </w:p>
    <w:p w:rsidR="00247754" w:rsidRPr="00882DCB" w:rsidRDefault="00247754" w:rsidP="00247754">
      <w:pPr>
        <w:rPr>
          <w:b/>
          <w:sz w:val="28"/>
          <w:szCs w:val="28"/>
        </w:rPr>
      </w:pP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ЗВУЧИТ НАРОДНАЯ МУЗЫКА. НА СЦЕНУ ВЫХОДИТ В САЛОХА</w:t>
      </w:r>
      <w:proofErr w:type="gramStart"/>
      <w:r w:rsidRPr="00882DCB">
        <w:rPr>
          <w:b/>
          <w:sz w:val="28"/>
          <w:szCs w:val="28"/>
        </w:rPr>
        <w:t xml:space="preserve"> .</w:t>
      </w:r>
      <w:proofErr w:type="gramEnd"/>
    </w:p>
    <w:p w:rsidR="00247754" w:rsidRPr="00882DCB" w:rsidRDefault="00247754" w:rsidP="00247754">
      <w:pPr>
        <w:rPr>
          <w:sz w:val="28"/>
          <w:szCs w:val="28"/>
        </w:rPr>
      </w:pP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Салоха -</w:t>
      </w:r>
      <w:r w:rsidRPr="00882DCB">
        <w:rPr>
          <w:sz w:val="28"/>
          <w:szCs w:val="28"/>
        </w:rPr>
        <w:t xml:space="preserve"> Здравствуйте, гости дорогие! С праздником вас! С этим замечательным весенним праздником! С праздником 1 апреля! Днем смеха и веселья! Удивлены, почему я на сцене, а не клоун какой или Петросян со своим «Аншлагом»? Да все просто. Финансирование у нас, конечно,  </w:t>
      </w:r>
      <w:r w:rsidRPr="00882DCB">
        <w:rPr>
          <w:sz w:val="28"/>
          <w:szCs w:val="28"/>
        </w:rPr>
        <w:lastRenderedPageBreak/>
        <w:t xml:space="preserve">хорошее, но вот если бы мы его сюда выступать пригласили, то за наши деньги, только одна вступительная песня и доехала бы. </w:t>
      </w: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ЗВУЧИТ ФОНОМ ПЕСНЯ ИЗ «АНШЛАГА»</w:t>
      </w:r>
      <w:r w:rsidRPr="00882DCB">
        <w:rPr>
          <w:sz w:val="28"/>
          <w:szCs w:val="28"/>
        </w:rPr>
        <w:t xml:space="preserve"> 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Салоха -</w:t>
      </w:r>
      <w:r w:rsidRPr="00882DCB">
        <w:rPr>
          <w:sz w:val="28"/>
          <w:szCs w:val="28"/>
        </w:rPr>
        <w:t xml:space="preserve"> А номер вам показывать надо. Вот мы и решили своими силами справиться. </w:t>
      </w:r>
    </w:p>
    <w:p w:rsidR="00247754" w:rsidRDefault="00247754" w:rsidP="0024775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868686"/>
          <w:sz w:val="21"/>
          <w:szCs w:val="21"/>
        </w:rPr>
      </w:pPr>
      <w:r w:rsidRPr="00882DCB">
        <w:rPr>
          <w:sz w:val="28"/>
          <w:szCs w:val="28"/>
        </w:rPr>
        <w:t>Немного истории, я думаю, не все из наших многоуважаемых и высокоинтеллектуальных зрителей знают, как появилась у нас на Руси традиция отмечать День Смеха 1 апреля.</w:t>
      </w:r>
      <w:r w:rsidRPr="00882DCB">
        <w:rPr>
          <w:rFonts w:ascii="Verdana" w:hAnsi="Verdana"/>
          <w:color w:val="868686"/>
          <w:sz w:val="21"/>
          <w:szCs w:val="21"/>
        </w:rPr>
        <w:t xml:space="preserve"> </w:t>
      </w:r>
    </w:p>
    <w:p w:rsidR="00247754" w:rsidRPr="00882DCB" w:rsidRDefault="00247754" w:rsidP="00247754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 xml:space="preserve">ЗВУЧИТ МУЗЫКА.  САЛОХА,  ПОД МУЗЫКУ, РАССКАЗЫВАЕТ ИСТОРИЮ ПРАЗДНИКА 1 АПРЕЛЯ </w:t>
      </w:r>
    </w:p>
    <w:p w:rsidR="00247754" w:rsidRPr="00882DCB" w:rsidRDefault="00247754" w:rsidP="00247754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882DCB">
        <w:rPr>
          <w:b/>
          <w:sz w:val="28"/>
          <w:szCs w:val="28"/>
        </w:rPr>
        <w:t>Салоха -</w:t>
      </w:r>
      <w:r w:rsidRPr="00882DCB">
        <w:rPr>
          <w:sz w:val="28"/>
          <w:szCs w:val="28"/>
        </w:rPr>
        <w:t xml:space="preserve"> </w:t>
      </w:r>
      <w:r w:rsidRPr="00882DCB">
        <w:rPr>
          <w:color w:val="000000" w:themeColor="text1"/>
          <w:sz w:val="28"/>
          <w:szCs w:val="28"/>
        </w:rPr>
        <w:t>День юмора стал</w:t>
      </w:r>
      <w:r>
        <w:rPr>
          <w:color w:val="000000" w:themeColor="text1"/>
          <w:sz w:val="28"/>
          <w:szCs w:val="28"/>
        </w:rPr>
        <w:t>и отмечать именно благодаря царю Петру 1</w:t>
      </w:r>
      <w:r w:rsidRPr="00882DCB">
        <w:rPr>
          <w:color w:val="000000" w:themeColor="text1"/>
          <w:sz w:val="28"/>
          <w:szCs w:val="28"/>
        </w:rPr>
        <w:t>, ведь этот человек был большим любителем розыгрышей.</w:t>
      </w:r>
    </w:p>
    <w:p w:rsidR="00247754" w:rsidRDefault="00247754" w:rsidP="00247754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882DCB">
        <w:rPr>
          <w:color w:val="000000" w:themeColor="text1"/>
          <w:sz w:val="28"/>
          <w:szCs w:val="28"/>
        </w:rPr>
        <w:t xml:space="preserve">А вообще данную традицию привезли в Россию немцы, которые в те времена проживали в Санкт-Петербурге и в других регионах страны. Изначально День </w:t>
      </w:r>
      <w:proofErr w:type="gramStart"/>
      <w:r w:rsidRPr="00882DCB">
        <w:rPr>
          <w:color w:val="000000" w:themeColor="text1"/>
          <w:sz w:val="28"/>
          <w:szCs w:val="28"/>
        </w:rPr>
        <w:t>дурака</w:t>
      </w:r>
      <w:proofErr w:type="gramEnd"/>
      <w:r w:rsidRPr="00882DCB">
        <w:rPr>
          <w:color w:val="000000" w:themeColor="text1"/>
          <w:sz w:val="28"/>
          <w:szCs w:val="28"/>
        </w:rPr>
        <w:t xml:space="preserve"> отмечали только в Немецкой Слободе. Затем этот праздник постепенно стал популярным среди </w:t>
      </w:r>
      <w:r>
        <w:rPr>
          <w:color w:val="000000" w:themeColor="text1"/>
          <w:sz w:val="28"/>
          <w:szCs w:val="28"/>
        </w:rPr>
        <w:t xml:space="preserve"> русских людей.</w:t>
      </w:r>
      <w:r>
        <w:rPr>
          <w:color w:val="000000" w:themeColor="text1"/>
          <w:sz w:val="28"/>
          <w:szCs w:val="28"/>
        </w:rPr>
        <w:t xml:space="preserve"> </w:t>
      </w:r>
      <w:r w:rsidRPr="00247754">
        <w:rPr>
          <w:b/>
          <w:color w:val="000000" w:themeColor="text1"/>
          <w:sz w:val="28"/>
          <w:szCs w:val="28"/>
        </w:rPr>
        <w:t>НА ЭКРАНЕ КАРТИНКА</w:t>
      </w:r>
      <w:r>
        <w:rPr>
          <w:color w:val="000000" w:themeColor="text1"/>
          <w:sz w:val="28"/>
          <w:szCs w:val="28"/>
        </w:rPr>
        <w:t xml:space="preserve"> «ЛУЧШЕ ЛОПНУТЬ НАМ ОТ СМЕХА, ЧЕМ ОТ СКУКИ УМЕРЕТЬ»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Салоха -</w:t>
      </w:r>
      <w:r w:rsidRPr="00882DCB">
        <w:rPr>
          <w:sz w:val="28"/>
          <w:szCs w:val="28"/>
        </w:rPr>
        <w:t xml:space="preserve"> </w:t>
      </w:r>
      <w:r>
        <w:rPr>
          <w:sz w:val="28"/>
          <w:szCs w:val="28"/>
        </w:rPr>
        <w:t>Ладно, переходить к  нашей</w:t>
      </w:r>
      <w:r w:rsidRPr="00882DCB">
        <w:rPr>
          <w:sz w:val="28"/>
          <w:szCs w:val="28"/>
        </w:rPr>
        <w:t xml:space="preserve"> сказочно-</w:t>
      </w:r>
      <w:r>
        <w:rPr>
          <w:sz w:val="28"/>
          <w:szCs w:val="28"/>
        </w:rPr>
        <w:t>первоапрельской истории</w:t>
      </w:r>
      <w:r w:rsidRPr="00882DCB">
        <w:rPr>
          <w:sz w:val="28"/>
          <w:szCs w:val="28"/>
        </w:rPr>
        <w:t>.  А началось всё во дворце Царя-батюшки и красавицы Несмеяны.</w:t>
      </w:r>
    </w:p>
    <w:p w:rsidR="00247754" w:rsidRPr="00882DCB" w:rsidRDefault="00247754" w:rsidP="00247754">
      <w:pPr>
        <w:rPr>
          <w:sz w:val="28"/>
          <w:szCs w:val="28"/>
        </w:rPr>
      </w:pP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ЗВУЧИТ МУЗЫКА ФОНОМ ПЕСНЯ «ЕСЛИ ДРУГ НЕ СМЕЕТЬСЯ» НА СЦЕНУ ВЫХОДЯТ ЦАРЬ, ЦАРИЦА И  ЦАРЕВНА НЕСМЕЯНА</w:t>
      </w:r>
    </w:p>
    <w:p w:rsidR="00247754" w:rsidRPr="00882DCB" w:rsidRDefault="00247754" w:rsidP="00247754">
      <w:pPr>
        <w:rPr>
          <w:b/>
          <w:sz w:val="28"/>
          <w:szCs w:val="28"/>
        </w:rPr>
      </w:pP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Несмеян</w:t>
      </w:r>
      <w:proofErr w:type="gramStart"/>
      <w:r w:rsidRPr="00882DCB">
        <w:rPr>
          <w:b/>
          <w:sz w:val="28"/>
          <w:szCs w:val="28"/>
        </w:rPr>
        <w:t>а-</w:t>
      </w:r>
      <w:proofErr w:type="gramEnd"/>
      <w:r w:rsidRPr="00882DCB">
        <w:rPr>
          <w:sz w:val="28"/>
          <w:szCs w:val="28"/>
        </w:rPr>
        <w:t xml:space="preserve"> Не хочу! Не буду! Надоело мне морожено, ни хочу больше пирожное! (ПЛАЧЕТ)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Царица</w:t>
      </w:r>
      <w:r w:rsidRPr="00882DCB">
        <w:rPr>
          <w:sz w:val="28"/>
          <w:szCs w:val="28"/>
        </w:rPr>
        <w:t xml:space="preserve"> - Ну, не плачь, деточка, не плачь моя маленькая. Ну, скажи, что ты хочешь? Хочешь, тебе сейчас папочка-царь, песенку споет? Не хочешь? А что же ты хочешь, деточка? А давай наш папочка-царь сейчас станцует? Что стал, как пень? Не видишь, </w:t>
      </w:r>
      <w:proofErr w:type="spellStart"/>
      <w:r w:rsidRPr="00882DCB">
        <w:rPr>
          <w:sz w:val="28"/>
          <w:szCs w:val="28"/>
        </w:rPr>
        <w:t>Несмеяночка</w:t>
      </w:r>
      <w:proofErr w:type="spellEnd"/>
      <w:r w:rsidRPr="00882DCB">
        <w:rPr>
          <w:sz w:val="28"/>
          <w:szCs w:val="28"/>
        </w:rPr>
        <w:t xml:space="preserve"> хочет, чтоб ты для нее  поплясал. Пляши, кому говорят-то!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Цар</w:t>
      </w:r>
      <w:proofErr w:type="gramStart"/>
      <w:r w:rsidRPr="00882DCB">
        <w:rPr>
          <w:b/>
          <w:sz w:val="28"/>
          <w:szCs w:val="28"/>
        </w:rPr>
        <w:t>ь-</w:t>
      </w:r>
      <w:proofErr w:type="gramEnd"/>
      <w:r w:rsidRPr="00882DCB">
        <w:rPr>
          <w:sz w:val="28"/>
          <w:szCs w:val="28"/>
        </w:rPr>
        <w:t xml:space="preserve"> Ты что мать? Я все-таки царь,… а тут люди кругом. Неудобно как-то.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Царица</w:t>
      </w:r>
      <w:r w:rsidRPr="00882DCB">
        <w:rPr>
          <w:sz w:val="28"/>
          <w:szCs w:val="28"/>
        </w:rPr>
        <w:t xml:space="preserve"> - Я тебе покажу неудобно! Доченька, </w:t>
      </w:r>
      <w:proofErr w:type="gramStart"/>
      <w:r w:rsidRPr="00882DCB">
        <w:rPr>
          <w:sz w:val="28"/>
          <w:szCs w:val="28"/>
        </w:rPr>
        <w:t>плачет-убивается</w:t>
      </w:r>
      <w:proofErr w:type="gramEnd"/>
      <w:r w:rsidRPr="00882DCB">
        <w:rPr>
          <w:sz w:val="28"/>
          <w:szCs w:val="28"/>
        </w:rPr>
        <w:t>, а ему неудобно! Пляши, ирод коронованный!</w:t>
      </w:r>
    </w:p>
    <w:p w:rsidR="00247754" w:rsidRPr="00882DCB" w:rsidRDefault="00247754" w:rsidP="00247754">
      <w:pPr>
        <w:rPr>
          <w:sz w:val="28"/>
          <w:szCs w:val="28"/>
        </w:rPr>
      </w:pP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sz w:val="28"/>
          <w:szCs w:val="28"/>
        </w:rPr>
        <w:t xml:space="preserve">                 </w:t>
      </w:r>
      <w:r w:rsidRPr="00882DCB">
        <w:rPr>
          <w:b/>
          <w:sz w:val="28"/>
          <w:szCs w:val="28"/>
        </w:rPr>
        <w:t>(ЦАРЬ НЕХОТЯ ПЛЯШЕТ,  ДОЧЬ ХИХИКАЕТ, ЗАТЕМ ОПЯТЬ НАЧИНАЕТ ПЛАКАТЬ.)</w:t>
      </w:r>
    </w:p>
    <w:p w:rsidR="00247754" w:rsidRPr="00882DCB" w:rsidRDefault="00247754" w:rsidP="00247754">
      <w:pPr>
        <w:rPr>
          <w:b/>
          <w:sz w:val="28"/>
          <w:szCs w:val="28"/>
        </w:rPr>
      </w:pP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Несмеяна -</w:t>
      </w:r>
      <w:r w:rsidRPr="00882DCB">
        <w:rPr>
          <w:sz w:val="28"/>
          <w:szCs w:val="28"/>
        </w:rPr>
        <w:t xml:space="preserve"> Вам хорошо, папенька, пляшите себе и горя вам мало. Ваша доченька л</w:t>
      </w:r>
      <w:r w:rsidRPr="00882DCB">
        <w:rPr>
          <w:b/>
          <w:sz w:val="28"/>
          <w:szCs w:val="28"/>
        </w:rPr>
        <w:t>ю</w:t>
      </w:r>
      <w:r w:rsidRPr="00882DCB">
        <w:rPr>
          <w:sz w:val="28"/>
          <w:szCs w:val="28"/>
        </w:rPr>
        <w:t xml:space="preserve">бая, на ваших глазах, в слезах утопает, а вы знай себе пляшите! </w:t>
      </w:r>
      <w:r w:rsidRPr="00882DCB">
        <w:rPr>
          <w:sz w:val="28"/>
          <w:szCs w:val="28"/>
        </w:rPr>
        <w:lastRenderedPageBreak/>
        <w:t xml:space="preserve">Пляшите, пляшите. Вот утону я тут, в слезах этих, </w:t>
      </w:r>
      <w:proofErr w:type="gramStart"/>
      <w:r w:rsidRPr="00882DCB">
        <w:rPr>
          <w:sz w:val="28"/>
          <w:szCs w:val="28"/>
        </w:rPr>
        <w:t>ужо</w:t>
      </w:r>
      <w:proofErr w:type="gramEnd"/>
      <w:r w:rsidRPr="00882DCB">
        <w:rPr>
          <w:sz w:val="28"/>
          <w:szCs w:val="28"/>
        </w:rPr>
        <w:t xml:space="preserve"> тогда и вы </w:t>
      </w:r>
      <w:proofErr w:type="spellStart"/>
      <w:r w:rsidRPr="00882DCB">
        <w:rPr>
          <w:sz w:val="28"/>
          <w:szCs w:val="28"/>
        </w:rPr>
        <w:t>нарыдаетесь</w:t>
      </w:r>
      <w:proofErr w:type="spellEnd"/>
      <w:r w:rsidRPr="00882DCB">
        <w:rPr>
          <w:sz w:val="28"/>
          <w:szCs w:val="28"/>
        </w:rPr>
        <w:t xml:space="preserve">! 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Цариц</w:t>
      </w:r>
      <w:proofErr w:type="gramStart"/>
      <w:r w:rsidRPr="00882DCB">
        <w:rPr>
          <w:b/>
          <w:sz w:val="28"/>
          <w:szCs w:val="28"/>
        </w:rPr>
        <w:t>а</w:t>
      </w:r>
      <w:r w:rsidRPr="00882DCB">
        <w:rPr>
          <w:sz w:val="28"/>
          <w:szCs w:val="28"/>
        </w:rPr>
        <w:t>-</w:t>
      </w:r>
      <w:proofErr w:type="gramEnd"/>
      <w:r w:rsidRPr="00882DCB">
        <w:rPr>
          <w:sz w:val="28"/>
          <w:szCs w:val="28"/>
        </w:rPr>
        <w:t xml:space="preserve"> Ой, сгубили, царевну молодую! Ой, утопла краса наша, </w:t>
      </w:r>
      <w:proofErr w:type="spellStart"/>
      <w:r w:rsidRPr="00882DCB">
        <w:rPr>
          <w:sz w:val="28"/>
          <w:szCs w:val="28"/>
        </w:rPr>
        <w:t>отрадушка</w:t>
      </w:r>
      <w:proofErr w:type="spellEnd"/>
      <w:r w:rsidRPr="00882DCB">
        <w:rPr>
          <w:sz w:val="28"/>
          <w:szCs w:val="28"/>
        </w:rPr>
        <w:t xml:space="preserve"> старости нашей. Ой, сгинула (</w:t>
      </w:r>
      <w:r w:rsidRPr="00882DCB">
        <w:rPr>
          <w:b/>
          <w:sz w:val="28"/>
          <w:szCs w:val="28"/>
        </w:rPr>
        <w:t>ТОЖЕ ПЛАЧЕТ)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Цар</w:t>
      </w:r>
      <w:proofErr w:type="gramStart"/>
      <w:r w:rsidRPr="00882DCB">
        <w:rPr>
          <w:b/>
          <w:sz w:val="28"/>
          <w:szCs w:val="28"/>
        </w:rPr>
        <w:t>ь-</w:t>
      </w:r>
      <w:proofErr w:type="gramEnd"/>
      <w:r w:rsidRPr="00882DCB">
        <w:rPr>
          <w:sz w:val="28"/>
          <w:szCs w:val="28"/>
        </w:rPr>
        <w:t xml:space="preserve"> Цыц! Молчать, кому говорю! </w:t>
      </w:r>
      <w:proofErr w:type="gramStart"/>
      <w:r w:rsidRPr="00882DCB">
        <w:rPr>
          <w:sz w:val="28"/>
          <w:szCs w:val="28"/>
        </w:rPr>
        <w:t>Ишь</w:t>
      </w:r>
      <w:proofErr w:type="gramEnd"/>
      <w:r w:rsidRPr="00882DCB">
        <w:rPr>
          <w:sz w:val="28"/>
          <w:szCs w:val="28"/>
        </w:rPr>
        <w:t>, разревелись. Сегодня праздник, первое апреля! День смеха, а они тут Фонтан Дружбы Народов устроили.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Несмеян</w:t>
      </w:r>
      <w:proofErr w:type="gramStart"/>
      <w:r w:rsidRPr="00882DCB">
        <w:rPr>
          <w:b/>
          <w:sz w:val="28"/>
          <w:szCs w:val="28"/>
        </w:rPr>
        <w:t>а</w:t>
      </w:r>
      <w:r w:rsidRPr="00882DCB">
        <w:rPr>
          <w:sz w:val="28"/>
          <w:szCs w:val="28"/>
        </w:rPr>
        <w:t>-</w:t>
      </w:r>
      <w:proofErr w:type="gramEnd"/>
      <w:r w:rsidRPr="00882DCB">
        <w:rPr>
          <w:sz w:val="28"/>
          <w:szCs w:val="28"/>
        </w:rPr>
        <w:t xml:space="preserve"> Праздник говоришь? Первое апреля говоришь? А где же эти шутники сатирики? Юмористы разные?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Цар</w:t>
      </w:r>
      <w:proofErr w:type="gramStart"/>
      <w:r w:rsidRPr="00882DCB">
        <w:rPr>
          <w:b/>
          <w:sz w:val="28"/>
          <w:szCs w:val="28"/>
        </w:rPr>
        <w:t>ь-</w:t>
      </w:r>
      <w:proofErr w:type="gramEnd"/>
      <w:r w:rsidRPr="00882DCB">
        <w:rPr>
          <w:sz w:val="28"/>
          <w:szCs w:val="28"/>
        </w:rPr>
        <w:t xml:space="preserve"> Да, ведь у нас, этих шутников-юмористов страна целая! Что ж тебе еще надо?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 xml:space="preserve">Несмеяна </w:t>
      </w:r>
      <w:r w:rsidRPr="00882DCB">
        <w:rPr>
          <w:sz w:val="28"/>
          <w:szCs w:val="28"/>
        </w:rPr>
        <w:t xml:space="preserve">- Они там, по стране гуляют, юмористы эти, а во дворце тоска и скука смертная. 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Царь</w:t>
      </w:r>
      <w:r w:rsidRPr="00882DCB">
        <w:rPr>
          <w:sz w:val="28"/>
          <w:szCs w:val="28"/>
        </w:rPr>
        <w:t xml:space="preserve"> – Это ты зря, наши министры во дворце, тоже порой такой указ издадут, что не знаешь плакать или смеяться. Одно слово министры-юмористы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Цариц</w:t>
      </w:r>
      <w:proofErr w:type="gramStart"/>
      <w:r w:rsidRPr="00882DCB">
        <w:rPr>
          <w:b/>
          <w:sz w:val="28"/>
          <w:szCs w:val="28"/>
        </w:rPr>
        <w:t>а-</w:t>
      </w:r>
      <w:proofErr w:type="gramEnd"/>
      <w:r w:rsidRPr="00882DCB">
        <w:rPr>
          <w:sz w:val="28"/>
          <w:szCs w:val="28"/>
        </w:rPr>
        <w:t xml:space="preserve"> И в самом деле, отец, давай шутов да клоунов во дворец пригласим. А тому, кто нашу </w:t>
      </w:r>
      <w:proofErr w:type="spellStart"/>
      <w:r w:rsidRPr="00882DCB">
        <w:rPr>
          <w:sz w:val="28"/>
          <w:szCs w:val="28"/>
        </w:rPr>
        <w:t>Несмеянушку</w:t>
      </w:r>
      <w:proofErr w:type="spellEnd"/>
      <w:r w:rsidRPr="00882DCB">
        <w:rPr>
          <w:sz w:val="28"/>
          <w:szCs w:val="28"/>
        </w:rPr>
        <w:t xml:space="preserve"> развеселит, награду дадим.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Царь -</w:t>
      </w:r>
      <w:r w:rsidRPr="00882DCB">
        <w:rPr>
          <w:sz w:val="28"/>
          <w:szCs w:val="28"/>
        </w:rPr>
        <w:t xml:space="preserve"> Хорошо, будет вам юмористы, только чтоб мне больше не реветь!</w:t>
      </w:r>
    </w:p>
    <w:p w:rsidR="00247754" w:rsidRPr="00882DCB" w:rsidRDefault="00247754" w:rsidP="00247754">
      <w:pPr>
        <w:rPr>
          <w:b/>
          <w:sz w:val="28"/>
          <w:szCs w:val="28"/>
        </w:rPr>
      </w:pPr>
    </w:p>
    <w:p w:rsidR="00247754" w:rsidRPr="00882DCB" w:rsidRDefault="00247754" w:rsidP="00247754">
      <w:pPr>
        <w:rPr>
          <w:b/>
          <w:sz w:val="28"/>
          <w:szCs w:val="28"/>
        </w:rPr>
      </w:pPr>
      <w:r w:rsidRPr="00882DCB">
        <w:rPr>
          <w:b/>
          <w:sz w:val="28"/>
          <w:szCs w:val="28"/>
        </w:rPr>
        <w:t>ЗВУЧИТ МУЗЫКА.  ЦАРЬ, ЦАРИЦА И Н</w:t>
      </w:r>
      <w:r>
        <w:rPr>
          <w:b/>
          <w:sz w:val="28"/>
          <w:szCs w:val="28"/>
        </w:rPr>
        <w:t>ЕСМЕЯНА ПОКИДАЮТ СЦЕНУ. ВЫХОД СА</w:t>
      </w:r>
      <w:r w:rsidRPr="00882DCB">
        <w:rPr>
          <w:b/>
          <w:sz w:val="28"/>
          <w:szCs w:val="28"/>
        </w:rPr>
        <w:t>ЛОХИ.</w:t>
      </w:r>
    </w:p>
    <w:p w:rsidR="00247754" w:rsidRDefault="00247754" w:rsidP="00247754">
      <w:pPr>
        <w:rPr>
          <w:b/>
          <w:sz w:val="28"/>
          <w:szCs w:val="28"/>
        </w:rPr>
      </w:pPr>
    </w:p>
    <w:p w:rsidR="00247754" w:rsidRPr="00E66C6E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 xml:space="preserve">Салоха </w:t>
      </w:r>
      <w:r>
        <w:rPr>
          <w:b/>
          <w:sz w:val="28"/>
          <w:szCs w:val="28"/>
        </w:rPr>
        <w:t xml:space="preserve">– </w:t>
      </w:r>
      <w:r w:rsidRPr="00E66C6E">
        <w:rPr>
          <w:sz w:val="28"/>
          <w:szCs w:val="28"/>
        </w:rPr>
        <w:t>Объявили о царском решении по всему сказочному королевству!</w:t>
      </w:r>
    </w:p>
    <w:p w:rsidR="00247754" w:rsidRDefault="00247754" w:rsidP="00247754">
      <w:pPr>
        <w:rPr>
          <w:b/>
          <w:sz w:val="28"/>
          <w:szCs w:val="28"/>
        </w:rPr>
      </w:pPr>
    </w:p>
    <w:p w:rsidR="00247754" w:rsidRDefault="00247754" w:rsidP="00247754">
      <w:pPr>
        <w:rPr>
          <w:b/>
          <w:sz w:val="28"/>
          <w:szCs w:val="28"/>
        </w:rPr>
      </w:pP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b/>
          <w:sz w:val="28"/>
          <w:szCs w:val="28"/>
        </w:rPr>
        <w:t>Звучит музыка. На сцену с цветочком в руках выходит черт.</w:t>
      </w:r>
    </w:p>
    <w:p w:rsidR="00247754" w:rsidRPr="00882DCB" w:rsidRDefault="00247754" w:rsidP="00247754">
      <w:pPr>
        <w:rPr>
          <w:rFonts w:eastAsia="Calibri"/>
          <w:b/>
          <w:sz w:val="28"/>
          <w:szCs w:val="28"/>
        </w:rPr>
      </w:pP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>Черт</w:t>
      </w:r>
      <w:r w:rsidRPr="00882DCB">
        <w:rPr>
          <w:rFonts w:eastAsia="Calibri"/>
          <w:sz w:val="28"/>
          <w:szCs w:val="28"/>
        </w:rPr>
        <w:t xml:space="preserve"> </w:t>
      </w:r>
      <w:r w:rsidRPr="00882DCB">
        <w:rPr>
          <w:rFonts w:eastAsia="Calibri"/>
          <w:b/>
          <w:sz w:val="28"/>
          <w:szCs w:val="28"/>
        </w:rPr>
        <w:t>(поет</w:t>
      </w:r>
      <w:r w:rsidRPr="00882DCB">
        <w:rPr>
          <w:rFonts w:eastAsia="Calibri"/>
          <w:sz w:val="28"/>
          <w:szCs w:val="28"/>
        </w:rPr>
        <w:t>) - Выглянуло солнышко, светит на лугу.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sz w:val="28"/>
          <w:szCs w:val="28"/>
        </w:rPr>
        <w:t>Я на встречу к солнышку по траве бегу.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>Баба Яга</w:t>
      </w:r>
      <w:r w:rsidRPr="00882DCB">
        <w:rPr>
          <w:rFonts w:eastAsia="Calibri"/>
          <w:sz w:val="28"/>
          <w:szCs w:val="28"/>
        </w:rPr>
        <w:t xml:space="preserve"> (</w:t>
      </w:r>
      <w:r w:rsidRPr="00882DCB">
        <w:rPr>
          <w:rFonts w:eastAsia="Calibri"/>
          <w:b/>
          <w:sz w:val="28"/>
          <w:szCs w:val="28"/>
        </w:rPr>
        <w:t>поет, передразнивая)</w:t>
      </w:r>
      <w:r w:rsidRPr="00882DCB">
        <w:rPr>
          <w:rFonts w:eastAsia="Calibri"/>
          <w:sz w:val="28"/>
          <w:szCs w:val="28"/>
        </w:rPr>
        <w:t xml:space="preserve"> - Голова обвязана, кровь на рукаве,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rFonts w:eastAsia="Calibri"/>
          <w:sz w:val="28"/>
          <w:szCs w:val="28"/>
        </w:rPr>
        <w:t xml:space="preserve">след кровавый стелется по сырой траве. Ты, это, </w:t>
      </w:r>
      <w:proofErr w:type="spellStart"/>
      <w:r>
        <w:rPr>
          <w:rFonts w:eastAsia="Calibri"/>
          <w:sz w:val="28"/>
          <w:szCs w:val="28"/>
        </w:rPr>
        <w:t>Чертушко</w:t>
      </w:r>
      <w:proofErr w:type="spellEnd"/>
      <w:r w:rsidRPr="00882DC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882DCB">
        <w:rPr>
          <w:rFonts w:eastAsia="Calibri"/>
          <w:sz w:val="28"/>
          <w:szCs w:val="28"/>
        </w:rPr>
        <w:t xml:space="preserve">чего распелся? </w:t>
      </w:r>
    </w:p>
    <w:p w:rsidR="00247754" w:rsidRPr="00882DCB" w:rsidRDefault="00247754" w:rsidP="00247754">
      <w:pPr>
        <w:rPr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>Черт</w:t>
      </w:r>
      <w:r w:rsidRPr="00882DCB">
        <w:rPr>
          <w:rFonts w:eastAsia="Calibri"/>
          <w:sz w:val="28"/>
          <w:szCs w:val="28"/>
        </w:rPr>
        <w:t xml:space="preserve"> </w:t>
      </w:r>
      <w:r w:rsidRPr="00882DCB">
        <w:rPr>
          <w:rFonts w:eastAsia="Calibri"/>
          <w:b/>
          <w:sz w:val="28"/>
          <w:szCs w:val="28"/>
        </w:rPr>
        <w:t xml:space="preserve">– </w:t>
      </w:r>
      <w:r w:rsidRPr="00882DCB">
        <w:rPr>
          <w:rFonts w:eastAsia="Calibri"/>
          <w:sz w:val="28"/>
          <w:szCs w:val="28"/>
        </w:rPr>
        <w:t>Настроение у меня такое, песенное. Так и хочется петь, танцевать! Весна!</w:t>
      </w:r>
      <w:r>
        <w:rPr>
          <w:rFonts w:eastAsia="Calibri"/>
          <w:sz w:val="28"/>
          <w:szCs w:val="28"/>
        </w:rPr>
        <w:t xml:space="preserve"> Первое апреля!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>Баба Яга</w:t>
      </w:r>
      <w:r w:rsidRPr="00882DCB">
        <w:rPr>
          <w:rFonts w:eastAsia="Calibri"/>
          <w:sz w:val="28"/>
          <w:szCs w:val="28"/>
        </w:rPr>
        <w:t xml:space="preserve"> </w:t>
      </w:r>
      <w:r w:rsidRPr="00882DCB">
        <w:rPr>
          <w:rFonts w:eastAsia="Calibri"/>
          <w:b/>
          <w:sz w:val="28"/>
          <w:szCs w:val="28"/>
        </w:rPr>
        <w:t xml:space="preserve">– </w:t>
      </w:r>
      <w:r w:rsidRPr="00882DCB">
        <w:rPr>
          <w:rFonts w:eastAsia="Calibri"/>
          <w:sz w:val="28"/>
          <w:szCs w:val="28"/>
        </w:rPr>
        <w:t xml:space="preserve">Ты бы, </w:t>
      </w:r>
      <w:proofErr w:type="gramStart"/>
      <w:r w:rsidRPr="00882DCB">
        <w:rPr>
          <w:rFonts w:eastAsia="Calibri"/>
          <w:sz w:val="28"/>
          <w:szCs w:val="28"/>
        </w:rPr>
        <w:t>милок</w:t>
      </w:r>
      <w:proofErr w:type="gramEnd"/>
      <w:r w:rsidRPr="00882DCB">
        <w:rPr>
          <w:rFonts w:eastAsia="Calibri"/>
          <w:sz w:val="28"/>
          <w:szCs w:val="28"/>
        </w:rPr>
        <w:t>,  с танцами по аккуратнее, тебе чай не пятнадцать годков, козликом  скакать. Вон скоро песок сыпаться начнет. Давай лучше делом займемся.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proofErr w:type="gramStart"/>
      <w:r w:rsidRPr="00882DCB">
        <w:rPr>
          <w:rFonts w:eastAsia="Calibri"/>
          <w:b/>
          <w:sz w:val="28"/>
          <w:szCs w:val="28"/>
        </w:rPr>
        <w:t>Черт</w:t>
      </w:r>
      <w:proofErr w:type="gramEnd"/>
      <w:r w:rsidRPr="00882DCB">
        <w:rPr>
          <w:rFonts w:eastAsia="Calibri"/>
          <w:b/>
          <w:sz w:val="28"/>
          <w:szCs w:val="28"/>
        </w:rPr>
        <w:t xml:space="preserve"> – </w:t>
      </w:r>
      <w:r w:rsidRPr="00882DCB">
        <w:rPr>
          <w:rFonts w:eastAsia="Calibri"/>
          <w:sz w:val="28"/>
          <w:szCs w:val="28"/>
        </w:rPr>
        <w:t>Каким еще делом? У нас же праздник. Все гляди на концерт</w:t>
      </w:r>
      <w:r>
        <w:rPr>
          <w:rFonts w:eastAsia="Calibri"/>
          <w:sz w:val="28"/>
          <w:szCs w:val="28"/>
        </w:rPr>
        <w:t xml:space="preserve"> к Царю</w:t>
      </w:r>
      <w:r w:rsidRPr="00882DCB">
        <w:rPr>
          <w:rFonts w:eastAsia="Calibri"/>
          <w:sz w:val="28"/>
          <w:szCs w:val="28"/>
        </w:rPr>
        <w:t xml:space="preserve"> пришли. Видишь полный зал.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>Баба Яга</w:t>
      </w:r>
      <w:r w:rsidRPr="00882DCB">
        <w:rPr>
          <w:rFonts w:eastAsia="Calibri"/>
          <w:sz w:val="28"/>
          <w:szCs w:val="28"/>
        </w:rPr>
        <w:t xml:space="preserve"> </w:t>
      </w:r>
      <w:r w:rsidRPr="00882DCB">
        <w:rPr>
          <w:rFonts w:eastAsia="Calibri"/>
          <w:b/>
          <w:sz w:val="28"/>
          <w:szCs w:val="28"/>
        </w:rPr>
        <w:t xml:space="preserve">– </w:t>
      </w:r>
      <w:r w:rsidRPr="00882DCB">
        <w:rPr>
          <w:rFonts w:eastAsia="Calibri"/>
          <w:sz w:val="28"/>
          <w:szCs w:val="28"/>
        </w:rPr>
        <w:t xml:space="preserve">Ох, какой же ты у меня, </w:t>
      </w:r>
      <w:proofErr w:type="spellStart"/>
      <w:r w:rsidRPr="00882DCB">
        <w:rPr>
          <w:rFonts w:eastAsia="Calibri"/>
          <w:sz w:val="28"/>
          <w:szCs w:val="28"/>
        </w:rPr>
        <w:t>Чертушко</w:t>
      </w:r>
      <w:proofErr w:type="spellEnd"/>
      <w:r w:rsidRPr="00882DCB">
        <w:rPr>
          <w:rFonts w:eastAsia="Calibri"/>
          <w:sz w:val="28"/>
          <w:szCs w:val="28"/>
        </w:rPr>
        <w:t>, близкий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 xml:space="preserve">Черт – </w:t>
      </w:r>
      <w:r w:rsidRPr="00882DCB">
        <w:rPr>
          <w:rFonts w:eastAsia="Calibri"/>
          <w:sz w:val="28"/>
          <w:szCs w:val="28"/>
        </w:rPr>
        <w:t xml:space="preserve">Это да, я тебе самый близкий и есть.  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>Баба Яга</w:t>
      </w:r>
      <w:r w:rsidRPr="00882DCB">
        <w:rPr>
          <w:rFonts w:eastAsia="Calibri"/>
          <w:sz w:val="28"/>
          <w:szCs w:val="28"/>
        </w:rPr>
        <w:t xml:space="preserve"> </w:t>
      </w:r>
      <w:r w:rsidRPr="00882DCB">
        <w:rPr>
          <w:rFonts w:eastAsia="Calibri"/>
          <w:b/>
          <w:sz w:val="28"/>
          <w:szCs w:val="28"/>
        </w:rPr>
        <w:t xml:space="preserve">– </w:t>
      </w:r>
      <w:r w:rsidRPr="00882DCB">
        <w:rPr>
          <w:rFonts w:eastAsia="Calibri"/>
          <w:sz w:val="28"/>
          <w:szCs w:val="28"/>
        </w:rPr>
        <w:t xml:space="preserve">Да, я не в этом смысле. Я в смысле что недалекий. 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 xml:space="preserve">Черт – </w:t>
      </w:r>
      <w:r w:rsidRPr="00882DCB">
        <w:rPr>
          <w:rFonts w:eastAsia="Calibri"/>
          <w:sz w:val="28"/>
          <w:szCs w:val="28"/>
        </w:rPr>
        <w:t>Это да! Стоит тебе руку протянуть и вот он я. Совсем недалеко!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>Баба Яга</w:t>
      </w:r>
      <w:r w:rsidRPr="00882DCB">
        <w:rPr>
          <w:rFonts w:eastAsia="Calibri"/>
          <w:sz w:val="28"/>
          <w:szCs w:val="28"/>
        </w:rPr>
        <w:t xml:space="preserve"> </w:t>
      </w:r>
      <w:r w:rsidRPr="00882DCB">
        <w:rPr>
          <w:rFonts w:eastAsia="Calibri"/>
          <w:b/>
          <w:sz w:val="28"/>
          <w:szCs w:val="28"/>
        </w:rPr>
        <w:t xml:space="preserve">– </w:t>
      </w:r>
      <w:r w:rsidRPr="00882DCB">
        <w:rPr>
          <w:rFonts w:eastAsia="Calibri"/>
          <w:sz w:val="28"/>
          <w:szCs w:val="28"/>
        </w:rPr>
        <w:t xml:space="preserve">Помолчи.  Недалекий не в том смысле,  что близкий, а </w:t>
      </w:r>
      <w:proofErr w:type="gramStart"/>
      <w:r w:rsidRPr="00882DCB">
        <w:rPr>
          <w:rFonts w:eastAsia="Calibri"/>
          <w:sz w:val="28"/>
          <w:szCs w:val="28"/>
        </w:rPr>
        <w:t>в</w:t>
      </w:r>
      <w:proofErr w:type="gramEnd"/>
      <w:r w:rsidRPr="00882DCB">
        <w:rPr>
          <w:rFonts w:eastAsia="Calibri"/>
          <w:sz w:val="28"/>
          <w:szCs w:val="28"/>
        </w:rPr>
        <w:t>.… Тьфу ты! Совсем меня запутал! О чем это я хотела сказать? Ах, да. То, что зрители в зале, это понятно, они пришли праздничный концерт смотреть.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lastRenderedPageBreak/>
        <w:t xml:space="preserve">Черт – </w:t>
      </w:r>
      <w:r w:rsidRPr="00882DCB">
        <w:rPr>
          <w:rFonts w:eastAsia="Calibri"/>
          <w:sz w:val="28"/>
          <w:szCs w:val="28"/>
        </w:rPr>
        <w:t>Так я об этом и говорю, что не так-то?</w:t>
      </w:r>
    </w:p>
    <w:p w:rsidR="00247754" w:rsidRPr="00882DCB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 xml:space="preserve">Матрена – </w:t>
      </w:r>
      <w:r w:rsidRPr="00882DCB">
        <w:rPr>
          <w:rFonts w:eastAsia="Calibri"/>
          <w:sz w:val="28"/>
          <w:szCs w:val="28"/>
        </w:rPr>
        <w:t xml:space="preserve">Они пришли </w:t>
      </w:r>
      <w:r w:rsidRPr="00882DCB">
        <w:rPr>
          <w:rFonts w:eastAsia="Calibri"/>
          <w:b/>
          <w:sz w:val="28"/>
          <w:szCs w:val="28"/>
        </w:rPr>
        <w:t>смотреть</w:t>
      </w:r>
      <w:r w:rsidRPr="00882DCB">
        <w:rPr>
          <w:rFonts w:eastAsia="Calibri"/>
          <w:sz w:val="28"/>
          <w:szCs w:val="28"/>
        </w:rPr>
        <w:t xml:space="preserve">, а нас сюда пригласили </w:t>
      </w:r>
      <w:r w:rsidRPr="00882DCB">
        <w:rPr>
          <w:rFonts w:eastAsia="Calibri"/>
          <w:b/>
          <w:sz w:val="28"/>
          <w:szCs w:val="28"/>
        </w:rPr>
        <w:t>вести</w:t>
      </w:r>
      <w:r w:rsidRPr="00882DCB">
        <w:rPr>
          <w:rFonts w:eastAsia="Calibri"/>
          <w:sz w:val="28"/>
          <w:szCs w:val="28"/>
        </w:rPr>
        <w:t xml:space="preserve"> этот концерт. </w:t>
      </w:r>
      <w:r>
        <w:rPr>
          <w:rFonts w:eastAsia="Calibri"/>
          <w:sz w:val="28"/>
          <w:szCs w:val="28"/>
        </w:rPr>
        <w:t xml:space="preserve">Царевну Несмеяну рассмешить! </w:t>
      </w:r>
      <w:r w:rsidRPr="00882DCB">
        <w:rPr>
          <w:rFonts w:eastAsia="Calibri"/>
          <w:sz w:val="28"/>
          <w:szCs w:val="28"/>
        </w:rPr>
        <w:t>Ясно?</w:t>
      </w:r>
    </w:p>
    <w:p w:rsidR="00247754" w:rsidRDefault="00247754" w:rsidP="00247754">
      <w:pPr>
        <w:rPr>
          <w:rFonts w:eastAsia="Calibri"/>
          <w:sz w:val="28"/>
          <w:szCs w:val="28"/>
        </w:rPr>
      </w:pPr>
      <w:r w:rsidRPr="00882DCB">
        <w:rPr>
          <w:rFonts w:eastAsia="Calibri"/>
          <w:b/>
          <w:sz w:val="28"/>
          <w:szCs w:val="28"/>
        </w:rPr>
        <w:t xml:space="preserve">Цветочек – </w:t>
      </w:r>
      <w:r w:rsidRPr="00882DCB">
        <w:rPr>
          <w:rFonts w:eastAsia="Calibri"/>
          <w:sz w:val="28"/>
          <w:szCs w:val="28"/>
        </w:rPr>
        <w:t>Не вижу причин для беспокойства. Пригласили</w:t>
      </w:r>
      <w:r>
        <w:rPr>
          <w:rFonts w:eastAsia="Calibri"/>
          <w:sz w:val="28"/>
          <w:szCs w:val="28"/>
        </w:rPr>
        <w:t xml:space="preserve"> рассмешить</w:t>
      </w:r>
      <w:r w:rsidRPr="00882DCB">
        <w:rPr>
          <w:rFonts w:eastAsia="Calibri"/>
          <w:sz w:val="28"/>
          <w:szCs w:val="28"/>
        </w:rPr>
        <w:t>, значит, будем</w:t>
      </w:r>
      <w:r>
        <w:rPr>
          <w:rFonts w:eastAsia="Calibri"/>
          <w:sz w:val="28"/>
          <w:szCs w:val="28"/>
        </w:rPr>
        <w:t xml:space="preserve"> смешить</w:t>
      </w:r>
      <w:r w:rsidR="001470E4">
        <w:rPr>
          <w:rFonts w:eastAsia="Calibri"/>
          <w:sz w:val="28"/>
          <w:szCs w:val="28"/>
        </w:rPr>
        <w:t>!</w:t>
      </w:r>
      <w:bookmarkStart w:id="0" w:name="_GoBack"/>
      <w:bookmarkEnd w:id="0"/>
    </w:p>
    <w:p w:rsidR="00247754" w:rsidRDefault="00247754" w:rsidP="00247754">
      <w:pPr>
        <w:rPr>
          <w:rFonts w:eastAsia="Calibri"/>
          <w:sz w:val="28"/>
          <w:szCs w:val="28"/>
        </w:rPr>
      </w:pPr>
    </w:p>
    <w:p w:rsidR="00247754" w:rsidRDefault="00247754" w:rsidP="00247754">
      <w:r>
        <w:t>……………………………………………………………………………………….</w:t>
      </w:r>
    </w:p>
    <w:p w:rsidR="00247754" w:rsidRDefault="00247754" w:rsidP="00247754">
      <w:pPr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  <w:u w:val="single"/>
        </w:rPr>
        <w:t>Полную версию сценария можно заказать у автора ниже:</w:t>
      </w:r>
    </w:p>
    <w:p w:rsidR="00247754" w:rsidRDefault="00247754" w:rsidP="00247754">
      <w:pPr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pict>
          <v:rect id="_x0000_i1025" style="width:467.75pt;height:1.5pt" o:hralign="center" o:hrstd="t" o:hr="t" fillcolor="#a0a0a0" stroked="f"/>
        </w:pict>
      </w:r>
    </w:p>
    <w:p w:rsidR="00247754" w:rsidRDefault="00247754" w:rsidP="00247754">
      <w:pPr>
        <w:spacing w:before="120" w:after="12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Дорогие друзья! Те, кого заинтересовал данный сценарий, могут получить его полную версию, с авторскими минусами песен и презентациями, если напишут мне на электронный адрес:</w:t>
      </w:r>
    </w:p>
    <w:p w:rsidR="00247754" w:rsidRDefault="00247754" w:rsidP="00247754">
      <w:pPr>
        <w:spacing w:before="120" w:after="120"/>
        <w:jc w:val="center"/>
        <w:rPr>
          <w:b/>
          <w:bCs/>
          <w:color w:val="333333"/>
          <w:sz w:val="32"/>
          <w:szCs w:val="32"/>
        </w:rPr>
      </w:pPr>
      <w:r>
        <w:rPr>
          <w:sz w:val="32"/>
          <w:szCs w:val="32"/>
          <w:shd w:val="clear" w:color="auto" w:fill="FFFFFF"/>
        </w:rPr>
        <w:t>andrew.gurkov@yandex.ru</w:t>
      </w:r>
    </w:p>
    <w:p w:rsidR="00247754" w:rsidRDefault="00247754" w:rsidP="00247754">
      <w:pPr>
        <w:spacing w:before="120" w:after="12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Невысокая цена 500 рублей – скромная благодарность автору за его труд.</w:t>
      </w:r>
    </w:p>
    <w:p w:rsidR="00247754" w:rsidRPr="009A0502" w:rsidRDefault="00247754" w:rsidP="00247754">
      <w:pPr>
        <w:spacing w:before="120" w:after="12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По времени сценарий рассчитан на сорок пять минут. Вы можете использовать его как театрализацию к праздничному концерту.</w:t>
      </w:r>
      <w:r w:rsidRPr="009A0502">
        <w:rPr>
          <w:color w:val="000000"/>
          <w:sz w:val="28"/>
          <w:szCs w:val="28"/>
        </w:rPr>
        <w:t xml:space="preserve"> </w:t>
      </w:r>
      <w:r w:rsidRPr="009A0502">
        <w:rPr>
          <w:b/>
          <w:color w:val="000000"/>
          <w:sz w:val="32"/>
          <w:szCs w:val="32"/>
        </w:rPr>
        <w:t>Другие мои работы можно увидеть на моем сайте </w:t>
      </w:r>
      <w:hyperlink r:id="rId6" w:tgtFrame="_blank" w:history="1">
        <w:r w:rsidRPr="009A0502">
          <w:rPr>
            <w:rStyle w:val="a6"/>
            <w:b/>
            <w:color w:val="990099"/>
            <w:sz w:val="32"/>
            <w:szCs w:val="32"/>
          </w:rPr>
          <w:t>http://angurkov.ru</w:t>
        </w:r>
        <w:proofErr w:type="gramStart"/>
        <w:r w:rsidRPr="009A0502">
          <w:rPr>
            <w:rStyle w:val="a6"/>
            <w:b/>
            <w:color w:val="990099"/>
            <w:sz w:val="32"/>
            <w:szCs w:val="32"/>
          </w:rPr>
          <w:t>/</w:t>
        </w:r>
      </w:hyperlink>
      <w:r w:rsidRPr="009A0502">
        <w:rPr>
          <w:b/>
          <w:color w:val="000000"/>
          <w:sz w:val="32"/>
          <w:szCs w:val="32"/>
        </w:rPr>
        <w:t>  К</w:t>
      </w:r>
      <w:proofErr w:type="gramEnd"/>
      <w:r w:rsidRPr="009A0502">
        <w:rPr>
          <w:b/>
          <w:color w:val="000000"/>
          <w:sz w:val="32"/>
          <w:szCs w:val="32"/>
        </w:rPr>
        <w:t>ак вы поняли я сам режиссер детского театра, так что в процессе работы можете ко мне обращаться, и мы по ходу репетиций сможем, подкорректировать ваш сценарий на ваших детей как вам будет удобнее.</w:t>
      </w:r>
    </w:p>
    <w:p w:rsidR="00247754" w:rsidRDefault="00247754" w:rsidP="00247754">
      <w:pPr>
        <w:rPr>
          <w:b/>
          <w:i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С уважением автор. А. </w:t>
      </w:r>
      <w:proofErr w:type="spellStart"/>
      <w:r>
        <w:rPr>
          <w:b/>
          <w:color w:val="333333"/>
          <w:sz w:val="32"/>
          <w:szCs w:val="32"/>
        </w:rPr>
        <w:t>Гурков</w:t>
      </w:r>
      <w:proofErr w:type="spellEnd"/>
      <w:r>
        <w:rPr>
          <w:b/>
          <w:color w:val="333333"/>
          <w:sz w:val="32"/>
          <w:szCs w:val="32"/>
        </w:rPr>
        <w:t>.</w:t>
      </w:r>
    </w:p>
    <w:p w:rsidR="00247754" w:rsidRDefault="00247754" w:rsidP="00247754">
      <w:pPr>
        <w:rPr>
          <w:sz w:val="32"/>
          <w:szCs w:val="32"/>
        </w:rPr>
      </w:pPr>
    </w:p>
    <w:p w:rsidR="00804512" w:rsidRDefault="001470E4"/>
    <w:sectPr w:rsidR="0080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AD"/>
    <w:rsid w:val="001470E4"/>
    <w:rsid w:val="00247754"/>
    <w:rsid w:val="00731A46"/>
    <w:rsid w:val="0095270E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7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7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5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7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7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7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5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7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gurk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2019-02-26T09:47:00Z</dcterms:created>
  <dcterms:modified xsi:type="dcterms:W3CDTF">2019-02-26T09:51:00Z</dcterms:modified>
</cp:coreProperties>
</file>