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D9" w:rsidRPr="0082276D" w:rsidRDefault="00F6266A" w:rsidP="0082276D">
      <w:pPr>
        <w:spacing w:after="0"/>
        <w:ind w:left="567" w:hanging="141"/>
        <w:jc w:val="center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2604" w:rsidRPr="0082276D" w:rsidRDefault="00182604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Рабочая программа ориентирована на учебник С. Ю. Ильина, Л. В. Матвеева - Л</w:t>
      </w:r>
      <w:r w:rsidRPr="0082276D">
        <w:rPr>
          <w:rFonts w:ascii="Times New Roman" w:hAnsi="Times New Roman"/>
          <w:sz w:val="28"/>
          <w:szCs w:val="28"/>
        </w:rPr>
        <w:t>у</w:t>
      </w:r>
      <w:r w:rsidRPr="0082276D">
        <w:rPr>
          <w:rFonts w:ascii="Times New Roman" w:hAnsi="Times New Roman"/>
          <w:sz w:val="28"/>
          <w:szCs w:val="28"/>
        </w:rPr>
        <w:t>нева. Чтение - учебник для 4 класса специальных (коррекционных) общеобраз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вательных учреждений 8 вида 2 издание СПб.: филиал издательства «Просвещ</w:t>
      </w:r>
      <w:r w:rsidRPr="0082276D">
        <w:rPr>
          <w:rFonts w:ascii="Times New Roman" w:hAnsi="Times New Roman"/>
          <w:sz w:val="28"/>
          <w:szCs w:val="28"/>
        </w:rPr>
        <w:t>е</w:t>
      </w:r>
      <w:r w:rsidRPr="0082276D">
        <w:rPr>
          <w:rFonts w:ascii="Times New Roman" w:hAnsi="Times New Roman"/>
          <w:sz w:val="28"/>
          <w:szCs w:val="28"/>
        </w:rPr>
        <w:t>ние», 2011 год</w:t>
      </w:r>
    </w:p>
    <w:p w:rsidR="00182604" w:rsidRPr="0082276D" w:rsidRDefault="00182604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Чтение, один из основных предметов, является основой для успешного усвоения знаний по предметам, помогает формированию правильной речи, воспитанию п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ложительных качеств, коррекции памяти, речи, вним</w:t>
      </w:r>
      <w:r w:rsidRPr="0082276D">
        <w:rPr>
          <w:rFonts w:ascii="Times New Roman" w:hAnsi="Times New Roman"/>
          <w:sz w:val="28"/>
          <w:szCs w:val="28"/>
        </w:rPr>
        <w:t>а</w:t>
      </w:r>
      <w:r w:rsidRPr="0082276D">
        <w:rPr>
          <w:rFonts w:ascii="Times New Roman" w:hAnsi="Times New Roman"/>
          <w:sz w:val="28"/>
          <w:szCs w:val="28"/>
        </w:rPr>
        <w:t>ния.</w:t>
      </w:r>
    </w:p>
    <w:p w:rsidR="00182604" w:rsidRPr="0082276D" w:rsidRDefault="00182604" w:rsidP="00182604">
      <w:pPr>
        <w:pStyle w:val="Standard"/>
        <w:shd w:val="clear" w:color="auto" w:fill="FFFFFF"/>
        <w:ind w:left="567" w:right="10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182604" w:rsidRPr="0082276D" w:rsidRDefault="00182604" w:rsidP="00182604">
      <w:pPr>
        <w:pStyle w:val="Standard"/>
        <w:shd w:val="clear" w:color="auto" w:fill="FFFFFF"/>
        <w:spacing w:before="5"/>
        <w:ind w:left="567" w:right="19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182604" w:rsidRPr="0082276D" w:rsidRDefault="00182604" w:rsidP="00182604">
      <w:pPr>
        <w:pStyle w:val="Standard"/>
        <w:shd w:val="clear" w:color="auto" w:fill="FFFFFF"/>
        <w:ind w:left="567" w:right="14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182604" w:rsidRPr="0082276D" w:rsidRDefault="00182604" w:rsidP="00182604">
      <w:pPr>
        <w:pStyle w:val="Standard"/>
        <w:shd w:val="clear" w:color="auto" w:fill="FFFFFF"/>
        <w:ind w:left="567" w:right="14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182604" w:rsidRPr="0082276D" w:rsidRDefault="00182604" w:rsidP="00182604">
      <w:pPr>
        <w:pStyle w:val="Standard"/>
        <w:shd w:val="clear" w:color="auto" w:fill="FFFFFF"/>
        <w:ind w:left="567" w:right="10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182604" w:rsidRPr="0082276D" w:rsidRDefault="00182604" w:rsidP="00182604">
      <w:pPr>
        <w:pStyle w:val="Standard"/>
        <w:shd w:val="clear" w:color="auto" w:fill="FFFFFF"/>
        <w:ind w:left="567" w:right="10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Беглое чтение, т.е.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182604" w:rsidRPr="0082276D" w:rsidRDefault="00182604" w:rsidP="00182604">
      <w:pPr>
        <w:pStyle w:val="Standard"/>
        <w:shd w:val="clear" w:color="auto" w:fill="FFFFFF"/>
        <w:ind w:left="567" w:right="29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182604" w:rsidRPr="0082276D" w:rsidRDefault="00182604" w:rsidP="00182604">
      <w:pPr>
        <w:pStyle w:val="Standard"/>
        <w:shd w:val="clear" w:color="auto" w:fill="FFFFFF"/>
        <w:ind w:left="567" w:right="24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С 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182604" w:rsidRPr="0082276D" w:rsidRDefault="00182604" w:rsidP="00182604">
      <w:pPr>
        <w:pStyle w:val="Standard"/>
        <w:shd w:val="clear" w:color="auto" w:fill="FFFFFF"/>
        <w:ind w:left="567" w:right="10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182604" w:rsidRPr="0082276D" w:rsidRDefault="00182604" w:rsidP="00182604">
      <w:pPr>
        <w:pStyle w:val="Standard"/>
        <w:shd w:val="clear" w:color="auto" w:fill="FFFFFF"/>
        <w:ind w:left="567" w:right="5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182604" w:rsidRPr="0082276D" w:rsidRDefault="00182604" w:rsidP="00182604">
      <w:pPr>
        <w:pStyle w:val="Standard"/>
        <w:shd w:val="clear" w:color="auto" w:fill="FFFFFF"/>
        <w:ind w:left="567" w:right="5" w:hanging="141"/>
        <w:jc w:val="both"/>
        <w:rPr>
          <w:rFonts w:cs="Times New Roman"/>
          <w:sz w:val="28"/>
          <w:szCs w:val="28"/>
        </w:rPr>
      </w:pPr>
      <w:r w:rsidRPr="0082276D">
        <w:rPr>
          <w:rFonts w:cs="Times New Roman"/>
          <w:sz w:val="28"/>
          <w:szCs w:val="28"/>
        </w:rPr>
        <w:t xml:space="preserve"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</w:t>
      </w:r>
      <w:r w:rsidRPr="0082276D">
        <w:rPr>
          <w:rFonts w:cs="Times New Roman"/>
          <w:sz w:val="28"/>
          <w:szCs w:val="28"/>
        </w:rPr>
        <w:lastRenderedPageBreak/>
        <w:t>коллективно составленный план, картинный план,</w:t>
      </w:r>
    </w:p>
    <w:p w:rsidR="00182604" w:rsidRPr="0082276D" w:rsidRDefault="00182604" w:rsidP="00182604">
      <w:pPr>
        <w:pStyle w:val="ab"/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sz w:val="28"/>
          <w:szCs w:val="28"/>
        </w:rPr>
        <w:t xml:space="preserve"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</w:t>
      </w:r>
      <w:r w:rsidRPr="0082276D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самостоятельного чтения, читательской культуры; посещения библиотеки; умения выбирать </w:t>
      </w:r>
      <w:r w:rsidRPr="0082276D">
        <w:rPr>
          <w:rFonts w:ascii="Times New Roman" w:hAnsi="Times New Roman" w:cs="Times New Roman"/>
          <w:sz w:val="28"/>
          <w:szCs w:val="28"/>
        </w:rPr>
        <w:t xml:space="preserve">книгу по интересу. </w:t>
      </w:r>
      <w:r w:rsidRPr="0082276D">
        <w:rPr>
          <w:rFonts w:ascii="Times New Roman" w:hAnsi="Times New Roman" w:cs="Times New Roman"/>
          <w:sz w:val="28"/>
          <w:szCs w:val="28"/>
        </w:rPr>
        <w:tab/>
      </w:r>
    </w:p>
    <w:p w:rsidR="00182604" w:rsidRPr="0082276D" w:rsidRDefault="00182604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В 4 классе осуществляется </w:t>
      </w:r>
      <w:r w:rsidRPr="0082276D">
        <w:rPr>
          <w:rFonts w:ascii="Times New Roman" w:hAnsi="Times New Roman"/>
          <w:b/>
          <w:sz w:val="28"/>
          <w:szCs w:val="28"/>
        </w:rPr>
        <w:t>объяснительное</w:t>
      </w:r>
      <w:r w:rsidRPr="0082276D">
        <w:rPr>
          <w:rFonts w:ascii="Times New Roman" w:hAnsi="Times New Roman"/>
          <w:sz w:val="28"/>
          <w:szCs w:val="28"/>
        </w:rPr>
        <w:t xml:space="preserve"> </w:t>
      </w:r>
      <w:r w:rsidRPr="0082276D">
        <w:rPr>
          <w:rFonts w:ascii="Times New Roman" w:hAnsi="Times New Roman"/>
          <w:b/>
          <w:sz w:val="28"/>
          <w:szCs w:val="28"/>
        </w:rPr>
        <w:t>чтение</w:t>
      </w:r>
      <w:r w:rsidRPr="0082276D">
        <w:rPr>
          <w:rFonts w:ascii="Times New Roman" w:hAnsi="Times New Roman"/>
          <w:sz w:val="28"/>
          <w:szCs w:val="28"/>
        </w:rPr>
        <w:t>, в процессе которого у уч</w:t>
      </w:r>
      <w:r w:rsidRPr="0082276D">
        <w:rPr>
          <w:rFonts w:ascii="Times New Roman" w:hAnsi="Times New Roman"/>
          <w:sz w:val="28"/>
          <w:szCs w:val="28"/>
        </w:rPr>
        <w:t>а</w:t>
      </w:r>
      <w:r w:rsidRPr="0082276D">
        <w:rPr>
          <w:rFonts w:ascii="Times New Roman" w:hAnsi="Times New Roman"/>
          <w:sz w:val="28"/>
          <w:szCs w:val="28"/>
        </w:rPr>
        <w:t>щихся совершенствуется техника чтения, развивается умение анализировать пр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изведение,  объяснять поступки героев и причинную обусловленность событий. Доступность анализа создаётся за счёт группировки материала в соответствии с определёнными темами, связанными с жизнью и опытом детей. Такое располож</w:t>
      </w:r>
      <w:r w:rsidRPr="0082276D">
        <w:rPr>
          <w:rFonts w:ascii="Times New Roman" w:hAnsi="Times New Roman"/>
          <w:sz w:val="28"/>
          <w:szCs w:val="28"/>
        </w:rPr>
        <w:t>е</w:t>
      </w:r>
      <w:r w:rsidRPr="0082276D">
        <w:rPr>
          <w:rFonts w:ascii="Times New Roman" w:hAnsi="Times New Roman"/>
          <w:sz w:val="28"/>
          <w:szCs w:val="28"/>
        </w:rPr>
        <w:t>ние материала даёт возможность опираться в разборе произведений на происх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дящие в данный момент события.</w:t>
      </w:r>
    </w:p>
    <w:p w:rsidR="003B61E8" w:rsidRPr="0082276D" w:rsidRDefault="00182604" w:rsidP="00182604">
      <w:p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В 4 классе закрепляются навыки правильного, сознательного и выразительного чтения, школьники читают вслух и про себя, осваивают полный и выборочный пересказ. Усвоение содержания читаемого осуществляется в процессе анализа произв</w:t>
      </w:r>
      <w:r w:rsidRPr="0082276D">
        <w:rPr>
          <w:rFonts w:ascii="Times New Roman" w:hAnsi="Times New Roman"/>
          <w:sz w:val="28"/>
          <w:szCs w:val="28"/>
        </w:rPr>
        <w:t>е</w:t>
      </w:r>
      <w:r w:rsidRPr="0082276D">
        <w:rPr>
          <w:rFonts w:ascii="Times New Roman" w:hAnsi="Times New Roman"/>
          <w:sz w:val="28"/>
          <w:szCs w:val="28"/>
        </w:rPr>
        <w:t>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</w:t>
      </w:r>
      <w:r w:rsidRPr="0082276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2276D">
        <w:rPr>
          <w:rFonts w:ascii="Times New Roman" w:hAnsi="Times New Roman"/>
          <w:sz w:val="28"/>
          <w:szCs w:val="28"/>
        </w:rPr>
        <w:t>коррекционное значение.</w:t>
      </w:r>
      <w:r w:rsidRPr="0082276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2276D">
        <w:rPr>
          <w:rFonts w:ascii="Times New Roman" w:hAnsi="Times New Roman"/>
          <w:sz w:val="28"/>
          <w:szCs w:val="28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</w:t>
      </w:r>
      <w:r w:rsidRPr="0082276D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82276D">
        <w:rPr>
          <w:rFonts w:ascii="Times New Roman" w:hAnsi="Times New Roman"/>
          <w:sz w:val="28"/>
          <w:szCs w:val="28"/>
        </w:rPr>
        <w:t xml:space="preserve"> Большое внимание на уроках чтения удел</w:t>
      </w:r>
      <w:r w:rsidRPr="0082276D">
        <w:rPr>
          <w:rFonts w:ascii="Times New Roman" w:hAnsi="Times New Roman"/>
          <w:sz w:val="28"/>
          <w:szCs w:val="28"/>
        </w:rPr>
        <w:t>я</w:t>
      </w:r>
      <w:r w:rsidRPr="0082276D">
        <w:rPr>
          <w:rFonts w:ascii="Times New Roman" w:hAnsi="Times New Roman"/>
          <w:sz w:val="28"/>
          <w:szCs w:val="28"/>
        </w:rPr>
        <w:t>ется развитию связной устной речи. Учащиеся овладевают правильным, полным и п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следовательным пересказом в процессе систематической работы, направленной на понимание содержания произведений, обогащение и уточнение словарного з</w:t>
      </w:r>
      <w:r w:rsidRPr="0082276D">
        <w:rPr>
          <w:rFonts w:ascii="Times New Roman" w:hAnsi="Times New Roman"/>
          <w:sz w:val="28"/>
          <w:szCs w:val="28"/>
        </w:rPr>
        <w:t>а</w:t>
      </w:r>
      <w:r w:rsidRPr="0082276D">
        <w:rPr>
          <w:rFonts w:ascii="Times New Roman" w:hAnsi="Times New Roman"/>
          <w:sz w:val="28"/>
          <w:szCs w:val="28"/>
        </w:rPr>
        <w:t>паса, обучение правильному построению предложений, и в процессе упражнений в воспроизведении прочита</w:t>
      </w:r>
      <w:r w:rsidRPr="0082276D">
        <w:rPr>
          <w:rFonts w:ascii="Times New Roman" w:hAnsi="Times New Roman"/>
          <w:sz w:val="28"/>
          <w:szCs w:val="28"/>
        </w:rPr>
        <w:t>н</w:t>
      </w:r>
      <w:r w:rsidRPr="0082276D">
        <w:rPr>
          <w:rFonts w:ascii="Times New Roman" w:hAnsi="Times New Roman"/>
          <w:sz w:val="28"/>
          <w:szCs w:val="28"/>
        </w:rPr>
        <w:t>ного.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ЦЕЛЬ: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Создание условий для закрепления и совершенствования навыков правильного, беглого и выраз</w:t>
      </w:r>
      <w:r w:rsidRPr="0082276D">
        <w:rPr>
          <w:rFonts w:ascii="Times New Roman" w:hAnsi="Times New Roman"/>
          <w:sz w:val="28"/>
          <w:szCs w:val="28"/>
        </w:rPr>
        <w:t>и</w:t>
      </w:r>
      <w:r w:rsidRPr="0082276D">
        <w:rPr>
          <w:rFonts w:ascii="Times New Roman" w:hAnsi="Times New Roman"/>
          <w:sz w:val="28"/>
          <w:szCs w:val="28"/>
        </w:rPr>
        <w:t>тельного чтения учащихся, коррекции недостатков их развития.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ЗАДАЧИ: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учить читать доступный их пониманию текст вслух и «про себя», осмысленно воспринимать пр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читанное;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формировать навык сознательного, правильного, беглого и выразительного чт</w:t>
      </w:r>
      <w:r w:rsidRPr="0082276D">
        <w:rPr>
          <w:rFonts w:ascii="Times New Roman" w:hAnsi="Times New Roman"/>
          <w:sz w:val="28"/>
          <w:szCs w:val="28"/>
        </w:rPr>
        <w:t>е</w:t>
      </w:r>
      <w:r w:rsidRPr="0082276D">
        <w:rPr>
          <w:rFonts w:ascii="Times New Roman" w:hAnsi="Times New Roman"/>
          <w:sz w:val="28"/>
          <w:szCs w:val="28"/>
        </w:rPr>
        <w:t>ния;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формировать умение пересказывать содержание прочитанного текста;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коррекция речи, памяти, мышления, аналитико-синтетической деятельности.</w:t>
      </w:r>
    </w:p>
    <w:p w:rsidR="00412FD9" w:rsidRPr="0082276D" w:rsidRDefault="00412FD9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Специфика предмета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Основные виды организации учебного курса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Урок, фронтальная работа, практическая работа, контрольная работа, самосто</w:t>
      </w:r>
      <w:r w:rsidRPr="0082276D">
        <w:rPr>
          <w:rFonts w:ascii="Times New Roman" w:hAnsi="Times New Roman"/>
          <w:sz w:val="28"/>
          <w:szCs w:val="28"/>
        </w:rPr>
        <w:t>я</w:t>
      </w:r>
      <w:r w:rsidRPr="0082276D">
        <w:rPr>
          <w:rFonts w:ascii="Times New Roman" w:hAnsi="Times New Roman"/>
          <w:sz w:val="28"/>
          <w:szCs w:val="28"/>
        </w:rPr>
        <w:t>тельная работа.</w:t>
      </w:r>
    </w:p>
    <w:p w:rsidR="0099605F" w:rsidRPr="0082276D" w:rsidRDefault="0099605F" w:rsidP="00182604">
      <w:pPr>
        <w:tabs>
          <w:tab w:val="left" w:pos="15026"/>
        </w:tabs>
        <w:spacing w:after="0" w:line="240" w:lineRule="auto"/>
        <w:ind w:left="567" w:hanging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82276D">
        <w:rPr>
          <w:rFonts w:ascii="Times New Roman" w:hAnsi="Times New Roman"/>
          <w:color w:val="05080F"/>
          <w:sz w:val="28"/>
          <w:szCs w:val="28"/>
        </w:rPr>
        <w:t xml:space="preserve">Основными </w:t>
      </w:r>
      <w:r w:rsidRPr="0082276D">
        <w:rPr>
          <w:rFonts w:ascii="Times New Roman" w:hAnsi="Times New Roman"/>
          <w:b/>
          <w:color w:val="05080F"/>
          <w:sz w:val="28"/>
          <w:szCs w:val="28"/>
        </w:rPr>
        <w:t>видами деятельности</w:t>
      </w:r>
      <w:r w:rsidRPr="0082276D">
        <w:rPr>
          <w:rFonts w:ascii="Times New Roman" w:hAnsi="Times New Roman"/>
          <w:color w:val="05080F"/>
          <w:sz w:val="28"/>
          <w:szCs w:val="28"/>
        </w:rPr>
        <w:t xml:space="preserve"> учащихся по предмету являются:</w:t>
      </w:r>
    </w:p>
    <w:p w:rsidR="0099605F" w:rsidRPr="0082276D" w:rsidRDefault="0099605F" w:rsidP="00182604">
      <w:pPr>
        <w:tabs>
          <w:tab w:val="left" w:pos="15026"/>
        </w:tabs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color w:val="05080F"/>
          <w:sz w:val="28"/>
          <w:szCs w:val="28"/>
        </w:rPr>
        <w:t xml:space="preserve"> Чтение вслух и про себя, </w:t>
      </w:r>
      <w:r w:rsidRPr="0082276D">
        <w:rPr>
          <w:rFonts w:ascii="Times New Roman" w:hAnsi="Times New Roman"/>
          <w:sz w:val="28"/>
          <w:szCs w:val="28"/>
        </w:rPr>
        <w:t>объяснительное чтение</w:t>
      </w:r>
      <w:r w:rsidRPr="0082276D">
        <w:rPr>
          <w:rFonts w:ascii="Times New Roman" w:hAnsi="Times New Roman"/>
          <w:b/>
          <w:sz w:val="28"/>
          <w:szCs w:val="28"/>
        </w:rPr>
        <w:t xml:space="preserve">, </w:t>
      </w:r>
      <w:r w:rsidRPr="0082276D">
        <w:rPr>
          <w:rFonts w:ascii="Times New Roman" w:hAnsi="Times New Roman"/>
          <w:sz w:val="28"/>
          <w:szCs w:val="28"/>
        </w:rPr>
        <w:t>пересказ,  ответы на вопросы.</w:t>
      </w:r>
    </w:p>
    <w:p w:rsidR="0099605F" w:rsidRPr="0082276D" w:rsidRDefault="0099605F" w:rsidP="00182604">
      <w:pPr>
        <w:tabs>
          <w:tab w:val="left" w:pos="150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Словесные, наглядные.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Основные технологии: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личностно-ориентированные;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lastRenderedPageBreak/>
        <w:t>- коммуникативные;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здоровьесберегающие;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игровые.</w:t>
      </w:r>
    </w:p>
    <w:p w:rsidR="00132C12" w:rsidRPr="0082276D" w:rsidRDefault="00132C12" w:rsidP="00182604">
      <w:pPr>
        <w:pStyle w:val="Standard"/>
        <w:widowControl/>
        <w:shd w:val="clear" w:color="auto" w:fill="FFFFFF"/>
        <w:ind w:left="567" w:hanging="141"/>
        <w:jc w:val="both"/>
        <w:rPr>
          <w:rFonts w:cs="Times New Roman"/>
          <w:b/>
          <w:kern w:val="0"/>
          <w:sz w:val="28"/>
          <w:szCs w:val="28"/>
        </w:rPr>
      </w:pPr>
      <w:r w:rsidRPr="0082276D">
        <w:rPr>
          <w:rFonts w:cs="Times New Roman"/>
          <w:b/>
          <w:kern w:val="0"/>
          <w:sz w:val="28"/>
          <w:szCs w:val="28"/>
        </w:rPr>
        <w:t xml:space="preserve">Система </w:t>
      </w:r>
      <w:proofErr w:type="gramStart"/>
      <w:r w:rsidRPr="0082276D">
        <w:rPr>
          <w:rFonts w:cs="Times New Roman"/>
          <w:b/>
          <w:kern w:val="0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82276D">
        <w:rPr>
          <w:rFonts w:cs="Times New Roman"/>
          <w:b/>
          <w:kern w:val="0"/>
          <w:sz w:val="28"/>
          <w:szCs w:val="28"/>
        </w:rPr>
        <w:t>.</w:t>
      </w:r>
    </w:p>
    <w:p w:rsidR="00132C12" w:rsidRPr="0082276D" w:rsidRDefault="00132C12" w:rsidP="00182604">
      <w:pPr>
        <w:pStyle w:val="Standard"/>
        <w:widowControl/>
        <w:shd w:val="clear" w:color="auto" w:fill="FFFFFF"/>
        <w:ind w:left="567" w:hanging="141"/>
        <w:jc w:val="both"/>
        <w:rPr>
          <w:rFonts w:cs="Times New Roman"/>
          <w:b/>
          <w:kern w:val="0"/>
          <w:sz w:val="28"/>
          <w:szCs w:val="28"/>
        </w:rPr>
      </w:pPr>
      <w:r w:rsidRPr="0082276D">
        <w:rPr>
          <w:rFonts w:cs="Times New Roman"/>
          <w:b/>
          <w:kern w:val="0"/>
          <w:sz w:val="28"/>
          <w:szCs w:val="28"/>
        </w:rPr>
        <w:t xml:space="preserve"> Критерии оценивания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Проверка навыков чтения проводится на основе повседневных наблюдений за чт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нием и п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ниманием прочитанного по текстам учебника.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При оценке принимается во внимание успешность овладения учащимися техн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кой чтения (правильность, беглость и выразительность) и содержанием читаемого (выделение главной мысли, ответь! на вопросы, пересказ) в соответствии с пр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грам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м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ными требованиями по каждому году обучения.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Оценка выставляется на основе специального опроса по чтению, пересказу или комбинированного опроса.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Текущая проверка и оценка знаний может также проводиться с целью выявления отдельных умений и нав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ы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ков по чтению.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Возможно в отдельных случаях выведение оценки по совокупности ответов в ко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це урока. Такая форма опроса может быть использована в основном на обобщ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ющих уроках. Каждая оценка должна быть мотивирова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ной.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В начале, середине и конце учебного года проводится проверка техники чтения.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При проверке техники чтения рекомендуется подбирать незнакомые, но досту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ные тексты примерно следу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ю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щего объема (на конец года): - 40-45 слов.</w:t>
      </w:r>
    </w:p>
    <w:p w:rsidR="00132C12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>В начале учебного года техника чтения проверяется по текстам, объем которых с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ответствует объ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му текстов предыдущего года.</w:t>
      </w:r>
    </w:p>
    <w:p w:rsidR="0099605F" w:rsidRPr="0082276D" w:rsidRDefault="00132C12" w:rsidP="00182604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2276D">
        <w:rPr>
          <w:rFonts w:ascii="Times New Roman" w:eastAsia="MS Mincho" w:hAnsi="Times New Roman"/>
          <w:sz w:val="28"/>
          <w:szCs w:val="28"/>
          <w:lang w:eastAsia="ja-JP"/>
        </w:rPr>
        <w:t xml:space="preserve">Задача проверки техники чтения </w:t>
      </w:r>
      <w:proofErr w:type="gramStart"/>
      <w:r w:rsidRPr="0082276D">
        <w:rPr>
          <w:rFonts w:ascii="Times New Roman" w:eastAsia="MS Mincho" w:hAnsi="Times New Roman"/>
          <w:sz w:val="28"/>
          <w:szCs w:val="28"/>
          <w:lang w:eastAsia="ja-JP"/>
        </w:rPr>
        <w:t>заключается</w:t>
      </w:r>
      <w:proofErr w:type="gramEnd"/>
      <w:r w:rsidRPr="0082276D">
        <w:rPr>
          <w:rFonts w:ascii="Times New Roman" w:eastAsia="MS Mincho" w:hAnsi="Times New Roman"/>
          <w:sz w:val="28"/>
          <w:szCs w:val="28"/>
          <w:lang w:eastAsia="ja-JP"/>
        </w:rPr>
        <w:t xml:space="preserve"> прежде всего в выявлении продв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жения каждого ученика, причин испытываемых им затруднений для оказания и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н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див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и</w:t>
      </w:r>
      <w:r w:rsidRPr="0082276D">
        <w:rPr>
          <w:rFonts w:ascii="Times New Roman" w:eastAsia="MS Mincho" w:hAnsi="Times New Roman"/>
          <w:sz w:val="28"/>
          <w:szCs w:val="28"/>
          <w:lang w:eastAsia="ja-JP"/>
        </w:rPr>
        <w:t>дуальной коррекционной помощи.</w:t>
      </w:r>
    </w:p>
    <w:p w:rsidR="0099605F" w:rsidRPr="0082276D" w:rsidRDefault="0099605F" w:rsidP="00182604">
      <w:pPr>
        <w:widowControl w:val="0"/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82276D">
        <w:rPr>
          <w:rFonts w:ascii="Times New Roman" w:hAnsi="Times New Roman"/>
          <w:b/>
          <w:color w:val="00000A"/>
          <w:sz w:val="28"/>
          <w:szCs w:val="28"/>
        </w:rPr>
        <w:t>Место учебного предмета в учебном плане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Программа рассчитана на 170 час, по 5 часов в неделю.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Изменения в рабочей программе</w:t>
      </w:r>
    </w:p>
    <w:p w:rsidR="0099605F" w:rsidRPr="0082276D" w:rsidRDefault="0099605F" w:rsidP="00182604">
      <w:pPr>
        <w:pStyle w:val="ab"/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2276D">
        <w:rPr>
          <w:rFonts w:ascii="Times New Roman" w:hAnsi="Times New Roman" w:cs="Times New Roman"/>
          <w:color w:val="auto"/>
          <w:sz w:val="28"/>
          <w:szCs w:val="28"/>
        </w:rPr>
        <w:t>Добавлены дополнительно 5 часов в неделю в соответствии с Годовым календарным учебным графиком школы (предусмотрены 35 учебных недель) на повторение</w:t>
      </w:r>
      <w:r w:rsidRPr="008227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99605F" w:rsidRPr="0082276D" w:rsidRDefault="0099605F" w:rsidP="00182604">
      <w:p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В 4 классе закрепляются навыки правильного, сознательного и выразительного чтения, школьники читают вслух и про себя, осваивают полный и выборочный пересказ. Усвоение содержания читаемого осуществляется в процессе анализа прои</w:t>
      </w:r>
      <w:r w:rsidRPr="0082276D">
        <w:rPr>
          <w:rFonts w:ascii="Times New Roman" w:hAnsi="Times New Roman"/>
          <w:sz w:val="28"/>
          <w:szCs w:val="28"/>
        </w:rPr>
        <w:t>з</w:t>
      </w:r>
      <w:r w:rsidRPr="0082276D">
        <w:rPr>
          <w:rFonts w:ascii="Times New Roman" w:hAnsi="Times New Roman"/>
          <w:sz w:val="28"/>
          <w:szCs w:val="28"/>
        </w:rPr>
        <w:t>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 Большое внимание на уроках чтения удел</w:t>
      </w:r>
      <w:r w:rsidRPr="0082276D">
        <w:rPr>
          <w:rFonts w:ascii="Times New Roman" w:hAnsi="Times New Roman"/>
          <w:sz w:val="28"/>
          <w:szCs w:val="28"/>
        </w:rPr>
        <w:t>я</w:t>
      </w:r>
      <w:r w:rsidRPr="0082276D">
        <w:rPr>
          <w:rFonts w:ascii="Times New Roman" w:hAnsi="Times New Roman"/>
          <w:sz w:val="28"/>
          <w:szCs w:val="28"/>
        </w:rPr>
        <w:t>ется развитию связной устной речи. Учащиеся овладевают правильным, полным и п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следовательным пересказом в процессе систематической работы, направленной на понимание содержания произведений, обогащение и уточнение словарного з</w:t>
      </w:r>
      <w:r w:rsidRPr="0082276D">
        <w:rPr>
          <w:rFonts w:ascii="Times New Roman" w:hAnsi="Times New Roman"/>
          <w:sz w:val="28"/>
          <w:szCs w:val="28"/>
        </w:rPr>
        <w:t>а</w:t>
      </w:r>
      <w:r w:rsidRPr="0082276D">
        <w:rPr>
          <w:rFonts w:ascii="Times New Roman" w:hAnsi="Times New Roman"/>
          <w:sz w:val="28"/>
          <w:szCs w:val="28"/>
        </w:rPr>
        <w:t>паса, обучение правильному построению предложений, и в процессе упражнений в воспроизведении пр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 xml:space="preserve">читанного.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lastRenderedPageBreak/>
        <w:t>Техника чтения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     Правильное чтение вслух целыми словами. Чтение про себя.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     Работа над выразительным чтением: соблюдение пауз между предложениями, логического ударения, н</w:t>
      </w:r>
      <w:r w:rsidRPr="0082276D">
        <w:rPr>
          <w:rFonts w:ascii="Times New Roman" w:hAnsi="Times New Roman"/>
          <w:sz w:val="28"/>
          <w:szCs w:val="28"/>
        </w:rPr>
        <w:t>е</w:t>
      </w:r>
      <w:r w:rsidRPr="0082276D">
        <w:rPr>
          <w:rFonts w:ascii="Times New Roman" w:hAnsi="Times New Roman"/>
          <w:sz w:val="28"/>
          <w:szCs w:val="28"/>
        </w:rPr>
        <w:t>обходимой интонации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 xml:space="preserve">Понимание </w:t>
      </w:r>
      <w:r w:rsidR="00182604">
        <w:rPr>
          <w:rFonts w:ascii="Times New Roman" w:hAnsi="Times New Roman"/>
          <w:b/>
          <w:sz w:val="28"/>
          <w:szCs w:val="28"/>
        </w:rPr>
        <w:t>прочитанного</w:t>
      </w:r>
      <w:bookmarkStart w:id="0" w:name="_GoBack"/>
      <w:bookmarkEnd w:id="0"/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     Выделение главной мысли произведения, осознание последовательности, пр</w:t>
      </w:r>
      <w:r w:rsidRPr="0082276D">
        <w:rPr>
          <w:rFonts w:ascii="Times New Roman" w:hAnsi="Times New Roman"/>
          <w:sz w:val="28"/>
          <w:szCs w:val="28"/>
        </w:rPr>
        <w:t>и</w:t>
      </w:r>
      <w:r w:rsidRPr="0082276D">
        <w:rPr>
          <w:rFonts w:ascii="Times New Roman" w:hAnsi="Times New Roman"/>
          <w:sz w:val="28"/>
          <w:szCs w:val="28"/>
        </w:rPr>
        <w:t>чинности и смысла читаемого. Деление текста на законченные по смыслу части по да</w:t>
      </w:r>
      <w:r w:rsidRPr="0082276D">
        <w:rPr>
          <w:rFonts w:ascii="Times New Roman" w:hAnsi="Times New Roman"/>
          <w:sz w:val="28"/>
          <w:szCs w:val="28"/>
        </w:rPr>
        <w:t>н</w:t>
      </w:r>
      <w:r w:rsidRPr="0082276D">
        <w:rPr>
          <w:rFonts w:ascii="Times New Roman" w:hAnsi="Times New Roman"/>
          <w:sz w:val="28"/>
          <w:szCs w:val="28"/>
        </w:rPr>
        <w:t xml:space="preserve">ным заглавиям.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     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Развитие устной речи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Самостоятельный полный и выборочный пересказ, рассказ по аналогии с </w:t>
      </w:r>
      <w:proofErr w:type="gramStart"/>
      <w:r w:rsidRPr="0082276D">
        <w:rPr>
          <w:rFonts w:ascii="Times New Roman" w:hAnsi="Times New Roman"/>
          <w:sz w:val="28"/>
          <w:szCs w:val="28"/>
        </w:rPr>
        <w:t>проч</w:t>
      </w:r>
      <w:r w:rsidR="00182604">
        <w:rPr>
          <w:rFonts w:ascii="Times New Roman" w:hAnsi="Times New Roman"/>
          <w:sz w:val="28"/>
          <w:szCs w:val="28"/>
        </w:rPr>
        <w:t>и</w:t>
      </w:r>
      <w:r w:rsidRPr="0082276D">
        <w:rPr>
          <w:rFonts w:ascii="Times New Roman" w:hAnsi="Times New Roman"/>
          <w:sz w:val="28"/>
          <w:szCs w:val="28"/>
        </w:rPr>
        <w:t>танным</w:t>
      </w:r>
      <w:proofErr w:type="gramEnd"/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Заучивание наизусть стихотворений, басен.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82276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2276D">
        <w:rPr>
          <w:rFonts w:ascii="Times New Roman" w:hAnsi="Times New Roman"/>
          <w:b/>
          <w:sz w:val="28"/>
          <w:szCs w:val="28"/>
        </w:rPr>
        <w:t>.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u w:val="single"/>
        </w:rPr>
      </w:pPr>
      <w:r w:rsidRPr="0082276D">
        <w:rPr>
          <w:rFonts w:ascii="Times New Roman" w:hAnsi="Times New Roman"/>
          <w:sz w:val="28"/>
          <w:szCs w:val="28"/>
          <w:u w:val="single"/>
        </w:rPr>
        <w:t xml:space="preserve">В конце учебного курса учащиеся должны </w:t>
      </w:r>
      <w:r w:rsidRPr="0082276D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 осознанно и правильно читать текст целыми словами;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выразительно читать тексты: соблюдать паузы между предложениями, ставить логические ударения, с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блюдать необходимую интонацию;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выделять главную мысль произведения, осознавать последовательность, причи</w:t>
      </w:r>
      <w:r w:rsidRPr="0082276D">
        <w:rPr>
          <w:rFonts w:ascii="Times New Roman" w:hAnsi="Times New Roman"/>
          <w:sz w:val="28"/>
          <w:szCs w:val="28"/>
        </w:rPr>
        <w:t>н</w:t>
      </w:r>
      <w:r w:rsidRPr="0082276D">
        <w:rPr>
          <w:rFonts w:ascii="Times New Roman" w:hAnsi="Times New Roman"/>
          <w:sz w:val="28"/>
          <w:szCs w:val="28"/>
        </w:rPr>
        <w:t>ность и смысл прочитанн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>го;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- делить текст на законченные по смыслу части по данным заглавиям;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-  придумывать заглавия к основным частям текста, коллективно составлять план;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 xml:space="preserve">- выделять главных действующих лиц, оценивать их поступки; 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выбирать в тексте слова, выражения, характеризующие героев, события, карт</w:t>
      </w:r>
      <w:r w:rsidRPr="0082276D">
        <w:rPr>
          <w:rFonts w:ascii="Times New Roman" w:hAnsi="Times New Roman"/>
          <w:sz w:val="28"/>
          <w:szCs w:val="28"/>
        </w:rPr>
        <w:t>и</w:t>
      </w:r>
      <w:r w:rsidRPr="0082276D">
        <w:rPr>
          <w:rFonts w:ascii="Times New Roman" w:hAnsi="Times New Roman"/>
          <w:sz w:val="28"/>
          <w:szCs w:val="28"/>
        </w:rPr>
        <w:t>ны природы;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делать самостоятельный полный и выборочный пересказ, рассказывать по анал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 xml:space="preserve">гии </w:t>
      </w:r>
      <w:proofErr w:type="gramStart"/>
      <w:r w:rsidRPr="0082276D">
        <w:rPr>
          <w:rFonts w:ascii="Times New Roman" w:hAnsi="Times New Roman"/>
          <w:sz w:val="28"/>
          <w:szCs w:val="28"/>
        </w:rPr>
        <w:t>с</w:t>
      </w:r>
      <w:proofErr w:type="gramEnd"/>
      <w:r w:rsidRPr="0082276D">
        <w:rPr>
          <w:rFonts w:ascii="Times New Roman" w:hAnsi="Times New Roman"/>
          <w:sz w:val="28"/>
          <w:szCs w:val="28"/>
        </w:rPr>
        <w:t xml:space="preserve"> прочита</w:t>
      </w:r>
      <w:r w:rsidRPr="0082276D">
        <w:rPr>
          <w:rFonts w:ascii="Times New Roman" w:hAnsi="Times New Roman"/>
          <w:sz w:val="28"/>
          <w:szCs w:val="28"/>
        </w:rPr>
        <w:t>н</w:t>
      </w:r>
      <w:r w:rsidRPr="0082276D">
        <w:rPr>
          <w:rFonts w:ascii="Times New Roman" w:hAnsi="Times New Roman"/>
          <w:sz w:val="28"/>
          <w:szCs w:val="28"/>
        </w:rPr>
        <w:t>ным;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заучивать стихотворения, басни;</w:t>
      </w:r>
    </w:p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читать доступные детские книги, газеты, журналы, отвечать по содержанию, ра</w:t>
      </w:r>
      <w:r w:rsidRPr="0082276D">
        <w:rPr>
          <w:rFonts w:ascii="Times New Roman" w:hAnsi="Times New Roman"/>
          <w:sz w:val="28"/>
          <w:szCs w:val="28"/>
        </w:rPr>
        <w:t>с</w:t>
      </w:r>
      <w:r w:rsidRPr="0082276D">
        <w:rPr>
          <w:rFonts w:ascii="Times New Roman" w:hAnsi="Times New Roman"/>
          <w:sz w:val="28"/>
          <w:szCs w:val="28"/>
        </w:rPr>
        <w:t>сказывать отдельные эпиз</w:t>
      </w:r>
      <w:r w:rsidRPr="0082276D">
        <w:rPr>
          <w:rFonts w:ascii="Times New Roman" w:hAnsi="Times New Roman"/>
          <w:sz w:val="28"/>
          <w:szCs w:val="28"/>
        </w:rPr>
        <w:t>о</w:t>
      </w:r>
      <w:r w:rsidRPr="0082276D">
        <w:rPr>
          <w:rFonts w:ascii="Times New Roman" w:hAnsi="Times New Roman"/>
          <w:sz w:val="28"/>
          <w:szCs w:val="28"/>
        </w:rPr>
        <w:t xml:space="preserve">ды </w:t>
      </w:r>
      <w:proofErr w:type="gramStart"/>
      <w:r w:rsidRPr="0082276D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82276D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6662"/>
        <w:gridCol w:w="2349"/>
      </w:tblGrid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8227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227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ind w:left="567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во ч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а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Листья пожелтелые по ветру летят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Раз, два – начинается игра!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Будем делать хорошо и не будем плохо.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Зимние узоры.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Никогда не будет скучно, если трудимся мы дру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ж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но!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В окно повеяло весною…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На пользу и славу Отечества.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Видно, люди не напрасно называют лето кра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с</w:t>
            </w:r>
            <w:r w:rsidRPr="0082276D">
              <w:rPr>
                <w:rFonts w:ascii="Times New Roman" w:hAnsi="Times New Roman"/>
                <w:sz w:val="28"/>
                <w:szCs w:val="28"/>
              </w:rPr>
              <w:t>ным.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2604" w:rsidRPr="0082276D" w:rsidTr="00182604">
        <w:tc>
          <w:tcPr>
            <w:tcW w:w="1020" w:type="dxa"/>
          </w:tcPr>
          <w:p w:rsidR="00182604" w:rsidRPr="0082276D" w:rsidRDefault="00182604" w:rsidP="00182604">
            <w:pPr>
              <w:spacing w:after="0" w:line="240" w:lineRule="auto"/>
              <w:ind w:left="56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82604" w:rsidRPr="0082276D" w:rsidRDefault="00182604" w:rsidP="00182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49" w:type="dxa"/>
          </w:tcPr>
          <w:p w:rsidR="00182604" w:rsidRPr="0082276D" w:rsidRDefault="00182604" w:rsidP="00182604">
            <w:pPr>
              <w:spacing w:after="0" w:line="240" w:lineRule="auto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6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99605F" w:rsidRPr="0082276D" w:rsidRDefault="0099605F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276D">
        <w:rPr>
          <w:rFonts w:ascii="Times New Roman" w:hAnsi="Times New Roman"/>
          <w:sz w:val="28"/>
          <w:szCs w:val="28"/>
          <w:u w:val="single"/>
        </w:rPr>
        <w:t xml:space="preserve">Учащиеся должны </w:t>
      </w:r>
      <w:r w:rsidRPr="0082276D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7D3711" w:rsidRDefault="007D3711" w:rsidP="00182604">
      <w:pPr>
        <w:pStyle w:val="ab"/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82604" w:rsidRPr="0082276D" w:rsidRDefault="00182604" w:rsidP="00182604">
      <w:pPr>
        <w:pStyle w:val="ab"/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32C12" w:rsidRPr="0082276D" w:rsidRDefault="00132C12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2276D">
        <w:rPr>
          <w:rFonts w:ascii="Times New Roman" w:hAnsi="Times New Roman"/>
          <w:b/>
          <w:sz w:val="28"/>
          <w:szCs w:val="28"/>
          <w:lang w:eastAsia="ar-SA"/>
        </w:rPr>
        <w:lastRenderedPageBreak/>
        <w:t>Материально-техническое обеспечение образовательного процесса</w:t>
      </w:r>
    </w:p>
    <w:p w:rsidR="0082276D" w:rsidRPr="0082276D" w:rsidRDefault="0082276D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82276D">
        <w:rPr>
          <w:rFonts w:ascii="Times New Roman" w:hAnsi="Times New Roman"/>
          <w:b/>
          <w:sz w:val="28"/>
          <w:szCs w:val="28"/>
        </w:rPr>
        <w:t>Литература</w:t>
      </w:r>
    </w:p>
    <w:p w:rsidR="00132C12" w:rsidRPr="0082276D" w:rsidRDefault="00132C12" w:rsidP="00182604">
      <w:pPr>
        <w:spacing w:after="0" w:line="240" w:lineRule="auto"/>
        <w:ind w:left="567" w:hanging="141"/>
        <w:jc w:val="both"/>
        <w:rPr>
          <w:rFonts w:ascii="Times New Roman" w:hAnsi="Times New Roman"/>
          <w:i/>
          <w:sz w:val="28"/>
          <w:szCs w:val="28"/>
        </w:rPr>
      </w:pPr>
      <w:r w:rsidRPr="0082276D">
        <w:rPr>
          <w:rFonts w:ascii="Times New Roman" w:hAnsi="Times New Roman"/>
          <w:i/>
          <w:sz w:val="28"/>
          <w:szCs w:val="28"/>
        </w:rPr>
        <w:t>Основная:</w:t>
      </w:r>
    </w:p>
    <w:p w:rsidR="00132C12" w:rsidRPr="0082276D" w:rsidRDefault="00132C12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С. Ю. Ильина Л. В. Матвеева-Лунева Чтени</w:t>
      </w:r>
      <w:r w:rsidR="0082276D" w:rsidRPr="0082276D">
        <w:rPr>
          <w:rFonts w:ascii="Times New Roman" w:hAnsi="Times New Roman"/>
          <w:sz w:val="28"/>
          <w:szCs w:val="28"/>
        </w:rPr>
        <w:t>е -</w:t>
      </w:r>
      <w:r w:rsidRPr="0082276D">
        <w:rPr>
          <w:rFonts w:ascii="Times New Roman" w:hAnsi="Times New Roman"/>
          <w:sz w:val="28"/>
          <w:szCs w:val="28"/>
        </w:rPr>
        <w:t xml:space="preserve"> учебник для 4 класса специал</w:t>
      </w:r>
      <w:r w:rsidRPr="0082276D">
        <w:rPr>
          <w:rFonts w:ascii="Times New Roman" w:hAnsi="Times New Roman"/>
          <w:sz w:val="28"/>
          <w:szCs w:val="28"/>
        </w:rPr>
        <w:t>ь</w:t>
      </w:r>
      <w:r w:rsidRPr="0082276D">
        <w:rPr>
          <w:rFonts w:ascii="Times New Roman" w:hAnsi="Times New Roman"/>
          <w:sz w:val="28"/>
          <w:szCs w:val="28"/>
        </w:rPr>
        <w:t>ных (коррекционных) общеобразовательных учреждений 8 вида 5 издание СП, филиал издательства «Просвещение» 2011 год</w:t>
      </w:r>
    </w:p>
    <w:p w:rsidR="00132C12" w:rsidRPr="0082276D" w:rsidRDefault="00132C12" w:rsidP="00182604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sz w:val="28"/>
          <w:szCs w:val="28"/>
        </w:rPr>
        <w:t>- Программы специальных (коррекционных) общеобразовательных учреждений 8 вида подготовительных и 1-4 классов под редакцией В. В. Воронковой 7 издание М «Просвещение» 2010 год.</w:t>
      </w:r>
    </w:p>
    <w:p w:rsidR="00132C12" w:rsidRPr="0082276D" w:rsidRDefault="00132C12" w:rsidP="00182604">
      <w:pPr>
        <w:pStyle w:val="c10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82276D">
        <w:rPr>
          <w:rStyle w:val="c39"/>
          <w:b/>
          <w:bCs/>
          <w:color w:val="000000"/>
          <w:sz w:val="28"/>
          <w:szCs w:val="28"/>
        </w:rPr>
        <w:t>Электронное обеспечение</w:t>
      </w:r>
    </w:p>
    <w:p w:rsidR="00132C12" w:rsidRPr="0082276D" w:rsidRDefault="00132C12" w:rsidP="00182604">
      <w:pPr>
        <w:pStyle w:val="c10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82276D">
        <w:rPr>
          <w:rStyle w:val="c35"/>
          <w:color w:val="000000"/>
          <w:sz w:val="28"/>
          <w:szCs w:val="28"/>
        </w:rPr>
        <w:t>1</w:t>
      </w:r>
      <w:r w:rsidRPr="0082276D">
        <w:rPr>
          <w:color w:val="000000"/>
          <w:sz w:val="28"/>
          <w:szCs w:val="28"/>
        </w:rPr>
        <w:t>.http://</w:t>
      </w:r>
      <w:r w:rsidRPr="0082276D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82276D">
          <w:rPr>
            <w:rStyle w:val="af"/>
            <w:sz w:val="28"/>
            <w:szCs w:val="28"/>
          </w:rPr>
          <w:t>festival.1september.ru</w:t>
        </w:r>
      </w:hyperlink>
      <w:r w:rsidRPr="0082276D">
        <w:rPr>
          <w:rStyle w:val="c39"/>
          <w:color w:val="000000"/>
          <w:sz w:val="28"/>
          <w:szCs w:val="28"/>
        </w:rPr>
        <w:t>›</w:t>
      </w:r>
      <w:hyperlink r:id="rId9" w:history="1">
        <w:r w:rsidRPr="0082276D">
          <w:rPr>
            <w:rStyle w:val="af"/>
            <w:sz w:val="28"/>
            <w:szCs w:val="28"/>
          </w:rPr>
          <w:t>articles/609754/</w:t>
        </w:r>
      </w:hyperlink>
      <w:r w:rsidRPr="0082276D">
        <w:rPr>
          <w:rStyle w:val="c39"/>
          <w:color w:val="000000"/>
          <w:sz w:val="28"/>
          <w:szCs w:val="28"/>
        </w:rPr>
        <w:t>Методические приемы обучения выр</w:t>
      </w:r>
      <w:r w:rsidRPr="0082276D">
        <w:rPr>
          <w:rStyle w:val="c39"/>
          <w:color w:val="000000"/>
          <w:sz w:val="28"/>
          <w:szCs w:val="28"/>
        </w:rPr>
        <w:t>а</w:t>
      </w:r>
      <w:r w:rsidRPr="0082276D">
        <w:rPr>
          <w:rStyle w:val="c39"/>
          <w:color w:val="000000"/>
          <w:sz w:val="28"/>
          <w:szCs w:val="28"/>
        </w:rPr>
        <w:t>зительному чт</w:t>
      </w:r>
      <w:r w:rsidRPr="0082276D">
        <w:rPr>
          <w:rStyle w:val="c39"/>
          <w:color w:val="000000"/>
          <w:sz w:val="28"/>
          <w:szCs w:val="28"/>
        </w:rPr>
        <w:t>е</w:t>
      </w:r>
      <w:r w:rsidRPr="0082276D">
        <w:rPr>
          <w:rStyle w:val="c39"/>
          <w:color w:val="000000"/>
          <w:sz w:val="28"/>
          <w:szCs w:val="28"/>
        </w:rPr>
        <w:t>нию учащихся коррекционной школы VIII вида.</w:t>
      </w:r>
    </w:p>
    <w:p w:rsidR="00132C12" w:rsidRPr="0082276D" w:rsidRDefault="00132C12" w:rsidP="00182604">
      <w:pPr>
        <w:pStyle w:val="c10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82276D">
        <w:rPr>
          <w:rStyle w:val="c32"/>
          <w:color w:val="000000"/>
          <w:sz w:val="28"/>
          <w:szCs w:val="28"/>
        </w:rPr>
        <w:t>2.http://</w:t>
      </w:r>
      <w:hyperlink r:id="rId10" w:history="1">
        <w:r w:rsidRPr="0082276D">
          <w:rPr>
            <w:rStyle w:val="af"/>
            <w:sz w:val="28"/>
            <w:szCs w:val="28"/>
          </w:rPr>
          <w:t>tekhteleva.do.am</w:t>
        </w:r>
      </w:hyperlink>
      <w:r w:rsidRPr="0082276D">
        <w:rPr>
          <w:rStyle w:val="c20"/>
          <w:color w:val="000000"/>
          <w:sz w:val="28"/>
          <w:szCs w:val="28"/>
        </w:rPr>
        <w:t>›</w:t>
      </w:r>
      <w:hyperlink r:id="rId11" w:history="1">
        <w:r w:rsidRPr="0082276D">
          <w:rPr>
            <w:rStyle w:val="af"/>
            <w:sz w:val="28"/>
            <w:szCs w:val="28"/>
          </w:rPr>
          <w:t>load/recom/rabochaja…8…</w:t>
        </w:r>
      </w:hyperlink>
      <w:hyperlink r:id="rId12" w:history="1">
        <w:r w:rsidRPr="0082276D">
          <w:rPr>
            <w:rStyle w:val="af"/>
            <w:b/>
            <w:bCs/>
            <w:sz w:val="28"/>
            <w:szCs w:val="28"/>
          </w:rPr>
          <w:t>viii</w:t>
        </w:r>
      </w:hyperlink>
      <w:hyperlink r:id="rId13" w:history="1">
        <w:r w:rsidRPr="0082276D">
          <w:rPr>
            <w:rStyle w:val="af"/>
            <w:sz w:val="28"/>
            <w:szCs w:val="28"/>
          </w:rPr>
          <w:t>_</w:t>
        </w:r>
      </w:hyperlink>
      <w:hyperlink r:id="rId14" w:history="1">
        <w:r w:rsidRPr="0082276D">
          <w:rPr>
            <w:rStyle w:val="af"/>
            <w:b/>
            <w:bCs/>
            <w:sz w:val="28"/>
            <w:szCs w:val="28"/>
          </w:rPr>
          <w:t>vid</w:t>
        </w:r>
      </w:hyperlink>
      <w:hyperlink r:id="rId15" w:history="1">
        <w:r w:rsidRPr="0082276D">
          <w:rPr>
            <w:rStyle w:val="af"/>
            <w:sz w:val="28"/>
            <w:szCs w:val="28"/>
          </w:rPr>
          <w:t>a…</w:t>
        </w:r>
      </w:hyperlink>
      <w:r w:rsidRPr="0082276D">
        <w:rPr>
          <w:rStyle w:val="c20"/>
          <w:color w:val="000000"/>
          <w:sz w:val="28"/>
          <w:szCs w:val="28"/>
        </w:rPr>
        <w:t> </w:t>
      </w:r>
    </w:p>
    <w:p w:rsidR="00132C12" w:rsidRPr="0082276D" w:rsidRDefault="00132C12" w:rsidP="00182604">
      <w:pPr>
        <w:pStyle w:val="c10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82276D">
        <w:rPr>
          <w:rStyle w:val="c20"/>
          <w:color w:val="000000"/>
          <w:sz w:val="28"/>
          <w:szCs w:val="28"/>
        </w:rPr>
        <w:t>Чтение и развитие речи 8 вид.</w:t>
      </w:r>
    </w:p>
    <w:p w:rsidR="00132C12" w:rsidRPr="0082276D" w:rsidRDefault="00132C12" w:rsidP="00182604">
      <w:pPr>
        <w:pStyle w:val="c10"/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82276D">
        <w:rPr>
          <w:color w:val="000000"/>
          <w:sz w:val="28"/>
          <w:szCs w:val="28"/>
        </w:rPr>
        <w:t>3.</w:t>
      </w:r>
      <w:hyperlink r:id="rId16" w:history="1">
        <w:r w:rsidRPr="0082276D">
          <w:rPr>
            <w:rStyle w:val="af"/>
            <w:sz w:val="28"/>
            <w:szCs w:val="28"/>
          </w:rPr>
          <w:t>http://shkola7elabuga.ucos.ru</w:t>
        </w:r>
      </w:hyperlink>
    </w:p>
    <w:p w:rsidR="00132C12" w:rsidRPr="0082276D" w:rsidRDefault="00132C12" w:rsidP="00182604">
      <w:pPr>
        <w:pStyle w:val="ParagraphStyle"/>
        <w:ind w:left="567" w:hanging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обучения.</w:t>
      </w:r>
    </w:p>
    <w:p w:rsidR="00132C12" w:rsidRPr="0082276D" w:rsidRDefault="00132C12" w:rsidP="00182604">
      <w:pPr>
        <w:pStyle w:val="ParagraphStyle"/>
        <w:keepNext/>
        <w:ind w:left="567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6D">
        <w:rPr>
          <w:rFonts w:ascii="Times New Roman" w:hAnsi="Times New Roman" w:cs="Times New Roman"/>
          <w:color w:val="000000"/>
          <w:sz w:val="28"/>
          <w:szCs w:val="28"/>
        </w:rPr>
        <w:t>1. Компьютер.</w:t>
      </w:r>
    </w:p>
    <w:p w:rsidR="00132C12" w:rsidRPr="0082276D" w:rsidRDefault="003B61E8" w:rsidP="00182604">
      <w:pPr>
        <w:pStyle w:val="ParagraphStyle"/>
        <w:ind w:left="567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6D">
        <w:rPr>
          <w:rFonts w:ascii="Times New Roman" w:hAnsi="Times New Roman" w:cs="Times New Roman"/>
          <w:color w:val="000000"/>
          <w:sz w:val="28"/>
          <w:szCs w:val="28"/>
        </w:rPr>
        <w:t>2. Электронная версия учебника.</w:t>
      </w:r>
    </w:p>
    <w:p w:rsidR="003B61E8" w:rsidRPr="0082276D" w:rsidRDefault="003B61E8" w:rsidP="00182604">
      <w:pPr>
        <w:pStyle w:val="ParagraphStyle"/>
        <w:ind w:left="567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6D">
        <w:rPr>
          <w:rFonts w:ascii="Times New Roman" w:hAnsi="Times New Roman" w:cs="Times New Roman"/>
          <w:color w:val="000000"/>
          <w:sz w:val="28"/>
          <w:szCs w:val="28"/>
        </w:rPr>
        <w:t xml:space="preserve">3.Презентации </w:t>
      </w:r>
    </w:p>
    <w:p w:rsidR="00132C12" w:rsidRPr="0082276D" w:rsidRDefault="00132C12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</w:p>
    <w:p w:rsidR="00AE16A1" w:rsidRPr="0082276D" w:rsidRDefault="00132C12" w:rsidP="00182604">
      <w:pPr>
        <w:pStyle w:val="120"/>
        <w:shd w:val="clear" w:color="auto" w:fill="auto"/>
        <w:spacing w:after="0" w:line="240" w:lineRule="auto"/>
        <w:ind w:left="567" w:hanging="141"/>
        <w:jc w:val="both"/>
        <w:rPr>
          <w:spacing w:val="0"/>
          <w:sz w:val="28"/>
          <w:szCs w:val="28"/>
        </w:rPr>
      </w:pPr>
      <w:bookmarkStart w:id="1" w:name="bookmark0"/>
      <w:r w:rsidRPr="0082276D">
        <w:rPr>
          <w:spacing w:val="0"/>
          <w:sz w:val="28"/>
          <w:szCs w:val="28"/>
        </w:rPr>
        <w:t>Приложение №1</w:t>
      </w:r>
    </w:p>
    <w:p w:rsidR="00AE16A1" w:rsidRPr="0082276D" w:rsidRDefault="00AE16A1" w:rsidP="00182604">
      <w:pPr>
        <w:pStyle w:val="120"/>
        <w:shd w:val="clear" w:color="auto" w:fill="auto"/>
        <w:spacing w:after="0" w:line="240" w:lineRule="auto"/>
        <w:ind w:left="567" w:hanging="141"/>
        <w:jc w:val="both"/>
        <w:rPr>
          <w:sz w:val="28"/>
          <w:szCs w:val="28"/>
        </w:rPr>
      </w:pPr>
      <w:r w:rsidRPr="0082276D">
        <w:rPr>
          <w:spacing w:val="0"/>
          <w:sz w:val="28"/>
          <w:szCs w:val="28"/>
        </w:rPr>
        <w:t>Критерии и нормы оценки знаний,</w:t>
      </w:r>
      <w:r w:rsidRPr="0082276D">
        <w:rPr>
          <w:rStyle w:val="121"/>
          <w:rFonts w:eastAsia="Calibri"/>
          <w:bCs w:val="0"/>
          <w:spacing w:val="0"/>
          <w:sz w:val="28"/>
          <w:szCs w:val="28"/>
        </w:rPr>
        <w:t xml:space="preserve"> умений</w:t>
      </w:r>
      <w:r w:rsidRPr="0082276D">
        <w:rPr>
          <w:spacing w:val="0"/>
          <w:sz w:val="28"/>
          <w:szCs w:val="28"/>
        </w:rPr>
        <w:t xml:space="preserve"> и</w:t>
      </w:r>
      <w:r w:rsidRPr="0082276D">
        <w:rPr>
          <w:rStyle w:val="121"/>
          <w:rFonts w:eastAsia="Calibri"/>
          <w:bCs w:val="0"/>
          <w:spacing w:val="0"/>
          <w:sz w:val="28"/>
          <w:szCs w:val="28"/>
        </w:rPr>
        <w:t xml:space="preserve"> навыков обучающихся</w:t>
      </w:r>
      <w:bookmarkEnd w:id="1"/>
      <w:r w:rsidRPr="0082276D">
        <w:rPr>
          <w:rStyle w:val="121"/>
          <w:rFonts w:eastAsia="Calibri"/>
          <w:bCs w:val="0"/>
          <w:spacing w:val="0"/>
          <w:sz w:val="28"/>
          <w:szCs w:val="28"/>
        </w:rPr>
        <w:t>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 xml:space="preserve">Проверку </w:t>
      </w:r>
      <w:r w:rsidRPr="0082276D">
        <w:rPr>
          <w:rFonts w:ascii="Times New Roman" w:hAnsi="Times New Roman"/>
          <w:b/>
          <w:color w:val="000000"/>
          <w:sz w:val="28"/>
          <w:szCs w:val="28"/>
        </w:rPr>
        <w:t>навыков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76D">
        <w:rPr>
          <w:rFonts w:ascii="Times New Roman" w:hAnsi="Times New Roman"/>
          <w:b/>
          <w:color w:val="000000"/>
          <w:sz w:val="28"/>
          <w:szCs w:val="28"/>
        </w:rPr>
        <w:t>чтения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проводят на основе повседневных наблюдений за чт</w:t>
      </w:r>
      <w:r w:rsidRPr="0082276D">
        <w:rPr>
          <w:rFonts w:ascii="Times New Roman" w:hAnsi="Times New Roman"/>
          <w:color w:val="000000"/>
          <w:sz w:val="28"/>
          <w:szCs w:val="28"/>
        </w:rPr>
        <w:t>е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нием и пониманием прочитанного по учебнику путем специального опроса по чтению, пересказу </w:t>
      </w:r>
      <w:proofErr w:type="gramStart"/>
      <w:r w:rsidRPr="0082276D">
        <w:rPr>
          <w:rFonts w:ascii="Times New Roman" w:hAnsi="Times New Roman"/>
          <w:color w:val="000000"/>
          <w:sz w:val="28"/>
          <w:szCs w:val="28"/>
        </w:rPr>
        <w:t>пли</w:t>
      </w:r>
      <w:proofErr w:type="gramEnd"/>
      <w:r w:rsidRPr="0082276D">
        <w:rPr>
          <w:rFonts w:ascii="Times New Roman" w:hAnsi="Times New Roman"/>
          <w:color w:val="000000"/>
          <w:sz w:val="28"/>
          <w:szCs w:val="28"/>
        </w:rPr>
        <w:t xml:space="preserve"> комб</w:t>
      </w:r>
      <w:r w:rsidRPr="0082276D">
        <w:rPr>
          <w:rFonts w:ascii="Times New Roman" w:hAnsi="Times New Roman"/>
          <w:color w:val="000000"/>
          <w:sz w:val="28"/>
          <w:szCs w:val="28"/>
        </w:rPr>
        <w:t>и</w:t>
      </w:r>
      <w:r w:rsidRPr="0082276D">
        <w:rPr>
          <w:rFonts w:ascii="Times New Roman" w:hAnsi="Times New Roman"/>
          <w:color w:val="000000"/>
          <w:sz w:val="28"/>
          <w:szCs w:val="28"/>
        </w:rPr>
        <w:t>нированного опроса.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С целью выявления отдельных умений и навыков по чтению может проводиться текущая пр</w:t>
      </w:r>
      <w:r w:rsidRPr="0082276D">
        <w:rPr>
          <w:rFonts w:ascii="Times New Roman" w:hAnsi="Times New Roman"/>
          <w:color w:val="000000"/>
          <w:sz w:val="28"/>
          <w:szCs w:val="28"/>
        </w:rPr>
        <w:t>о</w:t>
      </w:r>
      <w:r w:rsidRPr="0082276D">
        <w:rPr>
          <w:rFonts w:ascii="Times New Roman" w:hAnsi="Times New Roman"/>
          <w:color w:val="000000"/>
          <w:sz w:val="28"/>
          <w:szCs w:val="28"/>
        </w:rPr>
        <w:t>верка и оценка знаний.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Возможно в отдельных случаях выведение оценки по совокупности ответов на уроке. Такая форма опроса может быть использована, в основном, на обобща</w:t>
      </w:r>
      <w:r w:rsidRPr="0082276D">
        <w:rPr>
          <w:rFonts w:ascii="Times New Roman" w:hAnsi="Times New Roman"/>
          <w:color w:val="000000"/>
          <w:sz w:val="28"/>
          <w:szCs w:val="28"/>
        </w:rPr>
        <w:t>ю</w:t>
      </w:r>
      <w:r w:rsidRPr="0082276D">
        <w:rPr>
          <w:rFonts w:ascii="Times New Roman" w:hAnsi="Times New Roman"/>
          <w:color w:val="000000"/>
          <w:sz w:val="28"/>
          <w:szCs w:val="28"/>
        </w:rPr>
        <w:t>щих уроках. Намеченных педагогом учеников (3—4 человека) в процессе фро</w:t>
      </w:r>
      <w:r w:rsidRPr="0082276D">
        <w:rPr>
          <w:rFonts w:ascii="Times New Roman" w:hAnsi="Times New Roman"/>
          <w:color w:val="000000"/>
          <w:sz w:val="28"/>
          <w:szCs w:val="28"/>
        </w:rPr>
        <w:t>н</w:t>
      </w:r>
      <w:r w:rsidRPr="0082276D">
        <w:rPr>
          <w:rFonts w:ascii="Times New Roman" w:hAnsi="Times New Roman"/>
          <w:color w:val="000000"/>
          <w:sz w:val="28"/>
          <w:szCs w:val="28"/>
        </w:rPr>
        <w:t>тальной работы вызывают чаще других, их ответы должны быть более или менее полными, а оценка — мотивированной.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При проверке техники чтения рекомендуется подбирать незнакомые, но досту</w:t>
      </w:r>
      <w:r w:rsidRPr="0082276D">
        <w:rPr>
          <w:rFonts w:ascii="Times New Roman" w:hAnsi="Times New Roman"/>
          <w:color w:val="000000"/>
          <w:sz w:val="28"/>
          <w:szCs w:val="28"/>
        </w:rPr>
        <w:t>п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ные тексты примерно следующего объема (на конец года): </w:t>
      </w:r>
      <w:r w:rsidRPr="0082276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класс —35—40 слов; 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При оценке принимается во внимание успешность овладения учащимися техн</w:t>
      </w:r>
      <w:r w:rsidRPr="0082276D">
        <w:rPr>
          <w:rFonts w:ascii="Times New Roman" w:hAnsi="Times New Roman"/>
          <w:color w:val="000000"/>
          <w:sz w:val="28"/>
          <w:szCs w:val="28"/>
        </w:rPr>
        <w:t>и</w:t>
      </w:r>
      <w:r w:rsidRPr="0082276D">
        <w:rPr>
          <w:rFonts w:ascii="Times New Roman" w:hAnsi="Times New Roman"/>
          <w:color w:val="000000"/>
          <w:sz w:val="28"/>
          <w:szCs w:val="28"/>
        </w:rPr>
        <w:t>кой чтения (правильность, беглость и выразительность) и содержанием читаемого (выделение главной мысли, ответы на вопросы, пересказ) в соответствии с пр</w:t>
      </w:r>
      <w:r w:rsidRPr="0082276D">
        <w:rPr>
          <w:rFonts w:ascii="Times New Roman" w:hAnsi="Times New Roman"/>
          <w:color w:val="000000"/>
          <w:sz w:val="28"/>
          <w:szCs w:val="28"/>
        </w:rPr>
        <w:t>о</w:t>
      </w:r>
      <w:r w:rsidRPr="0082276D">
        <w:rPr>
          <w:rFonts w:ascii="Times New Roman" w:hAnsi="Times New Roman"/>
          <w:color w:val="000000"/>
          <w:sz w:val="28"/>
          <w:szCs w:val="28"/>
        </w:rPr>
        <w:t>граммными требованиями по каждому году об</w:t>
      </w:r>
      <w:r w:rsidRPr="0082276D">
        <w:rPr>
          <w:rFonts w:ascii="Times New Roman" w:hAnsi="Times New Roman"/>
          <w:color w:val="000000"/>
          <w:sz w:val="28"/>
          <w:szCs w:val="28"/>
        </w:rPr>
        <w:t>у</w:t>
      </w:r>
      <w:r w:rsidRPr="0082276D">
        <w:rPr>
          <w:rFonts w:ascii="Times New Roman" w:hAnsi="Times New Roman"/>
          <w:color w:val="000000"/>
          <w:sz w:val="28"/>
          <w:szCs w:val="28"/>
        </w:rPr>
        <w:t>чения.</w:t>
      </w:r>
    </w:p>
    <w:p w:rsidR="00AE16A1" w:rsidRPr="0082276D" w:rsidRDefault="00AE16A1" w:rsidP="00182604">
      <w:pPr>
        <w:spacing w:after="0" w:line="240" w:lineRule="auto"/>
        <w:ind w:left="567" w:hanging="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276D">
        <w:rPr>
          <w:rFonts w:ascii="Times New Roman" w:hAnsi="Times New Roman"/>
          <w:color w:val="000000"/>
          <w:sz w:val="28"/>
          <w:szCs w:val="28"/>
        </w:rPr>
        <w:t>В начале очередного учебного года техника чтения проверяется по текстам, объем которых соотве</w:t>
      </w:r>
      <w:r w:rsidRPr="0082276D">
        <w:rPr>
          <w:rFonts w:ascii="Times New Roman" w:hAnsi="Times New Roman"/>
          <w:color w:val="000000"/>
          <w:sz w:val="28"/>
          <w:szCs w:val="28"/>
        </w:rPr>
        <w:t>т</w:t>
      </w:r>
      <w:r w:rsidRPr="0082276D">
        <w:rPr>
          <w:rFonts w:ascii="Times New Roman" w:hAnsi="Times New Roman"/>
          <w:color w:val="000000"/>
          <w:sz w:val="28"/>
          <w:szCs w:val="28"/>
        </w:rPr>
        <w:t>ствует объему текстов предыдущего года.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27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8227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8227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Оценка «5»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ставится ученику, если он: читает целыми словами правильно, с о</w:t>
      </w:r>
      <w:r w:rsidRPr="0082276D">
        <w:rPr>
          <w:rFonts w:ascii="Times New Roman" w:hAnsi="Times New Roman"/>
          <w:color w:val="000000"/>
          <w:sz w:val="28"/>
          <w:szCs w:val="28"/>
        </w:rPr>
        <w:t>д</w:t>
      </w:r>
      <w:r w:rsidRPr="0082276D">
        <w:rPr>
          <w:rFonts w:ascii="Times New Roman" w:hAnsi="Times New Roman"/>
          <w:color w:val="000000"/>
          <w:sz w:val="28"/>
          <w:szCs w:val="28"/>
        </w:rPr>
        <w:t>ной-двумя самостоятельно исправленными ошибками; читает выразительно, с с</w:t>
      </w:r>
      <w:r w:rsidRPr="0082276D">
        <w:rPr>
          <w:rFonts w:ascii="Times New Roman" w:hAnsi="Times New Roman"/>
          <w:color w:val="000000"/>
          <w:sz w:val="28"/>
          <w:szCs w:val="28"/>
        </w:rPr>
        <w:t>о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блюдением синтаксических и смысловых пауз, в </w:t>
      </w:r>
      <w:r w:rsidRPr="0082276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классе — логических удар</w:t>
      </w:r>
      <w:r w:rsidRPr="0082276D">
        <w:rPr>
          <w:rFonts w:ascii="Times New Roman" w:hAnsi="Times New Roman"/>
          <w:color w:val="000000"/>
          <w:sz w:val="28"/>
          <w:szCs w:val="28"/>
        </w:rPr>
        <w:t>е</w:t>
      </w:r>
      <w:r w:rsidRPr="0082276D">
        <w:rPr>
          <w:rFonts w:ascii="Times New Roman" w:hAnsi="Times New Roman"/>
          <w:color w:val="000000"/>
          <w:sz w:val="28"/>
          <w:szCs w:val="28"/>
        </w:rPr>
        <w:t>ний; отв</w:t>
      </w:r>
      <w:r w:rsidRPr="0082276D">
        <w:rPr>
          <w:rFonts w:ascii="Times New Roman" w:hAnsi="Times New Roman"/>
          <w:color w:val="000000"/>
          <w:sz w:val="28"/>
          <w:szCs w:val="28"/>
        </w:rPr>
        <w:t>е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чает на вопросы и передает содержание прочитанного полно, правильно, </w:t>
      </w:r>
      <w:r w:rsidRPr="0082276D">
        <w:rPr>
          <w:rFonts w:ascii="Times New Roman" w:hAnsi="Times New Roman"/>
          <w:color w:val="000000"/>
          <w:sz w:val="28"/>
          <w:szCs w:val="28"/>
        </w:rPr>
        <w:lastRenderedPageBreak/>
        <w:t>последовательно; твердо знает наизусть те</w:t>
      </w:r>
      <w:proofErr w:type="gramStart"/>
      <w:r w:rsidRPr="0082276D">
        <w:rPr>
          <w:rFonts w:ascii="Times New Roman" w:hAnsi="Times New Roman"/>
          <w:color w:val="000000"/>
          <w:sz w:val="28"/>
          <w:szCs w:val="28"/>
        </w:rPr>
        <w:t>кст ст</w:t>
      </w:r>
      <w:proofErr w:type="gramEnd"/>
      <w:r w:rsidRPr="0082276D">
        <w:rPr>
          <w:rFonts w:ascii="Times New Roman" w:hAnsi="Times New Roman"/>
          <w:color w:val="000000"/>
          <w:sz w:val="28"/>
          <w:szCs w:val="28"/>
        </w:rPr>
        <w:t>ихотворения и читает его выраз</w:t>
      </w:r>
      <w:r w:rsidRPr="0082276D">
        <w:rPr>
          <w:rFonts w:ascii="Times New Roman" w:hAnsi="Times New Roman"/>
          <w:color w:val="000000"/>
          <w:sz w:val="28"/>
          <w:szCs w:val="28"/>
        </w:rPr>
        <w:t>и</w:t>
      </w:r>
      <w:r w:rsidRPr="0082276D">
        <w:rPr>
          <w:rFonts w:ascii="Times New Roman" w:hAnsi="Times New Roman"/>
          <w:color w:val="000000"/>
          <w:sz w:val="28"/>
          <w:szCs w:val="28"/>
        </w:rPr>
        <w:t>тельно.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proofErr w:type="gramStart"/>
      <w:r w:rsidRPr="008227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Оценка «4»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ставится ученику, если он: читает целыми словаки, некоторые тру</w:t>
      </w:r>
      <w:r w:rsidRPr="0082276D">
        <w:rPr>
          <w:rFonts w:ascii="Times New Roman" w:hAnsi="Times New Roman"/>
          <w:color w:val="000000"/>
          <w:sz w:val="28"/>
          <w:szCs w:val="28"/>
        </w:rPr>
        <w:t>д</w:t>
      </w:r>
      <w:r w:rsidRPr="0082276D">
        <w:rPr>
          <w:rFonts w:ascii="Times New Roman" w:hAnsi="Times New Roman"/>
          <w:color w:val="000000"/>
          <w:sz w:val="28"/>
          <w:szCs w:val="28"/>
        </w:rPr>
        <w:t>ные слова — по слогам; допускает одну-две ошибки при чтении, соблюдении смысл</w:t>
      </w:r>
      <w:r w:rsidRPr="0082276D">
        <w:rPr>
          <w:rFonts w:ascii="Times New Roman" w:hAnsi="Times New Roman"/>
          <w:color w:val="000000"/>
          <w:sz w:val="28"/>
          <w:szCs w:val="28"/>
        </w:rPr>
        <w:t>о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вых пауз, в </w:t>
      </w:r>
      <w:r w:rsidRPr="0082276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классе — логических ударений; допускает неточности в о</w:t>
      </w:r>
      <w:r w:rsidRPr="0082276D">
        <w:rPr>
          <w:rFonts w:ascii="Times New Roman" w:hAnsi="Times New Roman"/>
          <w:color w:val="000000"/>
          <w:sz w:val="28"/>
          <w:szCs w:val="28"/>
        </w:rPr>
        <w:t>т</w:t>
      </w:r>
      <w:r w:rsidRPr="0082276D">
        <w:rPr>
          <w:rFonts w:ascii="Times New Roman" w:hAnsi="Times New Roman"/>
          <w:color w:val="000000"/>
          <w:sz w:val="28"/>
          <w:szCs w:val="28"/>
        </w:rPr>
        <w:t>ветах на вопросы и при пересказе содержания, но исправляет их самостоятельно или с н</w:t>
      </w:r>
      <w:r w:rsidRPr="0082276D">
        <w:rPr>
          <w:rFonts w:ascii="Times New Roman" w:hAnsi="Times New Roman"/>
          <w:color w:val="000000"/>
          <w:sz w:val="28"/>
          <w:szCs w:val="28"/>
        </w:rPr>
        <w:t>е</w:t>
      </w:r>
      <w:r w:rsidRPr="0082276D">
        <w:rPr>
          <w:rFonts w:ascii="Times New Roman" w:hAnsi="Times New Roman"/>
          <w:color w:val="000000"/>
          <w:sz w:val="28"/>
          <w:szCs w:val="28"/>
        </w:rPr>
        <w:t>значительной помощью учителя; допускает при чтении наизусть одну-две сам</w:t>
      </w:r>
      <w:r w:rsidRPr="0082276D">
        <w:rPr>
          <w:rFonts w:ascii="Times New Roman" w:hAnsi="Times New Roman"/>
          <w:color w:val="000000"/>
          <w:sz w:val="28"/>
          <w:szCs w:val="28"/>
        </w:rPr>
        <w:t>о</w:t>
      </w:r>
      <w:r w:rsidRPr="0082276D">
        <w:rPr>
          <w:rFonts w:ascii="Times New Roman" w:hAnsi="Times New Roman"/>
          <w:color w:val="000000"/>
          <w:sz w:val="28"/>
          <w:szCs w:val="28"/>
        </w:rPr>
        <w:t>стоятельно исправляемые ошибки;</w:t>
      </w:r>
      <w:proofErr w:type="gramEnd"/>
      <w:r w:rsidRPr="0082276D">
        <w:rPr>
          <w:rFonts w:ascii="Times New Roman" w:hAnsi="Times New Roman"/>
          <w:color w:val="000000"/>
          <w:sz w:val="28"/>
          <w:szCs w:val="28"/>
        </w:rPr>
        <w:t xml:space="preserve"> читает наизусть недостаточно выраз</w:t>
      </w:r>
      <w:r w:rsidRPr="0082276D">
        <w:rPr>
          <w:rFonts w:ascii="Times New Roman" w:hAnsi="Times New Roman"/>
          <w:color w:val="000000"/>
          <w:sz w:val="28"/>
          <w:szCs w:val="28"/>
        </w:rPr>
        <w:t>и</w:t>
      </w:r>
      <w:r w:rsidRPr="0082276D">
        <w:rPr>
          <w:rFonts w:ascii="Times New Roman" w:hAnsi="Times New Roman"/>
          <w:color w:val="000000"/>
          <w:sz w:val="28"/>
          <w:szCs w:val="28"/>
        </w:rPr>
        <w:t>тельно.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227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Оценка «3»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ставится ученику, если он: читает, в основном, целыми словами, тру</w:t>
      </w:r>
      <w:r w:rsidRPr="0082276D">
        <w:rPr>
          <w:rFonts w:ascii="Times New Roman" w:hAnsi="Times New Roman"/>
          <w:color w:val="000000"/>
          <w:sz w:val="28"/>
          <w:szCs w:val="28"/>
        </w:rPr>
        <w:t>д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ные слова — по слогам; допускает три-четыре ошибки при чтении, соблюдении синтаксических и смысловых пауз, в </w:t>
      </w:r>
      <w:r w:rsidRPr="0082276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классе — логических ударений; о</w:t>
      </w:r>
      <w:r w:rsidRPr="0082276D">
        <w:rPr>
          <w:rFonts w:ascii="Times New Roman" w:hAnsi="Times New Roman"/>
          <w:color w:val="000000"/>
          <w:sz w:val="28"/>
          <w:szCs w:val="28"/>
        </w:rPr>
        <w:t>т</w:t>
      </w:r>
      <w:r w:rsidRPr="0082276D">
        <w:rPr>
          <w:rFonts w:ascii="Times New Roman" w:hAnsi="Times New Roman"/>
          <w:color w:val="000000"/>
          <w:sz w:val="28"/>
          <w:szCs w:val="28"/>
        </w:rPr>
        <w:t>вечает на вопросы и пересказывает содержание прочитанного с помощью учителя; обн</w:t>
      </w:r>
      <w:r w:rsidRPr="0082276D">
        <w:rPr>
          <w:rFonts w:ascii="Times New Roman" w:hAnsi="Times New Roman"/>
          <w:color w:val="000000"/>
          <w:sz w:val="28"/>
          <w:szCs w:val="28"/>
        </w:rPr>
        <w:t>а</w:t>
      </w:r>
      <w:r w:rsidRPr="0082276D">
        <w:rPr>
          <w:rFonts w:ascii="Times New Roman" w:hAnsi="Times New Roman"/>
          <w:color w:val="000000"/>
          <w:sz w:val="28"/>
          <w:szCs w:val="28"/>
        </w:rPr>
        <w:t>руживает при чт</w:t>
      </w:r>
      <w:r w:rsidRPr="0082276D">
        <w:rPr>
          <w:rFonts w:ascii="Times New Roman" w:hAnsi="Times New Roman"/>
          <w:color w:val="000000"/>
          <w:sz w:val="28"/>
          <w:szCs w:val="28"/>
        </w:rPr>
        <w:t>е</w:t>
      </w:r>
      <w:r w:rsidRPr="0082276D">
        <w:rPr>
          <w:rFonts w:ascii="Times New Roman" w:hAnsi="Times New Roman"/>
          <w:color w:val="000000"/>
          <w:sz w:val="28"/>
          <w:szCs w:val="28"/>
        </w:rPr>
        <w:t>нии наизусть нетвердое усвоение текста.</w:t>
      </w:r>
    </w:p>
    <w:p w:rsidR="00AE16A1" w:rsidRPr="0082276D" w:rsidRDefault="00AE16A1" w:rsidP="00182604">
      <w:pPr>
        <w:shd w:val="clear" w:color="auto" w:fill="FFFFFF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227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Оценка «2»</w:t>
      </w:r>
      <w:r w:rsidRPr="0082276D">
        <w:rPr>
          <w:rFonts w:ascii="Times New Roman" w:hAnsi="Times New Roman"/>
          <w:color w:val="000000"/>
          <w:sz w:val="28"/>
          <w:szCs w:val="28"/>
        </w:rPr>
        <w:t xml:space="preserve"> ставится ученику, если он: читает, в основном, по слогам, даже ле</w:t>
      </w:r>
      <w:r w:rsidRPr="0082276D">
        <w:rPr>
          <w:rFonts w:ascii="Times New Roman" w:hAnsi="Times New Roman"/>
          <w:color w:val="000000"/>
          <w:sz w:val="28"/>
          <w:szCs w:val="28"/>
        </w:rPr>
        <w:t>г</w:t>
      </w:r>
      <w:r w:rsidRPr="0082276D">
        <w:rPr>
          <w:rFonts w:ascii="Times New Roman" w:hAnsi="Times New Roman"/>
          <w:color w:val="000000"/>
          <w:sz w:val="28"/>
          <w:szCs w:val="28"/>
        </w:rPr>
        <w:t>кие слова;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</w:t>
      </w:r>
      <w:r w:rsidRPr="0082276D">
        <w:rPr>
          <w:rFonts w:ascii="Times New Roman" w:hAnsi="Times New Roman"/>
          <w:color w:val="000000"/>
          <w:sz w:val="28"/>
          <w:szCs w:val="28"/>
        </w:rPr>
        <w:t>л</w:t>
      </w:r>
      <w:r w:rsidRPr="0082276D">
        <w:rPr>
          <w:rFonts w:ascii="Times New Roman" w:hAnsi="Times New Roman"/>
          <w:color w:val="000000"/>
          <w:sz w:val="28"/>
          <w:szCs w:val="28"/>
        </w:rPr>
        <w:t>жен читать наизусть.</w:t>
      </w:r>
    </w:p>
    <w:sectPr w:rsidR="00AE16A1" w:rsidRPr="0082276D" w:rsidSect="0098669B">
      <w:pgSz w:w="11905" w:h="16837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0E" w:rsidRDefault="00072C0E">
      <w:r>
        <w:separator/>
      </w:r>
    </w:p>
  </w:endnote>
  <w:endnote w:type="continuationSeparator" w:id="0">
    <w:p w:rsidR="00072C0E" w:rsidRDefault="000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0E" w:rsidRDefault="00072C0E">
      <w:r>
        <w:separator/>
      </w:r>
    </w:p>
  </w:footnote>
  <w:footnote w:type="continuationSeparator" w:id="0">
    <w:p w:rsidR="00072C0E" w:rsidRDefault="0007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CE0E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2B928F9"/>
    <w:multiLevelType w:val="hybridMultilevel"/>
    <w:tmpl w:val="3ACCF898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92591"/>
    <w:multiLevelType w:val="hybridMultilevel"/>
    <w:tmpl w:val="C518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A2BF4"/>
    <w:multiLevelType w:val="hybridMultilevel"/>
    <w:tmpl w:val="DC5408B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E6C64"/>
    <w:multiLevelType w:val="hybridMultilevel"/>
    <w:tmpl w:val="8DD83F52"/>
    <w:lvl w:ilvl="0" w:tplc="A392AAF4">
      <w:start w:val="1"/>
      <w:numFmt w:val="bullet"/>
      <w:lvlText w:val="•"/>
      <w:lvlJc w:val="left"/>
      <w:pPr>
        <w:tabs>
          <w:tab w:val="num" w:pos="1140"/>
        </w:tabs>
        <w:ind w:left="114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5">
    <w:nsid w:val="1F8F6972"/>
    <w:multiLevelType w:val="hybridMultilevel"/>
    <w:tmpl w:val="12E8B21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84A2E"/>
    <w:multiLevelType w:val="hybridMultilevel"/>
    <w:tmpl w:val="69CC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426AA"/>
    <w:multiLevelType w:val="hybridMultilevel"/>
    <w:tmpl w:val="F0DA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A6966"/>
    <w:multiLevelType w:val="hybridMultilevel"/>
    <w:tmpl w:val="7C8C6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96364"/>
    <w:multiLevelType w:val="multilevel"/>
    <w:tmpl w:val="7764C48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CBD0114"/>
    <w:multiLevelType w:val="hybridMultilevel"/>
    <w:tmpl w:val="F7087BD6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D45D4"/>
    <w:multiLevelType w:val="hybridMultilevel"/>
    <w:tmpl w:val="8F808C48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B1470"/>
    <w:multiLevelType w:val="hybridMultilevel"/>
    <w:tmpl w:val="74F8EE7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F59D9"/>
    <w:multiLevelType w:val="hybridMultilevel"/>
    <w:tmpl w:val="23CA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24E71"/>
    <w:multiLevelType w:val="hybridMultilevel"/>
    <w:tmpl w:val="058E9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121C8"/>
    <w:multiLevelType w:val="hybridMultilevel"/>
    <w:tmpl w:val="3AAAD3BC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C6E25"/>
    <w:multiLevelType w:val="hybridMultilevel"/>
    <w:tmpl w:val="B5A64C72"/>
    <w:lvl w:ilvl="0" w:tplc="82EAE3FA">
      <w:start w:val="1"/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A2616"/>
    <w:multiLevelType w:val="hybridMultilevel"/>
    <w:tmpl w:val="49547D82"/>
    <w:lvl w:ilvl="0" w:tplc="A2F057C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67DB1C7A"/>
    <w:multiLevelType w:val="hybridMultilevel"/>
    <w:tmpl w:val="751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D0343"/>
    <w:multiLevelType w:val="hybridMultilevel"/>
    <w:tmpl w:val="EE666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E6401"/>
    <w:multiLevelType w:val="hybridMultilevel"/>
    <w:tmpl w:val="98C4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4"/>
  </w:num>
  <w:num w:numId="12">
    <w:abstractNumId w:val="11"/>
  </w:num>
  <w:num w:numId="13">
    <w:abstractNumId w:val="19"/>
  </w:num>
  <w:num w:numId="14">
    <w:abstractNumId w:val="6"/>
  </w:num>
  <w:num w:numId="15">
    <w:abstractNumId w:val="2"/>
  </w:num>
  <w:num w:numId="16">
    <w:abstractNumId w:val="8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8E"/>
    <w:rsid w:val="00001D6B"/>
    <w:rsid w:val="00011274"/>
    <w:rsid w:val="000120DA"/>
    <w:rsid w:val="000162BA"/>
    <w:rsid w:val="00017B73"/>
    <w:rsid w:val="0004234E"/>
    <w:rsid w:val="000440D4"/>
    <w:rsid w:val="0004475D"/>
    <w:rsid w:val="0004771D"/>
    <w:rsid w:val="00060F56"/>
    <w:rsid w:val="00062A34"/>
    <w:rsid w:val="00072C0E"/>
    <w:rsid w:val="00095379"/>
    <w:rsid w:val="0009684E"/>
    <w:rsid w:val="000A08B3"/>
    <w:rsid w:val="000B0CF6"/>
    <w:rsid w:val="000B179A"/>
    <w:rsid w:val="000C148B"/>
    <w:rsid w:val="000C1C84"/>
    <w:rsid w:val="000C631F"/>
    <w:rsid w:val="000D091B"/>
    <w:rsid w:val="000E039A"/>
    <w:rsid w:val="000F06BB"/>
    <w:rsid w:val="00100670"/>
    <w:rsid w:val="00101918"/>
    <w:rsid w:val="00102583"/>
    <w:rsid w:val="001028C0"/>
    <w:rsid w:val="001120CD"/>
    <w:rsid w:val="00117BBD"/>
    <w:rsid w:val="00130E67"/>
    <w:rsid w:val="00132C12"/>
    <w:rsid w:val="0013307F"/>
    <w:rsid w:val="00162B18"/>
    <w:rsid w:val="00173250"/>
    <w:rsid w:val="00182604"/>
    <w:rsid w:val="001B073C"/>
    <w:rsid w:val="001B615F"/>
    <w:rsid w:val="001C0F70"/>
    <w:rsid w:val="001C1CC7"/>
    <w:rsid w:val="001C28C5"/>
    <w:rsid w:val="001D2BF1"/>
    <w:rsid w:val="001E2754"/>
    <w:rsid w:val="001E4050"/>
    <w:rsid w:val="001E634B"/>
    <w:rsid w:val="001F4294"/>
    <w:rsid w:val="001F6F3C"/>
    <w:rsid w:val="00203FDB"/>
    <w:rsid w:val="002074F4"/>
    <w:rsid w:val="00230029"/>
    <w:rsid w:val="002375B5"/>
    <w:rsid w:val="00243B0A"/>
    <w:rsid w:val="00252CE0"/>
    <w:rsid w:val="002549E0"/>
    <w:rsid w:val="002631C6"/>
    <w:rsid w:val="0027045C"/>
    <w:rsid w:val="00282D0F"/>
    <w:rsid w:val="0029247B"/>
    <w:rsid w:val="00294C60"/>
    <w:rsid w:val="00297BF0"/>
    <w:rsid w:val="002A1FA4"/>
    <w:rsid w:val="002A47F9"/>
    <w:rsid w:val="002B1E2D"/>
    <w:rsid w:val="002B40E7"/>
    <w:rsid w:val="002B7039"/>
    <w:rsid w:val="002C4E85"/>
    <w:rsid w:val="002E4C2C"/>
    <w:rsid w:val="002E7B11"/>
    <w:rsid w:val="002F727C"/>
    <w:rsid w:val="00302993"/>
    <w:rsid w:val="00307053"/>
    <w:rsid w:val="00312FE2"/>
    <w:rsid w:val="0032097B"/>
    <w:rsid w:val="003326FB"/>
    <w:rsid w:val="003335E3"/>
    <w:rsid w:val="003366DD"/>
    <w:rsid w:val="003405AF"/>
    <w:rsid w:val="00344CE6"/>
    <w:rsid w:val="00345230"/>
    <w:rsid w:val="003619CD"/>
    <w:rsid w:val="00364289"/>
    <w:rsid w:val="0038642B"/>
    <w:rsid w:val="00393F3B"/>
    <w:rsid w:val="00395320"/>
    <w:rsid w:val="003A52B4"/>
    <w:rsid w:val="003A55DE"/>
    <w:rsid w:val="003A5E10"/>
    <w:rsid w:val="003A6EF4"/>
    <w:rsid w:val="003B2533"/>
    <w:rsid w:val="003B5739"/>
    <w:rsid w:val="003B61E8"/>
    <w:rsid w:val="003C0646"/>
    <w:rsid w:val="003C2518"/>
    <w:rsid w:val="003C4254"/>
    <w:rsid w:val="003D2731"/>
    <w:rsid w:val="003D5B74"/>
    <w:rsid w:val="003E2561"/>
    <w:rsid w:val="003F3BF8"/>
    <w:rsid w:val="003F454D"/>
    <w:rsid w:val="00405DDD"/>
    <w:rsid w:val="004062D9"/>
    <w:rsid w:val="00410C49"/>
    <w:rsid w:val="00412FD9"/>
    <w:rsid w:val="00415931"/>
    <w:rsid w:val="00417EB7"/>
    <w:rsid w:val="00426394"/>
    <w:rsid w:val="00431DD5"/>
    <w:rsid w:val="0044192E"/>
    <w:rsid w:val="00454EB0"/>
    <w:rsid w:val="00461BAC"/>
    <w:rsid w:val="00465618"/>
    <w:rsid w:val="004711A9"/>
    <w:rsid w:val="00481DAA"/>
    <w:rsid w:val="004842D1"/>
    <w:rsid w:val="00490DEA"/>
    <w:rsid w:val="0049539D"/>
    <w:rsid w:val="004A7971"/>
    <w:rsid w:val="004B2AA8"/>
    <w:rsid w:val="004B3973"/>
    <w:rsid w:val="004C034A"/>
    <w:rsid w:val="004D148E"/>
    <w:rsid w:val="004D214C"/>
    <w:rsid w:val="004D2F54"/>
    <w:rsid w:val="004E3B93"/>
    <w:rsid w:val="004E5871"/>
    <w:rsid w:val="00505E8A"/>
    <w:rsid w:val="00514E2F"/>
    <w:rsid w:val="00524E66"/>
    <w:rsid w:val="005312EB"/>
    <w:rsid w:val="00542C91"/>
    <w:rsid w:val="00547B3A"/>
    <w:rsid w:val="00556CA9"/>
    <w:rsid w:val="005623C2"/>
    <w:rsid w:val="005754FB"/>
    <w:rsid w:val="005759BB"/>
    <w:rsid w:val="00580CFE"/>
    <w:rsid w:val="00586503"/>
    <w:rsid w:val="00593B82"/>
    <w:rsid w:val="005A41B4"/>
    <w:rsid w:val="005A5082"/>
    <w:rsid w:val="005A7B0A"/>
    <w:rsid w:val="005A7E88"/>
    <w:rsid w:val="005C6C3F"/>
    <w:rsid w:val="005C755B"/>
    <w:rsid w:val="005D3654"/>
    <w:rsid w:val="005D6EF9"/>
    <w:rsid w:val="005E1748"/>
    <w:rsid w:val="005E1A92"/>
    <w:rsid w:val="005E3A3C"/>
    <w:rsid w:val="00613916"/>
    <w:rsid w:val="0061391F"/>
    <w:rsid w:val="00641F49"/>
    <w:rsid w:val="00647446"/>
    <w:rsid w:val="00650C78"/>
    <w:rsid w:val="00653B85"/>
    <w:rsid w:val="00655A0F"/>
    <w:rsid w:val="006569D2"/>
    <w:rsid w:val="0066401B"/>
    <w:rsid w:val="00673298"/>
    <w:rsid w:val="00675205"/>
    <w:rsid w:val="006763DA"/>
    <w:rsid w:val="006927D5"/>
    <w:rsid w:val="006965AE"/>
    <w:rsid w:val="006A0A59"/>
    <w:rsid w:val="006B1AD5"/>
    <w:rsid w:val="006C3842"/>
    <w:rsid w:val="006D0945"/>
    <w:rsid w:val="006D7E77"/>
    <w:rsid w:val="006E4917"/>
    <w:rsid w:val="006E7EAF"/>
    <w:rsid w:val="006F533B"/>
    <w:rsid w:val="00700A03"/>
    <w:rsid w:val="00704A88"/>
    <w:rsid w:val="00711D51"/>
    <w:rsid w:val="007156CE"/>
    <w:rsid w:val="00723919"/>
    <w:rsid w:val="00743E7B"/>
    <w:rsid w:val="00745F57"/>
    <w:rsid w:val="007739B3"/>
    <w:rsid w:val="00780645"/>
    <w:rsid w:val="007A5464"/>
    <w:rsid w:val="007B7AA4"/>
    <w:rsid w:val="007C36BE"/>
    <w:rsid w:val="007C3FFD"/>
    <w:rsid w:val="007C58FD"/>
    <w:rsid w:val="007C6349"/>
    <w:rsid w:val="007D3711"/>
    <w:rsid w:val="007E3884"/>
    <w:rsid w:val="007F7191"/>
    <w:rsid w:val="00801175"/>
    <w:rsid w:val="00803CFB"/>
    <w:rsid w:val="008120FA"/>
    <w:rsid w:val="00820B58"/>
    <w:rsid w:val="0082276D"/>
    <w:rsid w:val="00840D09"/>
    <w:rsid w:val="0084336B"/>
    <w:rsid w:val="00843784"/>
    <w:rsid w:val="008448BA"/>
    <w:rsid w:val="0084553A"/>
    <w:rsid w:val="00850A8C"/>
    <w:rsid w:val="008532C0"/>
    <w:rsid w:val="00857F8D"/>
    <w:rsid w:val="008676E7"/>
    <w:rsid w:val="008957BF"/>
    <w:rsid w:val="008A070C"/>
    <w:rsid w:val="008A79C5"/>
    <w:rsid w:val="008B5C15"/>
    <w:rsid w:val="008B7EB0"/>
    <w:rsid w:val="008C2A52"/>
    <w:rsid w:val="008D7875"/>
    <w:rsid w:val="008E0811"/>
    <w:rsid w:val="008E6258"/>
    <w:rsid w:val="008F16DA"/>
    <w:rsid w:val="008F3968"/>
    <w:rsid w:val="008F6AE2"/>
    <w:rsid w:val="00902DBE"/>
    <w:rsid w:val="009176CF"/>
    <w:rsid w:val="00926107"/>
    <w:rsid w:val="00927ABC"/>
    <w:rsid w:val="00930606"/>
    <w:rsid w:val="0094351C"/>
    <w:rsid w:val="009646B3"/>
    <w:rsid w:val="0096538B"/>
    <w:rsid w:val="0096549B"/>
    <w:rsid w:val="00971D7F"/>
    <w:rsid w:val="0098669B"/>
    <w:rsid w:val="00993ABB"/>
    <w:rsid w:val="0099605F"/>
    <w:rsid w:val="009961DA"/>
    <w:rsid w:val="009B45D5"/>
    <w:rsid w:val="009D62CB"/>
    <w:rsid w:val="009E4534"/>
    <w:rsid w:val="00A05F9B"/>
    <w:rsid w:val="00A06F84"/>
    <w:rsid w:val="00A25DF0"/>
    <w:rsid w:val="00A33721"/>
    <w:rsid w:val="00A33910"/>
    <w:rsid w:val="00A36981"/>
    <w:rsid w:val="00A435AA"/>
    <w:rsid w:val="00A60C46"/>
    <w:rsid w:val="00A60E0F"/>
    <w:rsid w:val="00A6286D"/>
    <w:rsid w:val="00A73BC5"/>
    <w:rsid w:val="00A7578C"/>
    <w:rsid w:val="00A77D95"/>
    <w:rsid w:val="00A83C71"/>
    <w:rsid w:val="00A96082"/>
    <w:rsid w:val="00A96B47"/>
    <w:rsid w:val="00AB7611"/>
    <w:rsid w:val="00AD0762"/>
    <w:rsid w:val="00AD40C6"/>
    <w:rsid w:val="00AD7197"/>
    <w:rsid w:val="00AE16A1"/>
    <w:rsid w:val="00AE2331"/>
    <w:rsid w:val="00AE399D"/>
    <w:rsid w:val="00AF5D5D"/>
    <w:rsid w:val="00B032FD"/>
    <w:rsid w:val="00B03BB4"/>
    <w:rsid w:val="00B04C99"/>
    <w:rsid w:val="00B06D0A"/>
    <w:rsid w:val="00B11A7F"/>
    <w:rsid w:val="00B13E0E"/>
    <w:rsid w:val="00B16969"/>
    <w:rsid w:val="00B22112"/>
    <w:rsid w:val="00B26F87"/>
    <w:rsid w:val="00B270E9"/>
    <w:rsid w:val="00B34371"/>
    <w:rsid w:val="00B34F1F"/>
    <w:rsid w:val="00B425C1"/>
    <w:rsid w:val="00B53BAA"/>
    <w:rsid w:val="00B82CED"/>
    <w:rsid w:val="00B8376D"/>
    <w:rsid w:val="00B93C51"/>
    <w:rsid w:val="00B95EE6"/>
    <w:rsid w:val="00BB01FE"/>
    <w:rsid w:val="00BB3F04"/>
    <w:rsid w:val="00BB6E1A"/>
    <w:rsid w:val="00BC3CC9"/>
    <w:rsid w:val="00BD1E6A"/>
    <w:rsid w:val="00BD50AF"/>
    <w:rsid w:val="00BD6BB8"/>
    <w:rsid w:val="00BF4AC1"/>
    <w:rsid w:val="00BF6928"/>
    <w:rsid w:val="00C0000E"/>
    <w:rsid w:val="00C0015E"/>
    <w:rsid w:val="00C002F2"/>
    <w:rsid w:val="00C15D29"/>
    <w:rsid w:val="00C4214C"/>
    <w:rsid w:val="00C42E89"/>
    <w:rsid w:val="00C63E3F"/>
    <w:rsid w:val="00C720DB"/>
    <w:rsid w:val="00C721FF"/>
    <w:rsid w:val="00C73549"/>
    <w:rsid w:val="00C76FEF"/>
    <w:rsid w:val="00C8354D"/>
    <w:rsid w:val="00C92C87"/>
    <w:rsid w:val="00C9739E"/>
    <w:rsid w:val="00CA52B6"/>
    <w:rsid w:val="00CA6FED"/>
    <w:rsid w:val="00CB388C"/>
    <w:rsid w:val="00CC15A5"/>
    <w:rsid w:val="00CC2C4E"/>
    <w:rsid w:val="00CD4907"/>
    <w:rsid w:val="00CD6ACC"/>
    <w:rsid w:val="00CE14DB"/>
    <w:rsid w:val="00CE1B56"/>
    <w:rsid w:val="00CE3752"/>
    <w:rsid w:val="00CF0551"/>
    <w:rsid w:val="00D132EC"/>
    <w:rsid w:val="00D14DE2"/>
    <w:rsid w:val="00D151E3"/>
    <w:rsid w:val="00D16490"/>
    <w:rsid w:val="00D210A9"/>
    <w:rsid w:val="00D234E7"/>
    <w:rsid w:val="00D31826"/>
    <w:rsid w:val="00D3451F"/>
    <w:rsid w:val="00D4772B"/>
    <w:rsid w:val="00D50C14"/>
    <w:rsid w:val="00D52FC3"/>
    <w:rsid w:val="00D60870"/>
    <w:rsid w:val="00D660A4"/>
    <w:rsid w:val="00D75C0D"/>
    <w:rsid w:val="00D862B7"/>
    <w:rsid w:val="00D94C73"/>
    <w:rsid w:val="00DA087B"/>
    <w:rsid w:val="00DB590C"/>
    <w:rsid w:val="00DC3D65"/>
    <w:rsid w:val="00DD4089"/>
    <w:rsid w:val="00DD4E55"/>
    <w:rsid w:val="00DD5C68"/>
    <w:rsid w:val="00DE5853"/>
    <w:rsid w:val="00DE6AEA"/>
    <w:rsid w:val="00DE7CFE"/>
    <w:rsid w:val="00DF5E40"/>
    <w:rsid w:val="00E126FB"/>
    <w:rsid w:val="00E30A78"/>
    <w:rsid w:val="00E344F9"/>
    <w:rsid w:val="00E548EE"/>
    <w:rsid w:val="00E56657"/>
    <w:rsid w:val="00E659DF"/>
    <w:rsid w:val="00E704BA"/>
    <w:rsid w:val="00E748EC"/>
    <w:rsid w:val="00E76381"/>
    <w:rsid w:val="00E92705"/>
    <w:rsid w:val="00E9364B"/>
    <w:rsid w:val="00E941CD"/>
    <w:rsid w:val="00EB2CFF"/>
    <w:rsid w:val="00EB3848"/>
    <w:rsid w:val="00EC3C04"/>
    <w:rsid w:val="00ED2697"/>
    <w:rsid w:val="00ED3114"/>
    <w:rsid w:val="00ED4C08"/>
    <w:rsid w:val="00F05C39"/>
    <w:rsid w:val="00F136DD"/>
    <w:rsid w:val="00F21B1F"/>
    <w:rsid w:val="00F223C4"/>
    <w:rsid w:val="00F23D11"/>
    <w:rsid w:val="00F3461A"/>
    <w:rsid w:val="00F37D83"/>
    <w:rsid w:val="00F4159A"/>
    <w:rsid w:val="00F45FE4"/>
    <w:rsid w:val="00F46FAB"/>
    <w:rsid w:val="00F47FEF"/>
    <w:rsid w:val="00F6266A"/>
    <w:rsid w:val="00F634E4"/>
    <w:rsid w:val="00F660AE"/>
    <w:rsid w:val="00F811AD"/>
    <w:rsid w:val="00F8206C"/>
    <w:rsid w:val="00F91FF5"/>
    <w:rsid w:val="00F9241A"/>
    <w:rsid w:val="00F953D9"/>
    <w:rsid w:val="00F97412"/>
    <w:rsid w:val="00FA04C4"/>
    <w:rsid w:val="00FA2189"/>
    <w:rsid w:val="00FB29FE"/>
    <w:rsid w:val="00FC3570"/>
    <w:rsid w:val="00FC5366"/>
    <w:rsid w:val="00FE1AB6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D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rsid w:val="004D148E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semiHidden/>
    <w:unhideWhenUsed/>
    <w:rsid w:val="004D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rsid w:val="004D148E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rmal (Web)"/>
    <w:basedOn w:val="a"/>
    <w:rsid w:val="004D1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547B3A"/>
    <w:rPr>
      <w:sz w:val="22"/>
      <w:szCs w:val="22"/>
      <w:lang w:bidi="ar-SA"/>
    </w:rPr>
  </w:style>
  <w:style w:type="paragraph" w:styleId="a9">
    <w:name w:val="Body Text"/>
    <w:basedOn w:val="a"/>
    <w:link w:val="a8"/>
    <w:rsid w:val="00547B3A"/>
    <w:pPr>
      <w:shd w:val="clear" w:color="auto" w:fill="FFFFFF"/>
      <w:spacing w:before="240" w:after="0" w:line="413" w:lineRule="exact"/>
      <w:ind w:firstLine="500"/>
    </w:pPr>
    <w:rPr>
      <w:rFonts w:ascii="Times New Roman" w:eastAsia="Times New Roman" w:hAnsi="Times New Roman"/>
      <w:lang w:val="x-none" w:eastAsia="x-none"/>
    </w:rPr>
  </w:style>
  <w:style w:type="character" w:customStyle="1" w:styleId="1">
    <w:name w:val="Заголовок №1_"/>
    <w:link w:val="10"/>
    <w:locked/>
    <w:rsid w:val="00547B3A"/>
    <w:rPr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547B3A"/>
    <w:pPr>
      <w:shd w:val="clear" w:color="auto" w:fill="FFFFFF"/>
      <w:spacing w:after="120" w:line="240" w:lineRule="atLeast"/>
      <w:outlineLvl w:val="0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2">
    <w:name w:val="Заголовок №2_"/>
    <w:link w:val="20"/>
    <w:locked/>
    <w:rsid w:val="00547B3A"/>
    <w:rPr>
      <w:sz w:val="30"/>
      <w:szCs w:val="30"/>
      <w:lang w:bidi="ar-SA"/>
    </w:rPr>
  </w:style>
  <w:style w:type="paragraph" w:customStyle="1" w:styleId="20">
    <w:name w:val="Заголовок №2"/>
    <w:basedOn w:val="a"/>
    <w:link w:val="2"/>
    <w:rsid w:val="00547B3A"/>
    <w:pPr>
      <w:shd w:val="clear" w:color="auto" w:fill="FFFFFF"/>
      <w:spacing w:before="120" w:after="240" w:line="240" w:lineRule="atLeast"/>
      <w:outlineLvl w:val="1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-1pt">
    <w:name w:val="Основной текст + Интервал -1 pt"/>
    <w:rsid w:val="00547B3A"/>
    <w:rPr>
      <w:spacing w:val="-20"/>
      <w:sz w:val="22"/>
      <w:szCs w:val="22"/>
      <w:lang w:bidi="ar-SA"/>
    </w:rPr>
  </w:style>
  <w:style w:type="character" w:customStyle="1" w:styleId="aa">
    <w:name w:val="Основной текст + Полужирный"/>
    <w:rsid w:val="00547B3A"/>
    <w:rPr>
      <w:b/>
      <w:bCs/>
      <w:sz w:val="22"/>
      <w:szCs w:val="22"/>
      <w:lang w:bidi="ar-SA"/>
    </w:rPr>
  </w:style>
  <w:style w:type="paragraph" w:customStyle="1" w:styleId="Standard">
    <w:name w:val="Standard"/>
    <w:uiPriority w:val="99"/>
    <w:rsid w:val="008F16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b">
    <w:name w:val="Базовый"/>
    <w:rsid w:val="007D3711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Cs w:val="24"/>
      <w:lang w:bidi="ru-RU"/>
    </w:rPr>
  </w:style>
  <w:style w:type="numbering" w:customStyle="1" w:styleId="WW8Num2">
    <w:name w:val="WW8Num2"/>
    <w:basedOn w:val="a2"/>
    <w:rsid w:val="007D3711"/>
    <w:pPr>
      <w:numPr>
        <w:numId w:val="10"/>
      </w:numPr>
    </w:pPr>
  </w:style>
  <w:style w:type="paragraph" w:customStyle="1" w:styleId="titul-programmi">
    <w:name w:val="titul-programmi"/>
    <w:basedOn w:val="a"/>
    <w:rsid w:val="00F6266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styleId="ac">
    <w:name w:val="Emphasis"/>
    <w:basedOn w:val="a0"/>
    <w:qFormat/>
    <w:rsid w:val="00F6266A"/>
    <w:rPr>
      <w:i/>
      <w:iCs/>
    </w:rPr>
  </w:style>
  <w:style w:type="character" w:customStyle="1" w:styleId="12">
    <w:name w:val="Заголовок №1 (2)_"/>
    <w:basedOn w:val="a0"/>
    <w:link w:val="120"/>
    <w:locked/>
    <w:rsid w:val="00AE16A1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"/>
    <w:basedOn w:val="12"/>
    <w:rsid w:val="00AE16A1"/>
    <w:rPr>
      <w:b/>
      <w:bCs/>
      <w:spacing w:val="2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AE16A1"/>
    <w:pPr>
      <w:shd w:val="clear" w:color="auto" w:fill="FFFFFF"/>
      <w:spacing w:after="660" w:line="240" w:lineRule="atLeast"/>
      <w:outlineLvl w:val="0"/>
    </w:pPr>
    <w:rPr>
      <w:rFonts w:ascii="Times New Roman" w:eastAsia="Times New Roman" w:hAnsi="Times New Roman"/>
      <w:b/>
      <w:bCs/>
      <w:spacing w:val="10"/>
      <w:sz w:val="30"/>
      <w:szCs w:val="30"/>
      <w:lang w:eastAsia="ru-RU"/>
    </w:rPr>
  </w:style>
  <w:style w:type="paragraph" w:styleId="ad">
    <w:name w:val="Title"/>
    <w:basedOn w:val="a"/>
    <w:link w:val="ae"/>
    <w:uiPriority w:val="10"/>
    <w:qFormat/>
    <w:rsid w:val="00412FD9"/>
    <w:pPr>
      <w:widowControl w:val="0"/>
      <w:suppressLineNumbers/>
      <w:tabs>
        <w:tab w:val="left" w:pos="709"/>
      </w:tabs>
      <w:suppressAutoHyphens/>
      <w:spacing w:before="120" w:after="120" w:line="200" w:lineRule="atLeast"/>
    </w:pPr>
    <w:rPr>
      <w:rFonts w:ascii="Arial" w:eastAsia="Arial Unicode MS" w:hAnsi="Arial" w:cs="Tahoma"/>
      <w:i/>
      <w:iCs/>
      <w:color w:val="00000A"/>
      <w:sz w:val="20"/>
      <w:szCs w:val="24"/>
      <w:lang w:eastAsia="ru-RU" w:bidi="ru-RU"/>
    </w:rPr>
  </w:style>
  <w:style w:type="character" w:customStyle="1" w:styleId="ae">
    <w:name w:val="Название Знак"/>
    <w:basedOn w:val="a0"/>
    <w:link w:val="ad"/>
    <w:uiPriority w:val="10"/>
    <w:rsid w:val="00412FD9"/>
    <w:rPr>
      <w:rFonts w:ascii="Arial" w:eastAsia="Arial Unicode MS" w:hAnsi="Arial" w:cs="Tahoma"/>
      <w:i/>
      <w:iCs/>
      <w:color w:val="00000A"/>
      <w:szCs w:val="24"/>
      <w:lang w:bidi="ru-RU"/>
    </w:rPr>
  </w:style>
  <w:style w:type="paragraph" w:styleId="21">
    <w:name w:val="Body Text Indent 2"/>
    <w:basedOn w:val="a"/>
    <w:link w:val="22"/>
    <w:rsid w:val="009960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605F"/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132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132C12"/>
  </w:style>
  <w:style w:type="character" w:customStyle="1" w:styleId="c32">
    <w:name w:val="c32"/>
    <w:rsid w:val="00132C12"/>
  </w:style>
  <w:style w:type="character" w:customStyle="1" w:styleId="c39">
    <w:name w:val="c39"/>
    <w:rsid w:val="00132C12"/>
  </w:style>
  <w:style w:type="character" w:customStyle="1" w:styleId="c35">
    <w:name w:val="c35"/>
    <w:rsid w:val="00132C12"/>
  </w:style>
  <w:style w:type="character" w:customStyle="1" w:styleId="apple-converted-space">
    <w:name w:val="apple-converted-space"/>
    <w:rsid w:val="00132C12"/>
  </w:style>
  <w:style w:type="character" w:customStyle="1" w:styleId="c27">
    <w:name w:val="c27"/>
    <w:rsid w:val="00132C12"/>
  </w:style>
  <w:style w:type="character" w:styleId="af">
    <w:name w:val="Hyperlink"/>
    <w:uiPriority w:val="99"/>
    <w:unhideWhenUsed/>
    <w:rsid w:val="00132C12"/>
    <w:rPr>
      <w:color w:val="0000FF"/>
      <w:u w:val="single"/>
    </w:rPr>
  </w:style>
  <w:style w:type="paragraph" w:customStyle="1" w:styleId="ParagraphStyle">
    <w:name w:val="Paragraph Style"/>
    <w:uiPriority w:val="99"/>
    <w:rsid w:val="00132C1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rsid w:val="00E30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18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8260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D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rsid w:val="004D148E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semiHidden/>
    <w:unhideWhenUsed/>
    <w:rsid w:val="004D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rsid w:val="004D148E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Normal (Web)"/>
    <w:basedOn w:val="a"/>
    <w:rsid w:val="004D1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547B3A"/>
    <w:rPr>
      <w:sz w:val="22"/>
      <w:szCs w:val="22"/>
      <w:lang w:bidi="ar-SA"/>
    </w:rPr>
  </w:style>
  <w:style w:type="paragraph" w:styleId="a9">
    <w:name w:val="Body Text"/>
    <w:basedOn w:val="a"/>
    <w:link w:val="a8"/>
    <w:rsid w:val="00547B3A"/>
    <w:pPr>
      <w:shd w:val="clear" w:color="auto" w:fill="FFFFFF"/>
      <w:spacing w:before="240" w:after="0" w:line="413" w:lineRule="exact"/>
      <w:ind w:firstLine="500"/>
    </w:pPr>
    <w:rPr>
      <w:rFonts w:ascii="Times New Roman" w:eastAsia="Times New Roman" w:hAnsi="Times New Roman"/>
      <w:lang w:val="x-none" w:eastAsia="x-none"/>
    </w:rPr>
  </w:style>
  <w:style w:type="character" w:customStyle="1" w:styleId="1">
    <w:name w:val="Заголовок №1_"/>
    <w:link w:val="10"/>
    <w:locked/>
    <w:rsid w:val="00547B3A"/>
    <w:rPr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547B3A"/>
    <w:pPr>
      <w:shd w:val="clear" w:color="auto" w:fill="FFFFFF"/>
      <w:spacing w:after="120" w:line="240" w:lineRule="atLeast"/>
      <w:outlineLvl w:val="0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2">
    <w:name w:val="Заголовок №2_"/>
    <w:link w:val="20"/>
    <w:locked/>
    <w:rsid w:val="00547B3A"/>
    <w:rPr>
      <w:sz w:val="30"/>
      <w:szCs w:val="30"/>
      <w:lang w:bidi="ar-SA"/>
    </w:rPr>
  </w:style>
  <w:style w:type="paragraph" w:customStyle="1" w:styleId="20">
    <w:name w:val="Заголовок №2"/>
    <w:basedOn w:val="a"/>
    <w:link w:val="2"/>
    <w:rsid w:val="00547B3A"/>
    <w:pPr>
      <w:shd w:val="clear" w:color="auto" w:fill="FFFFFF"/>
      <w:spacing w:before="120" w:after="240" w:line="240" w:lineRule="atLeast"/>
      <w:outlineLvl w:val="1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-1pt">
    <w:name w:val="Основной текст + Интервал -1 pt"/>
    <w:rsid w:val="00547B3A"/>
    <w:rPr>
      <w:spacing w:val="-20"/>
      <w:sz w:val="22"/>
      <w:szCs w:val="22"/>
      <w:lang w:bidi="ar-SA"/>
    </w:rPr>
  </w:style>
  <w:style w:type="character" w:customStyle="1" w:styleId="aa">
    <w:name w:val="Основной текст + Полужирный"/>
    <w:rsid w:val="00547B3A"/>
    <w:rPr>
      <w:b/>
      <w:bCs/>
      <w:sz w:val="22"/>
      <w:szCs w:val="22"/>
      <w:lang w:bidi="ar-SA"/>
    </w:rPr>
  </w:style>
  <w:style w:type="paragraph" w:customStyle="1" w:styleId="Standard">
    <w:name w:val="Standard"/>
    <w:uiPriority w:val="99"/>
    <w:rsid w:val="008F16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b">
    <w:name w:val="Базовый"/>
    <w:rsid w:val="007D3711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szCs w:val="24"/>
      <w:lang w:bidi="ru-RU"/>
    </w:rPr>
  </w:style>
  <w:style w:type="numbering" w:customStyle="1" w:styleId="WW8Num2">
    <w:name w:val="WW8Num2"/>
    <w:basedOn w:val="a2"/>
    <w:rsid w:val="007D3711"/>
    <w:pPr>
      <w:numPr>
        <w:numId w:val="10"/>
      </w:numPr>
    </w:pPr>
  </w:style>
  <w:style w:type="paragraph" w:customStyle="1" w:styleId="titul-programmi">
    <w:name w:val="titul-programmi"/>
    <w:basedOn w:val="a"/>
    <w:rsid w:val="00F6266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styleId="ac">
    <w:name w:val="Emphasis"/>
    <w:basedOn w:val="a0"/>
    <w:qFormat/>
    <w:rsid w:val="00F6266A"/>
    <w:rPr>
      <w:i/>
      <w:iCs/>
    </w:rPr>
  </w:style>
  <w:style w:type="character" w:customStyle="1" w:styleId="12">
    <w:name w:val="Заголовок №1 (2)_"/>
    <w:basedOn w:val="a0"/>
    <w:link w:val="120"/>
    <w:locked/>
    <w:rsid w:val="00AE16A1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"/>
    <w:basedOn w:val="12"/>
    <w:rsid w:val="00AE16A1"/>
    <w:rPr>
      <w:b/>
      <w:bCs/>
      <w:spacing w:val="2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AE16A1"/>
    <w:pPr>
      <w:shd w:val="clear" w:color="auto" w:fill="FFFFFF"/>
      <w:spacing w:after="660" w:line="240" w:lineRule="atLeast"/>
      <w:outlineLvl w:val="0"/>
    </w:pPr>
    <w:rPr>
      <w:rFonts w:ascii="Times New Roman" w:eastAsia="Times New Roman" w:hAnsi="Times New Roman"/>
      <w:b/>
      <w:bCs/>
      <w:spacing w:val="10"/>
      <w:sz w:val="30"/>
      <w:szCs w:val="30"/>
      <w:lang w:eastAsia="ru-RU"/>
    </w:rPr>
  </w:style>
  <w:style w:type="paragraph" w:styleId="ad">
    <w:name w:val="Title"/>
    <w:basedOn w:val="a"/>
    <w:link w:val="ae"/>
    <w:uiPriority w:val="10"/>
    <w:qFormat/>
    <w:rsid w:val="00412FD9"/>
    <w:pPr>
      <w:widowControl w:val="0"/>
      <w:suppressLineNumbers/>
      <w:tabs>
        <w:tab w:val="left" w:pos="709"/>
      </w:tabs>
      <w:suppressAutoHyphens/>
      <w:spacing w:before="120" w:after="120" w:line="200" w:lineRule="atLeast"/>
    </w:pPr>
    <w:rPr>
      <w:rFonts w:ascii="Arial" w:eastAsia="Arial Unicode MS" w:hAnsi="Arial" w:cs="Tahoma"/>
      <w:i/>
      <w:iCs/>
      <w:color w:val="00000A"/>
      <w:sz w:val="20"/>
      <w:szCs w:val="24"/>
      <w:lang w:eastAsia="ru-RU" w:bidi="ru-RU"/>
    </w:rPr>
  </w:style>
  <w:style w:type="character" w:customStyle="1" w:styleId="ae">
    <w:name w:val="Название Знак"/>
    <w:basedOn w:val="a0"/>
    <w:link w:val="ad"/>
    <w:uiPriority w:val="10"/>
    <w:rsid w:val="00412FD9"/>
    <w:rPr>
      <w:rFonts w:ascii="Arial" w:eastAsia="Arial Unicode MS" w:hAnsi="Arial" w:cs="Tahoma"/>
      <w:i/>
      <w:iCs/>
      <w:color w:val="00000A"/>
      <w:szCs w:val="24"/>
      <w:lang w:bidi="ru-RU"/>
    </w:rPr>
  </w:style>
  <w:style w:type="paragraph" w:styleId="21">
    <w:name w:val="Body Text Indent 2"/>
    <w:basedOn w:val="a"/>
    <w:link w:val="22"/>
    <w:rsid w:val="009960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605F"/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132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132C12"/>
  </w:style>
  <w:style w:type="character" w:customStyle="1" w:styleId="c32">
    <w:name w:val="c32"/>
    <w:rsid w:val="00132C12"/>
  </w:style>
  <w:style w:type="character" w:customStyle="1" w:styleId="c39">
    <w:name w:val="c39"/>
    <w:rsid w:val="00132C12"/>
  </w:style>
  <w:style w:type="character" w:customStyle="1" w:styleId="c35">
    <w:name w:val="c35"/>
    <w:rsid w:val="00132C12"/>
  </w:style>
  <w:style w:type="character" w:customStyle="1" w:styleId="apple-converted-space">
    <w:name w:val="apple-converted-space"/>
    <w:rsid w:val="00132C12"/>
  </w:style>
  <w:style w:type="character" w:customStyle="1" w:styleId="c27">
    <w:name w:val="c27"/>
    <w:rsid w:val="00132C12"/>
  </w:style>
  <w:style w:type="character" w:styleId="af">
    <w:name w:val="Hyperlink"/>
    <w:uiPriority w:val="99"/>
    <w:unhideWhenUsed/>
    <w:rsid w:val="00132C12"/>
    <w:rPr>
      <w:color w:val="0000FF"/>
      <w:u w:val="single"/>
    </w:rPr>
  </w:style>
  <w:style w:type="paragraph" w:customStyle="1" w:styleId="ParagraphStyle">
    <w:name w:val="Paragraph Style"/>
    <w:uiPriority w:val="99"/>
    <w:rsid w:val="00132C1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rsid w:val="00E30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18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8260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estival.1september.ru%2F&amp;sa=D&amp;sntz=1&amp;usg=AFQjCNFkXF4HXZ1YCkM0ZoCI-Q-hqfOMAg" TargetMode="External"/><Relationship Id="rId13" Type="http://schemas.openxmlformats.org/officeDocument/2006/relationships/hyperlink" Target="http://www.google.com/url?q=http%3A%2F%2Ftekhteleva.do.am%2Fload%2Frecom%2Frabochaja_programma_po_pismu_chteniju_i_razvitiju_rechi_dlja_8_klassa_korrekcionnoj_shkoly_viii_vida%2F1-1-0-21&amp;sa=D&amp;sntz=1&amp;usg=AFQjCNGngGsTNKhArZY9fdbSfabd1kf1g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tekhteleva.do.am%2Fload%2Frecom%2Frabochaja_programma_po_pismu_chteniju_i_razvitiju_rechi_dlja_8_klassa_korrekcionnoj_shkoly_viii_vida%2F1-1-0-21&amp;sa=D&amp;sntz=1&amp;usg=AFQjCNGngGsTNKhArZY9fdbSfabd1kf1g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shkola7elabuga.ucos.ru&amp;sa=D&amp;sntz=1&amp;usg=AFQjCNGnB6sR1eeZ2tjCn6_BDWzKrabF3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tekhteleva.do.am%2Fload%2Frecom%2Frabochaja_programma_po_pismu_chteniju_i_razvitiju_rechi_dlja_8_klassa_korrekcionnoj_shkoly_viii_vida%2F1-1-0-21&amp;sa=D&amp;sntz=1&amp;usg=AFQjCNGngGsTNKhArZY9fdbSfabd1kf1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tekhteleva.do.am%2Fload%2Frecom%2Frabochaja_programma_po_pismu_chteniju_i_razvitiju_rechi_dlja_8_klassa_korrekcionnoj_shkoly_viii_vida%2F1-1-0-21&amp;sa=D&amp;sntz=1&amp;usg=AFQjCNGngGsTNKhArZY9fdbSfabd1kf1gQ" TargetMode="External"/><Relationship Id="rId10" Type="http://schemas.openxmlformats.org/officeDocument/2006/relationships/hyperlink" Target="http://www.google.com/url?q=http%3A%2F%2Ftekhteleva.do.am%2F&amp;sa=D&amp;sntz=1&amp;usg=AFQjCNF-fIVFwfkK0l3xQzB-Q8bVoEkt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festival.1september.ru%2Farticles%2F609754%2F&amp;sa=D&amp;sntz=1&amp;usg=AFQjCNEnZQ20qUCgXyNKyZFn0etOojDtuA" TargetMode="External"/><Relationship Id="rId14" Type="http://schemas.openxmlformats.org/officeDocument/2006/relationships/hyperlink" Target="http://www.google.com/url?q=http%3A%2F%2Ftekhteleva.do.am%2Fload%2Frecom%2Frabochaja_programma_po_pismu_chteniju_i_razvitiju_rechi_dlja_8_klassa_korrekcionnoj_shkoly_viii_vida%2F1-1-0-21&amp;sa=D&amp;sntz=1&amp;usg=AFQjCNGngGsTNKhArZY9fdbSfabd1kf1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16221</CharactersWithSpaces>
  <SharedDoc>false</SharedDoc>
  <HLinks>
    <vt:vector size="54" baseType="variant">
      <vt:variant>
        <vt:i4>8257567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http://www.google.com/url?q=http%3A%2F%2Fshkola7elabuga.ucos.ru&amp;sa=D&amp;sntz=1&amp;usg=AFQjCNGnB6sR1eeZ2tjCn6_BDWzKrabF3Q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http://www.google.com/url?q=http%3A%2F%2Ftekhteleva.do.am%2Fload%2Frecom%2Frabochaja_programma_po_pismu_chteniju_i_razvitiju_rechi_dlja_8_klassa_korrekcionnoj_shkoly_viii_vida%2F1-1-0-21&amp;sa=D&amp;sntz=1&amp;usg=AFQjCNGngGsTNKhArZY9fdbSfabd1kf1gQ</vt:lpwstr>
      </vt:variant>
      <vt:variant>
        <vt:lpwstr/>
      </vt:variant>
      <vt:variant>
        <vt:i4>6881324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http://www.google.com/url?q=http%3A%2F%2Ftekhteleva.do.am%2Fload%2Frecom%2Frabochaja_programma_po_pismu_chteniju_i_razvitiju_rechi_dlja_8_klassa_korrekcionnoj_shkoly_viii_vida%2F1-1-0-21&amp;sa=D&amp;sntz=1&amp;usg=AFQjCNGngGsTNKhArZY9fdbSfabd1kf1gQ</vt:lpwstr>
      </vt:variant>
      <vt:variant>
        <vt:lpwstr/>
      </vt:variant>
      <vt:variant>
        <vt:i4>6881324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http://www.google.com/url?q=http%3A%2F%2Ftekhteleva.do.am%2Fload%2Frecom%2Frabochaja_programma_po_pismu_chteniju_i_razvitiju_rechi_dlja_8_klassa_korrekcionnoj_shkoly_viii_vida%2F1-1-0-21&amp;sa=D&amp;sntz=1&amp;usg=AFQjCNGngGsTNKhArZY9fdbSfabd1kf1gQ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http://www.google.com/url?q=http%3A%2F%2Ftekhteleva.do.am%2Fload%2Frecom%2Frabochaja_programma_po_pismu_chteniju_i_razvitiju_rechi_dlja_8_klassa_korrekcionnoj_shkoly_viii_vida%2F1-1-0-21&amp;sa=D&amp;sntz=1&amp;usg=AFQjCNGngGsTNKhArZY9fdbSfabd1kf1gQ</vt:lpwstr>
      </vt:variant>
      <vt:variant>
        <vt:lpwstr/>
      </vt:variant>
      <vt:variant>
        <vt:i4>6881324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http://www.google.com/url?q=http%3A%2F%2Ftekhteleva.do.am%2Fload%2Frecom%2Frabochaja_programma_po_pismu_chteniju_i_razvitiju_rechi_dlja_8_klassa_korrekcionnoj_shkoly_viii_vida%2F1-1-0-21&amp;sa=D&amp;sntz=1&amp;usg=AFQjCNGngGsTNKhArZY9fdbSfabd1kf1gQ</vt:lpwstr>
      </vt:variant>
      <vt:variant>
        <vt:lpwstr/>
      </vt:variant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http://www.google.com/url?q=http%3A%2F%2Ftekhteleva.do.am%2F&amp;sa=D&amp;sntz=1&amp;usg=AFQjCNF-fIVFwfkK0l3xQzB-Q8bVoEktug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http://www.google.com/url?q=http%3A%2F%2Ffestival.1september.ru%2Farticles%2F609754%2F&amp;sa=D&amp;sntz=1&amp;usg=AFQjCNEnZQ20qUCgXyNKyZFn0etOojDtuA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http://www.google.com/url?q=http%3A%2F%2Ffestival.1september.ru%2F&amp;sa=D&amp;sntz=1&amp;usg=AFQjCNFkXF4HXZ1YCkM0ZoCI-Q-hqfOMAg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Дарина</cp:lastModifiedBy>
  <cp:revision>2</cp:revision>
  <cp:lastPrinted>2019-02-04T08:09:00Z</cp:lastPrinted>
  <dcterms:created xsi:type="dcterms:W3CDTF">2019-02-04T08:11:00Z</dcterms:created>
  <dcterms:modified xsi:type="dcterms:W3CDTF">2019-02-04T08:11:00Z</dcterms:modified>
</cp:coreProperties>
</file>