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9B" w:rsidRDefault="00F05744" w:rsidP="00117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bookmarkStart w:id="0" w:name="_GoBack"/>
      <w:bookmarkEnd w:id="0"/>
      <w:r w:rsidR="00E77B50" w:rsidRPr="0011709B">
        <w:rPr>
          <w:rFonts w:ascii="Times New Roman" w:hAnsi="Times New Roman" w:cs="Times New Roman"/>
          <w:b/>
          <w:sz w:val="28"/>
          <w:szCs w:val="28"/>
        </w:rPr>
        <w:t xml:space="preserve"> по ФЭМП в подготовительной группе:</w:t>
      </w:r>
    </w:p>
    <w:p w:rsidR="00617C7E" w:rsidRPr="0011709B" w:rsidRDefault="00C66F32" w:rsidP="00117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поисках  сокровищ</w:t>
      </w:r>
      <w:r w:rsidR="00E77B50" w:rsidRPr="0011709B">
        <w:rPr>
          <w:rFonts w:ascii="Times New Roman" w:hAnsi="Times New Roman" w:cs="Times New Roman"/>
          <w:b/>
          <w:sz w:val="28"/>
          <w:szCs w:val="28"/>
        </w:rPr>
        <w:t>»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0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1. Закреплять умение быстро определять четные и нечетные числа (до 20);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2. закреплять умение решать простые примеры и задачи на сложение и вычитание;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3. закрепление знаний о геометрических фигурах;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4. развивать умение пользоваться линейкой, учить измерять отрезки;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5. закрепление навыка определения времени по часам, умение соотносить время и положения стрелок на часах;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09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1. воспитывать у детей интерес к математическим заданиям;</w:t>
      </w:r>
    </w:p>
    <w:p w:rsidR="00E77B50" w:rsidRPr="0011709B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2. воспитывать дух коллективизма, сотрудничества, дружеского отношения друг другу;</w:t>
      </w:r>
    </w:p>
    <w:p w:rsidR="00E77B50" w:rsidRDefault="00E77B5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3. воспитывать к стремлению получить правильный результат, добиться цели.</w:t>
      </w:r>
    </w:p>
    <w:p w:rsidR="005274AA" w:rsidRPr="0011709B" w:rsidRDefault="005274AA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4A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план группы, геометрические фигуры, линейки (до 20 см),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разрезные часы, монеты.</w:t>
      </w:r>
    </w:p>
    <w:p w:rsidR="00074330" w:rsidRPr="0011709B" w:rsidRDefault="00074330" w:rsidP="00117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09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77B50" w:rsidRPr="0011709B" w:rsidRDefault="0007433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Воспитатель: Ребята,  сегодня мы с вами поиграем в интересную игру «Поиск сокровищ». В нашей группе спрятаны сокровища. Отыщем их?</w:t>
      </w:r>
      <w:r w:rsidR="00E77B50" w:rsidRPr="0011709B">
        <w:rPr>
          <w:rFonts w:ascii="Times New Roman" w:hAnsi="Times New Roman" w:cs="Times New Roman"/>
          <w:sz w:val="28"/>
          <w:szCs w:val="28"/>
        </w:rPr>
        <w:t xml:space="preserve"> </w:t>
      </w:r>
      <w:r w:rsidRPr="0011709B">
        <w:rPr>
          <w:rFonts w:ascii="Times New Roman" w:hAnsi="Times New Roman" w:cs="Times New Roman"/>
          <w:sz w:val="28"/>
          <w:szCs w:val="28"/>
        </w:rPr>
        <w:t>Чтобы быстро найти сокровища нам поможет план (показывает план группы).  Давайте посмотрим и изучим его. (Дети изучают план с воспитателем)</w:t>
      </w:r>
    </w:p>
    <w:p w:rsidR="00074330" w:rsidRPr="0011709B" w:rsidRDefault="0007433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Путь за сокровищами будет интересным и может быть, нелегким. На пути будут встречаться трудности и разные задания. Но мы с вами быстро их преодолеем. Правда? Итак, отправляемся по плану к пункту номер 1.</w:t>
      </w:r>
    </w:p>
    <w:p w:rsidR="00074330" w:rsidRPr="0011709B" w:rsidRDefault="0007433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Дети находят место, указанное на плане с заданием № 1: выложить 2 улицы с домами, имеющими четные и нечетные  номера.</w:t>
      </w:r>
    </w:p>
    <w:p w:rsidR="00074330" w:rsidRPr="0011709B" w:rsidRDefault="0007433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Воспитатель предлагает разбиться на 2 команды, дает ориентиры «улиц».</w:t>
      </w:r>
    </w:p>
    <w:p w:rsidR="00074330" w:rsidRPr="0011709B" w:rsidRDefault="0007433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После выполнения 1 задания отправляются в путь по плану ко 2 пункту. Читают задание: помогите местным жителям решить примеры и задачи.</w:t>
      </w:r>
    </w:p>
    <w:p w:rsidR="00074330" w:rsidRPr="0011709B" w:rsidRDefault="00074330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Далее по плану подходят к пункту № 3: выложить по порядку следующие геометрические фигуры</w:t>
      </w:r>
      <w:r w:rsidR="0011709B" w:rsidRPr="0011709B">
        <w:rPr>
          <w:rFonts w:ascii="Times New Roman" w:hAnsi="Times New Roman" w:cs="Times New Roman"/>
          <w:sz w:val="28"/>
          <w:szCs w:val="28"/>
        </w:rPr>
        <w:t>: квадрат, шар, ромб, круг, трапеция, треугольник, прямоугольник. Воспитатель читает, дети выкладывают согласно заданию. Затем вместе называют и показывают фигуры.</w:t>
      </w:r>
    </w:p>
    <w:p w:rsidR="0011709B" w:rsidRPr="0011709B" w:rsidRDefault="0011709B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Пункт № 4 с заданием: измерьте отрезки с помощью линеек.</w:t>
      </w:r>
    </w:p>
    <w:p w:rsidR="0011709B" w:rsidRPr="0011709B" w:rsidRDefault="0011709B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Воспитатель напоминает, что начало отрезка нужно точно совместить с нулем и конец отрезка покажет длину на линейке.</w:t>
      </w:r>
    </w:p>
    <w:p w:rsidR="0011709B" w:rsidRPr="0011709B" w:rsidRDefault="0011709B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Пункт № 5 с заданием: выложить часы на фланелеграфе и поставить время.</w:t>
      </w:r>
    </w:p>
    <w:p w:rsidR="0011709B" w:rsidRPr="0011709B" w:rsidRDefault="0011709B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lastRenderedPageBreak/>
        <w:t>Последний этап-пункт № 6: мешочек с «сокровищами», монетами различных достоинств. Задание: сосчитать сумму сокровищ.</w:t>
      </w:r>
    </w:p>
    <w:p w:rsidR="00074330" w:rsidRPr="0011709B" w:rsidRDefault="0011709B" w:rsidP="00117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09B">
        <w:rPr>
          <w:rFonts w:ascii="Times New Roman" w:hAnsi="Times New Roman" w:cs="Times New Roman"/>
          <w:sz w:val="28"/>
          <w:szCs w:val="28"/>
        </w:rPr>
        <w:t>Выполнив задания, воспитатель поздравляет ребят с успешно выполненной работой, хвалит детей и просит вспомнить, что сделали ребята в пути, чтобы найти сокровища.</w:t>
      </w:r>
    </w:p>
    <w:p w:rsidR="00074330" w:rsidRDefault="00074330"/>
    <w:sectPr w:rsidR="0007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F"/>
    <w:rsid w:val="00074330"/>
    <w:rsid w:val="0011709B"/>
    <w:rsid w:val="005274AA"/>
    <w:rsid w:val="005C32C3"/>
    <w:rsid w:val="009D536F"/>
    <w:rsid w:val="00AE3333"/>
    <w:rsid w:val="00C66F32"/>
    <w:rsid w:val="00DE5A1A"/>
    <w:rsid w:val="00E77B50"/>
    <w:rsid w:val="00F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Фомкина</dc:creator>
  <cp:keywords/>
  <dc:description/>
  <cp:lastModifiedBy>Елена Фомкина</cp:lastModifiedBy>
  <cp:revision>4</cp:revision>
  <dcterms:created xsi:type="dcterms:W3CDTF">2017-01-02T10:17:00Z</dcterms:created>
  <dcterms:modified xsi:type="dcterms:W3CDTF">2017-11-05T03:30:00Z</dcterms:modified>
</cp:coreProperties>
</file>