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E7" w:rsidRPr="00543FE7" w:rsidRDefault="00543FE7" w:rsidP="00543FE7">
      <w:pPr>
        <w:jc w:val="center"/>
        <w:rPr>
          <w:rFonts w:ascii="Times New Roman" w:hAnsi="Times New Roman" w:cs="Times New Roman"/>
          <w:i/>
          <w:sz w:val="36"/>
          <w:lang w:val="kk-KZ"/>
        </w:rPr>
      </w:pPr>
      <w:r w:rsidRPr="00543FE7">
        <w:rPr>
          <w:rFonts w:ascii="Times New Roman" w:hAnsi="Times New Roman" w:cs="Times New Roman"/>
          <w:i/>
          <w:sz w:val="36"/>
          <w:lang w:val="kk-KZ"/>
        </w:rPr>
        <w:t>Ақжар ауданы</w:t>
      </w:r>
    </w:p>
    <w:p w:rsidR="00543FE7" w:rsidRPr="00543FE7" w:rsidRDefault="00543FE7" w:rsidP="00543FE7">
      <w:pPr>
        <w:jc w:val="center"/>
        <w:rPr>
          <w:rFonts w:ascii="Times New Roman" w:hAnsi="Times New Roman" w:cs="Times New Roman"/>
          <w:i/>
          <w:sz w:val="36"/>
          <w:lang w:val="kk-KZ"/>
        </w:rPr>
      </w:pPr>
      <w:r w:rsidRPr="00543FE7">
        <w:rPr>
          <w:rFonts w:ascii="Times New Roman" w:hAnsi="Times New Roman" w:cs="Times New Roman"/>
          <w:i/>
          <w:sz w:val="36"/>
          <w:lang w:val="kk-KZ"/>
        </w:rPr>
        <w:t>Киев орта мектебі</w:t>
      </w:r>
    </w:p>
    <w:p w:rsidR="00543FE7" w:rsidRPr="00543FE7" w:rsidRDefault="00543FE7" w:rsidP="00543FE7">
      <w:pPr>
        <w:jc w:val="center"/>
        <w:rPr>
          <w:rFonts w:ascii="Times New Roman" w:hAnsi="Times New Roman" w:cs="Times New Roman"/>
          <w:i/>
          <w:sz w:val="36"/>
          <w:lang w:val="kk-KZ"/>
        </w:rPr>
      </w:pPr>
    </w:p>
    <w:p w:rsidR="00543FE7" w:rsidRDefault="00543FE7" w:rsidP="00DB75F2">
      <w:pPr>
        <w:rPr>
          <w:rFonts w:ascii="Times New Roman" w:hAnsi="Times New Roman" w:cs="Times New Roman"/>
          <w:i/>
          <w:sz w:val="72"/>
          <w:lang w:val="kk-KZ"/>
        </w:rPr>
      </w:pPr>
    </w:p>
    <w:p w:rsidR="00543FE7" w:rsidRDefault="00543FE7" w:rsidP="00DB75F2">
      <w:pPr>
        <w:rPr>
          <w:rFonts w:ascii="Times New Roman" w:hAnsi="Times New Roman" w:cs="Times New Roman"/>
          <w:i/>
          <w:sz w:val="72"/>
          <w:lang w:val="kk-KZ"/>
        </w:rPr>
      </w:pPr>
    </w:p>
    <w:p w:rsidR="00543FE7" w:rsidRPr="00543FE7" w:rsidRDefault="00DB75F2" w:rsidP="00DB75F2">
      <w:pPr>
        <w:rPr>
          <w:rFonts w:ascii="Times New Roman" w:hAnsi="Times New Roman" w:cs="Times New Roman"/>
          <w:i/>
          <w:sz w:val="72"/>
          <w:lang w:val="kk-KZ"/>
        </w:rPr>
      </w:pPr>
      <w:r w:rsidRPr="00971FF8">
        <w:rPr>
          <w:rFonts w:ascii="Times New Roman" w:hAnsi="Times New Roman" w:cs="Times New Roman"/>
          <w:i/>
          <w:sz w:val="44"/>
          <w:lang w:val="kk-KZ"/>
        </w:rPr>
        <w:t>Тақырыбы</w:t>
      </w:r>
      <w:r w:rsidRPr="00971FF8">
        <w:rPr>
          <w:rFonts w:ascii="Times New Roman" w:hAnsi="Times New Roman" w:cs="Times New Roman"/>
          <w:i/>
          <w:sz w:val="40"/>
          <w:lang w:val="kk-KZ"/>
        </w:rPr>
        <w:t>:</w:t>
      </w:r>
    </w:p>
    <w:p w:rsidR="00971FF8" w:rsidRPr="00971FF8" w:rsidRDefault="00971FF8" w:rsidP="00971FF8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72"/>
          <w:szCs w:val="72"/>
          <w:lang w:val="kk-KZ"/>
        </w:rPr>
      </w:pPr>
      <w:r w:rsidRPr="00971FF8">
        <w:rPr>
          <w:rFonts w:ascii="Times New Roman" w:hAnsi="Times New Roman" w:cs="Times New Roman"/>
          <w:color w:val="FF0000"/>
          <w:sz w:val="72"/>
          <w:szCs w:val="72"/>
          <w:lang w:val="kk-KZ"/>
        </w:rPr>
        <w:t xml:space="preserve">«Өмірде ана – бұлақ, </w:t>
      </w:r>
    </w:p>
    <w:p w:rsidR="00971FF8" w:rsidRPr="00971FF8" w:rsidRDefault="00971FF8" w:rsidP="00971FF8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72"/>
          <w:szCs w:val="72"/>
          <w:lang w:val="kk-KZ"/>
        </w:rPr>
      </w:pPr>
      <w:r w:rsidRPr="00971FF8">
        <w:rPr>
          <w:rFonts w:ascii="Times New Roman" w:hAnsi="Times New Roman" w:cs="Times New Roman"/>
          <w:color w:val="FF0000"/>
          <w:sz w:val="72"/>
          <w:szCs w:val="72"/>
          <w:lang w:val="kk-KZ"/>
        </w:rPr>
        <w:t xml:space="preserve">ана – пана, </w:t>
      </w:r>
    </w:p>
    <w:p w:rsidR="00971FF8" w:rsidRPr="00971FF8" w:rsidRDefault="00971FF8" w:rsidP="00971FF8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72"/>
          <w:szCs w:val="72"/>
          <w:lang w:val="kk-KZ"/>
        </w:rPr>
      </w:pPr>
      <w:r w:rsidRPr="00971FF8">
        <w:rPr>
          <w:rFonts w:ascii="Times New Roman" w:hAnsi="Times New Roman" w:cs="Times New Roman"/>
          <w:color w:val="FF0000"/>
          <w:sz w:val="72"/>
          <w:szCs w:val="72"/>
          <w:lang w:val="kk-KZ"/>
        </w:rPr>
        <w:t xml:space="preserve">Өмірді өркендетер </w:t>
      </w:r>
    </w:p>
    <w:p w:rsidR="00971FF8" w:rsidRPr="00971FF8" w:rsidRDefault="00971FF8" w:rsidP="00971FF8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72"/>
          <w:szCs w:val="72"/>
          <w:lang w:val="kk-KZ"/>
        </w:rPr>
      </w:pPr>
      <w:r w:rsidRPr="00971FF8">
        <w:rPr>
          <w:rFonts w:ascii="Times New Roman" w:hAnsi="Times New Roman" w:cs="Times New Roman"/>
          <w:color w:val="FF0000"/>
          <w:sz w:val="72"/>
          <w:szCs w:val="72"/>
          <w:lang w:val="kk-KZ"/>
        </w:rPr>
        <w:t>ана ғана»</w:t>
      </w:r>
    </w:p>
    <w:p w:rsidR="00543FE7" w:rsidRPr="00971FF8" w:rsidRDefault="00543FE7" w:rsidP="00DB75F2">
      <w:pPr>
        <w:rPr>
          <w:rFonts w:ascii="Times New Roman" w:hAnsi="Times New Roman" w:cs="Times New Roman"/>
          <w:i/>
          <w:sz w:val="36"/>
          <w:lang w:val="kk-KZ"/>
        </w:rPr>
      </w:pPr>
    </w:p>
    <w:p w:rsidR="00543FE7" w:rsidRPr="00543FE7" w:rsidRDefault="00543FE7" w:rsidP="00DB75F2">
      <w:pPr>
        <w:rPr>
          <w:rFonts w:ascii="Times New Roman" w:hAnsi="Times New Roman" w:cs="Times New Roman"/>
          <w:i/>
          <w:sz w:val="36"/>
          <w:lang w:val="kk-KZ"/>
        </w:rPr>
      </w:pPr>
    </w:p>
    <w:p w:rsidR="00543FE7" w:rsidRDefault="00543FE7" w:rsidP="00DB75F2">
      <w:pPr>
        <w:rPr>
          <w:rFonts w:ascii="Times New Roman" w:hAnsi="Times New Roman" w:cs="Times New Roman"/>
          <w:lang w:val="kk-KZ"/>
        </w:rPr>
      </w:pPr>
    </w:p>
    <w:p w:rsidR="00543FE7" w:rsidRDefault="00543FE7" w:rsidP="00DB75F2">
      <w:pPr>
        <w:rPr>
          <w:rFonts w:ascii="Times New Roman" w:hAnsi="Times New Roman" w:cs="Times New Roman"/>
          <w:lang w:val="kk-KZ"/>
        </w:rPr>
      </w:pPr>
    </w:p>
    <w:p w:rsidR="00543FE7" w:rsidRPr="00971FF8" w:rsidRDefault="00543FE7" w:rsidP="00971FF8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543FE7" w:rsidRPr="00971FF8" w:rsidRDefault="00971FF8" w:rsidP="00971FF8">
      <w:pPr>
        <w:jc w:val="right"/>
        <w:rPr>
          <w:rFonts w:ascii="Times New Roman" w:hAnsi="Times New Roman" w:cs="Times New Roman"/>
          <w:sz w:val="36"/>
          <w:lang w:val="kk-KZ"/>
        </w:rPr>
      </w:pPr>
      <w:r w:rsidRPr="00971FF8">
        <w:rPr>
          <w:rFonts w:ascii="Times New Roman" w:hAnsi="Times New Roman" w:cs="Times New Roman"/>
          <w:sz w:val="28"/>
          <w:lang w:val="kk-KZ"/>
        </w:rPr>
        <w:t>Өткізген: Мажитова А.А.</w:t>
      </w:r>
    </w:p>
    <w:p w:rsidR="00543FE7" w:rsidRDefault="00543FE7" w:rsidP="00543FE7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971FF8" w:rsidRDefault="00971FF8" w:rsidP="00543FE7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971FF8" w:rsidRDefault="00971FF8" w:rsidP="00543FE7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971FF8" w:rsidRDefault="00971FF8" w:rsidP="00543FE7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971FF8" w:rsidRPr="00543FE7" w:rsidRDefault="00971FF8" w:rsidP="00543FE7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71FF8"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Мақсаты: Ана жайлы тамаша сөздер, өлеңдер, әндер арқылы ардагер, ұстаз-аналар мен аруларды мерекемен құттықтау, оқушыларды мейірімділікке, ұстамдылыққа тәрбиелеу, ұстазға ата-анаға деген құрмет сыйын арттыру, ана еңбегін қадірлей білуге үйрету.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71FF8">
        <w:rPr>
          <w:rFonts w:ascii="Times New Roman" w:hAnsi="Times New Roman" w:cs="Times New Roman"/>
          <w:sz w:val="28"/>
          <w:szCs w:val="28"/>
          <w:lang w:val="kk-KZ"/>
        </w:rPr>
        <w:t xml:space="preserve">Көрнекілігі: </w:t>
      </w:r>
      <w:bookmarkStart w:id="0" w:name="_GoBack"/>
      <w:bookmarkEnd w:id="0"/>
      <w:r w:rsidRPr="00971FF8">
        <w:rPr>
          <w:rFonts w:ascii="Times New Roman" w:hAnsi="Times New Roman" w:cs="Times New Roman"/>
          <w:sz w:val="28"/>
          <w:szCs w:val="28"/>
          <w:lang w:val="kk-KZ"/>
        </w:rPr>
        <w:t>аналар жайлы нақыл сөздер,мақал-мәтелдер.</w:t>
      </w:r>
    </w:p>
    <w:p w:rsid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Барысы:</w:t>
      </w:r>
      <w:proofErr w:type="spellEnd"/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іспе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: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үргізуші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: Кеш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қымбатты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ұстаз-аналар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арулар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Көңілдеріңізге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көктем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шуағындай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нұр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құйып,тағы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да 8-наурыз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келді.Осынау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мерекенің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бөлек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лай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болатыны,аналарға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сезім,алғыс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сөнбек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емес.Олар-өмірдің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гүлі,көңілдің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жыры,әр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діңгегі.Мынау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тынымсыз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 xml:space="preserve">пен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ке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ажарлы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арайлап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атқан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таңмен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жүрегі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соқса,бүгінгі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кешіміз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аналарға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арналады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емес,қадір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бабалар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Аналардан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небі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тіршіліктің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Армысыздар,қасиетті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!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</w:t>
      </w:r>
      <w:r w:rsidR="00971FF8">
        <w:rPr>
          <w:rFonts w:ascii="Times New Roman" w:hAnsi="Times New Roman" w:cs="Times New Roman"/>
          <w:sz w:val="28"/>
          <w:szCs w:val="28"/>
        </w:rPr>
        <w:t>алар</w:t>
      </w:r>
      <w:proofErr w:type="gramStart"/>
      <w:r w:rsidR="00971FF8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971FF8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F8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="00971FF8">
        <w:rPr>
          <w:rFonts w:ascii="Times New Roman" w:hAnsi="Times New Roman" w:cs="Times New Roman"/>
          <w:sz w:val="28"/>
          <w:szCs w:val="28"/>
        </w:rPr>
        <w:t xml:space="preserve"> </w:t>
      </w:r>
      <w:r w:rsidRPr="00971FF8">
        <w:rPr>
          <w:rFonts w:ascii="Times New Roman" w:hAnsi="Times New Roman" w:cs="Times New Roman"/>
          <w:sz w:val="28"/>
          <w:szCs w:val="28"/>
        </w:rPr>
        <w:t xml:space="preserve">қыздары!8-наурыз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болсын!Сіздерге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сыр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бермес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денсаулық,өмірдің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шап</w:t>
      </w:r>
      <w:proofErr w:type="spellEnd"/>
      <w:r w:rsidR="00971FF8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ғатын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өздеріңізге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тілектер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періштенің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құлағына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шалынсын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шуағын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шашып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жүре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беріңіздер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Сіздерден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Батырлар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Құттықтаймыз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мейраммен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5F2" w:rsidRPr="00971FF8" w:rsidRDefault="00DB75F2" w:rsidP="00971F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1FF8">
        <w:rPr>
          <w:rFonts w:ascii="Times New Roman" w:hAnsi="Times New Roman" w:cs="Times New Roman"/>
          <w:sz w:val="28"/>
          <w:szCs w:val="28"/>
          <w:lang w:val="kk-KZ"/>
        </w:rPr>
        <w:t>– дей келе құт</w:t>
      </w:r>
      <w:r w:rsidR="00971FF8">
        <w:rPr>
          <w:rFonts w:ascii="Times New Roman" w:hAnsi="Times New Roman" w:cs="Times New Roman"/>
          <w:sz w:val="28"/>
          <w:szCs w:val="28"/>
          <w:lang w:val="kk-KZ"/>
        </w:rPr>
        <w:t>тықтау сөз кезегі оқушыларға</w:t>
      </w:r>
      <w:r w:rsidRPr="00971FF8">
        <w:rPr>
          <w:rFonts w:ascii="Times New Roman" w:hAnsi="Times New Roman" w:cs="Times New Roman"/>
          <w:sz w:val="28"/>
          <w:szCs w:val="28"/>
          <w:lang w:val="kk-KZ"/>
        </w:rPr>
        <w:t xml:space="preserve"> беріледі.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Әйел-Ана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Әйел-тіршілік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өзегі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бесігінде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іңгә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тербетіп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сыйлар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құдірет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иесінің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есімі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әрқашанда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қастерлі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сөзі-өсиет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тұғыры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Алтын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құрсағынан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алабы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жаратылған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жүрегі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жүзі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қайырымды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шуағына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төгілген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аяулы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жанның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өмірден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несібе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жемісі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-алтын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босағасы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сүйкімді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перзенті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Анаңды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Меккеге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арқалап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апарсаң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қарызыңнан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құтыла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ғұламалардың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Шынымен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небір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алмағайып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заманнан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ұрпағын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аман-есен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жеткізген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әйел-ана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құдіретін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жырмен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өрнектеп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әнмен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lastRenderedPageBreak/>
        <w:t>әлпештеп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тауысу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Ана-болашақтың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демеушісі,ұлттың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жебеуші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і,сәбилердің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бақыты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Көңілің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Алатауды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қарындай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Мейрімің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шуақ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қтарындай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Қалайша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аяулы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тына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алармын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сағыныштан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ақтарылмай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,-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аналарымыз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қырмызы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қыздарымыздың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құрметіне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r w:rsidR="00971FF8">
        <w:rPr>
          <w:rFonts w:ascii="Times New Roman" w:hAnsi="Times New Roman" w:cs="Times New Roman"/>
          <w:sz w:val="28"/>
          <w:szCs w:val="28"/>
          <w:lang w:val="kk-KZ"/>
        </w:rPr>
        <w:t>Нуртазина Аминаның</w:t>
      </w:r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орындауындағы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Анашым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әні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қабыл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алыңыздар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бұралып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билеген</w:t>
      </w:r>
      <w:proofErr w:type="spellEnd"/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Аруды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сүймеген</w:t>
      </w:r>
      <w:proofErr w:type="spellEnd"/>
      <w:proofErr w:type="gramStart"/>
      <w:r w:rsidRPr="00971F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B75F2" w:rsidRPr="00F47411" w:rsidRDefault="00DB75F2" w:rsidP="00971F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көмей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аруларға</w:t>
      </w:r>
      <w:proofErr w:type="spellEnd"/>
    </w:p>
    <w:p w:rsidR="00DB75F2" w:rsidRPr="00F47411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411">
        <w:rPr>
          <w:rFonts w:ascii="Times New Roman" w:hAnsi="Times New Roman" w:cs="Times New Roman"/>
          <w:sz w:val="28"/>
          <w:szCs w:val="28"/>
          <w:lang w:val="kk-KZ"/>
        </w:rPr>
        <w:t>Кімдер басын имеген-дей отырып келесі кезекті</w:t>
      </w:r>
      <w:r w:rsidR="00F47411" w:rsidRPr="00F47411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Pr="00F47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7411">
        <w:rPr>
          <w:rFonts w:ascii="Times New Roman" w:hAnsi="Times New Roman" w:cs="Times New Roman"/>
          <w:sz w:val="28"/>
          <w:szCs w:val="28"/>
          <w:lang w:val="kk-KZ"/>
        </w:rPr>
        <w:t>сынып қыздарының</w:t>
      </w:r>
      <w:r w:rsidRPr="00F47411">
        <w:rPr>
          <w:rFonts w:ascii="Times New Roman" w:hAnsi="Times New Roman" w:cs="Times New Roman"/>
          <w:sz w:val="28"/>
          <w:szCs w:val="28"/>
          <w:lang w:val="kk-KZ"/>
        </w:rPr>
        <w:t xml:space="preserve"> орындауындағы «Шаттық» биіне береміз.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Жанұяның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жылуын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суытпай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тал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бесікті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тербей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тебірене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толғар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жыры</w:t>
      </w:r>
      <w:proofErr w:type="spellEnd"/>
      <w:proofErr w:type="gramStart"/>
      <w:r w:rsidRPr="00971FF8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971FF8">
        <w:rPr>
          <w:rFonts w:ascii="Times New Roman" w:hAnsi="Times New Roman" w:cs="Times New Roman"/>
          <w:sz w:val="28"/>
          <w:szCs w:val="28"/>
        </w:rPr>
        <w:t>аңыз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ертегілері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жақұт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жырлары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ұрпағының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адамдық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дарытып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аналардың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құдіретті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сезімдеріне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қабыл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алыңыздар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7411">
        <w:rPr>
          <w:rFonts w:ascii="Times New Roman" w:hAnsi="Times New Roman" w:cs="Times New Roman"/>
          <w:sz w:val="28"/>
          <w:szCs w:val="28"/>
        </w:rPr>
        <w:t>Малгаждар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411">
        <w:rPr>
          <w:rFonts w:ascii="Times New Roman" w:hAnsi="Times New Roman" w:cs="Times New Roman"/>
          <w:sz w:val="28"/>
          <w:szCs w:val="28"/>
        </w:rPr>
        <w:t>Мирасты</w:t>
      </w:r>
      <w:proofErr w:type="spellEnd"/>
      <w:r w:rsidR="00F4741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орындауындағы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Апатайым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анашым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әні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қабыл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алыңыздар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бесі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баулиды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іргетасы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қолымен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қаланады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Жәннәт-аналардың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аяғының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, ислам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діні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әйелдерді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құрметтейді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береке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молшылық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ата-анасына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жорыған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Теңіздей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тербетілі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Бишілер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билеп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тербетіле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Аққудай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қалықтаған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теңіздегі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F47411" w:rsidRDefault="00DB75F2" w:rsidP="00971F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Бишілер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өнерлерін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көрсетуде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,-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алдарыңызда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r w:rsidR="00F47411" w:rsidRPr="00F47411">
        <w:rPr>
          <w:rFonts w:ascii="Times New Roman" w:hAnsi="Times New Roman" w:cs="Times New Roman"/>
          <w:sz w:val="28"/>
          <w:szCs w:val="28"/>
        </w:rPr>
        <w:t xml:space="preserve">5 </w:t>
      </w:r>
      <w:r w:rsidR="00F47411">
        <w:rPr>
          <w:rFonts w:ascii="Times New Roman" w:hAnsi="Times New Roman" w:cs="Times New Roman"/>
          <w:sz w:val="28"/>
          <w:szCs w:val="28"/>
          <w:lang w:val="kk-KZ"/>
        </w:rPr>
        <w:t>сынып оқушыларының</w:t>
      </w:r>
      <w:r w:rsidR="00F47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411">
        <w:rPr>
          <w:rFonts w:ascii="Times New Roman" w:hAnsi="Times New Roman" w:cs="Times New Roman"/>
          <w:sz w:val="28"/>
          <w:szCs w:val="28"/>
        </w:rPr>
        <w:t>орындауындағы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 xml:space="preserve"> </w:t>
      </w:r>
      <w:r w:rsidR="00F47411">
        <w:rPr>
          <w:rFonts w:ascii="Times New Roman" w:hAnsi="Times New Roman" w:cs="Times New Roman"/>
          <w:sz w:val="28"/>
          <w:szCs w:val="28"/>
          <w:lang w:val="kk-KZ"/>
        </w:rPr>
        <w:t xml:space="preserve">«Киевтің қыздары </w:t>
      </w:r>
      <w:proofErr w:type="gramStart"/>
      <w:r w:rsidR="00F47411" w:rsidRPr="00F47411">
        <w:rPr>
          <w:rFonts w:ascii="Times New Roman" w:hAnsi="Times New Roman" w:cs="Times New Roman"/>
          <w:sz w:val="28"/>
          <w:szCs w:val="28"/>
        </w:rPr>
        <w:t>-</w:t>
      </w:r>
      <w:r w:rsidR="00F47411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 w:rsidR="00F47411">
        <w:rPr>
          <w:rFonts w:ascii="Times New Roman" w:hAnsi="Times New Roman" w:cs="Times New Roman"/>
          <w:sz w:val="28"/>
          <w:szCs w:val="28"/>
          <w:lang w:val="kk-KZ"/>
        </w:rPr>
        <w:t>й»</w:t>
      </w:r>
    </w:p>
    <w:p w:rsidR="00DB75F2" w:rsidRPr="00F47411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F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Отбасы-шағын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Ынтымағы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келіскен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іні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ұшқан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берекесі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Әйел-ана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жылуын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сақтаушы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ертеңі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тәрбиелеуші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қартаймайды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дегендей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бүлдіршіндеріңіздің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әнін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қабыл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алыңыздар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Тіршілікке</w:t>
      </w:r>
      <w:proofErr w:type="spellEnd"/>
      <w:r w:rsidRPr="00F47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нә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47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F47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F47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сүті</w:t>
      </w:r>
      <w:proofErr w:type="spellEnd"/>
      <w:r w:rsidRPr="00F47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47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құдіретті</w:t>
      </w:r>
      <w:proofErr w:type="spellEnd"/>
      <w:r w:rsidRPr="00F474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адамдық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қасиет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мейірбандықтың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астасып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Аяулысың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ауылымның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асылдары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Жайнасын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көңілдердің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ғы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lastRenderedPageBreak/>
        <w:t>Сендер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ша</w:t>
      </w:r>
      <w:r w:rsidR="00F47411">
        <w:rPr>
          <w:rFonts w:ascii="Times New Roman" w:hAnsi="Times New Roman" w:cs="Times New Roman"/>
          <w:sz w:val="28"/>
          <w:szCs w:val="28"/>
        </w:rPr>
        <w:t>шулары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 xml:space="preserve">,- </w:t>
      </w:r>
      <w:proofErr w:type="spellStart"/>
      <w:r w:rsidR="00F47411">
        <w:rPr>
          <w:rFonts w:ascii="Times New Roman" w:hAnsi="Times New Roman" w:cs="Times New Roman"/>
          <w:sz w:val="28"/>
          <w:szCs w:val="28"/>
        </w:rPr>
        <w:t>дегендей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7411">
        <w:rPr>
          <w:rFonts w:ascii="Times New Roman" w:hAnsi="Times New Roman" w:cs="Times New Roman"/>
          <w:sz w:val="28"/>
          <w:szCs w:val="28"/>
        </w:rPr>
        <w:t>алдарыңызда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 xml:space="preserve"> </w:t>
      </w:r>
      <w:r w:rsidR="00F47411" w:rsidRPr="00F47411">
        <w:rPr>
          <w:rFonts w:ascii="Times New Roman" w:hAnsi="Times New Roman" w:cs="Times New Roman"/>
          <w:sz w:val="28"/>
          <w:szCs w:val="28"/>
        </w:rPr>
        <w:t>5</w:t>
      </w:r>
      <w:r w:rsidRPr="00971FF8">
        <w:rPr>
          <w:rFonts w:ascii="Times New Roman" w:hAnsi="Times New Roman" w:cs="Times New Roman"/>
          <w:sz w:val="28"/>
          <w:szCs w:val="28"/>
        </w:rPr>
        <w:t xml:space="preserve">-сынып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орындауындағы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жорға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биі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Қабыл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алыңыздар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!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Десек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қытпен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жарыспайды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иял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қиялменен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қарыштайды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әкірттер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тебіреніп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Жырларын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бағыштайды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шәкірттеріңіздің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жай</w:t>
      </w:r>
      <w:r w:rsidR="00F47411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411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411">
        <w:rPr>
          <w:rFonts w:ascii="Times New Roman" w:hAnsi="Times New Roman" w:cs="Times New Roman"/>
          <w:sz w:val="28"/>
          <w:szCs w:val="28"/>
        </w:rPr>
        <w:t>шумақтарын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411">
        <w:rPr>
          <w:rFonts w:ascii="Times New Roman" w:hAnsi="Times New Roman" w:cs="Times New Roman"/>
          <w:sz w:val="28"/>
          <w:szCs w:val="28"/>
        </w:rPr>
        <w:t>тыңдайық</w:t>
      </w:r>
      <w:proofErr w:type="spellEnd"/>
      <w:r w:rsidR="00F47411">
        <w:rPr>
          <w:rFonts w:ascii="Times New Roman" w:hAnsi="Times New Roman" w:cs="Times New Roman"/>
          <w:sz w:val="28"/>
          <w:szCs w:val="28"/>
        </w:rPr>
        <w:t>. (5</w:t>
      </w:r>
      <w:r w:rsidRPr="00971FF8">
        <w:rPr>
          <w:rFonts w:ascii="Times New Roman" w:hAnsi="Times New Roman" w:cs="Times New Roman"/>
          <w:sz w:val="28"/>
          <w:szCs w:val="28"/>
        </w:rPr>
        <w:t xml:space="preserve">-сынып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жыр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шашуы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)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FF8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айтылғандардың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ажалдан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күштірек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жапанға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тоқтамсыз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данышпандарды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ақындарды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ерлерді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жақсылықты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себетін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иелі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қиындықты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жеңетін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сарқылмайтын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күш,тіршіліктің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қайнар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бұлағы.қазақ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әйелінің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дастарханы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тоқ,қонағы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ырза,дүниесі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түгел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берекесі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тұрады.Бөбегін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бесікке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бөлеп,әлдилеп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аялаған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құшағында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?!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өзіңнен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Жүрегіңе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үрегімді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жалғадым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сый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сүтіңді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ақтап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өту-арманым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ана,құтты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мерекеңіз</w:t>
      </w:r>
      <w:proofErr w:type="spellEnd"/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сізбен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берекеміз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таса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сүтіңді,асыл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FF8">
        <w:rPr>
          <w:rFonts w:ascii="Times New Roman" w:hAnsi="Times New Roman" w:cs="Times New Roman"/>
          <w:sz w:val="28"/>
          <w:szCs w:val="28"/>
        </w:rPr>
        <w:t xml:space="preserve">Сонда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1FF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ісілікке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теңесеміз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қонақтар</w:t>
      </w:r>
      <w:proofErr w:type="spellEnd"/>
      <w:proofErr w:type="gramStart"/>
      <w:r w:rsidRPr="00971FF8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971FF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Ана-тіршілік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кешімізді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тамашалағандарыңызға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көп-көп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Демеңіз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өнерді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аяп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Мезгіл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таяп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тұрыңыздар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іскенше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,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Осымен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концерті</w:t>
      </w:r>
      <w:proofErr w:type="gramStart"/>
      <w:r w:rsidRPr="00971FF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1FF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.</w:t>
      </w:r>
    </w:p>
    <w:p w:rsidR="00DB75F2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4DF" w:rsidRPr="00971FF8" w:rsidRDefault="00DB75F2" w:rsidP="00971F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71FF8">
        <w:rPr>
          <w:rFonts w:ascii="Times New Roman" w:hAnsi="Times New Roman" w:cs="Times New Roman"/>
          <w:sz w:val="28"/>
          <w:szCs w:val="28"/>
        </w:rPr>
        <w:t>Сау-саламатта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F8">
        <w:rPr>
          <w:rFonts w:ascii="Times New Roman" w:hAnsi="Times New Roman" w:cs="Times New Roman"/>
          <w:sz w:val="28"/>
          <w:szCs w:val="28"/>
        </w:rPr>
        <w:t>болыңыздар</w:t>
      </w:r>
      <w:proofErr w:type="spellEnd"/>
      <w:r w:rsidRPr="00971FF8">
        <w:rPr>
          <w:rFonts w:ascii="Times New Roman" w:hAnsi="Times New Roman" w:cs="Times New Roman"/>
          <w:sz w:val="28"/>
          <w:szCs w:val="28"/>
        </w:rPr>
        <w:t>!</w:t>
      </w:r>
    </w:p>
    <w:sectPr w:rsidR="00A144DF" w:rsidRPr="00971FF8" w:rsidSect="00F47411">
      <w:pgSz w:w="11906" w:h="16838"/>
      <w:pgMar w:top="1134" w:right="850" w:bottom="1134" w:left="1418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75F2"/>
    <w:rsid w:val="00543FE7"/>
    <w:rsid w:val="00971FF8"/>
    <w:rsid w:val="00A144DF"/>
    <w:rsid w:val="00DB75F2"/>
    <w:rsid w:val="00F4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FF8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аигуль</dc:creator>
  <cp:keywords/>
  <dc:description/>
  <cp:lastModifiedBy>user</cp:lastModifiedBy>
  <cp:revision>6</cp:revision>
  <dcterms:created xsi:type="dcterms:W3CDTF">2012-11-02T12:03:00Z</dcterms:created>
  <dcterms:modified xsi:type="dcterms:W3CDTF">2014-05-05T10:26:00Z</dcterms:modified>
</cp:coreProperties>
</file>