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34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30534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30534" w:rsidRPr="005E6179" w:rsidRDefault="00430534" w:rsidP="004305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E6179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Соболевская основная школа имени А.Н. Попова</w:t>
      </w:r>
    </w:p>
    <w:p w:rsidR="00430534" w:rsidRDefault="00430534" w:rsidP="00430534">
      <w:pPr>
        <w:tabs>
          <w:tab w:val="left" w:pos="3860"/>
        </w:tabs>
        <w:rPr>
          <w:b/>
          <w:bCs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rPr>
          <w:b/>
          <w:bCs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rPr>
          <w:b/>
          <w:bCs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rPr>
          <w:b/>
          <w:bCs/>
          <w:sz w:val="28"/>
          <w:szCs w:val="28"/>
        </w:rPr>
      </w:pPr>
    </w:p>
    <w:p w:rsidR="00430534" w:rsidRPr="005E6179" w:rsidRDefault="00430534" w:rsidP="00430534">
      <w:pPr>
        <w:tabs>
          <w:tab w:val="left" w:pos="38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534" w:rsidRDefault="00430534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  <w:r w:rsidRPr="005E6179">
        <w:rPr>
          <w:rFonts w:ascii="Times New Roman" w:hAnsi="Times New Roman"/>
          <w:b/>
          <w:bCs/>
          <w:sz w:val="28"/>
          <w:szCs w:val="28"/>
        </w:rPr>
        <w:t>РАБОЧАЯ   ПРОГРАММА</w:t>
      </w:r>
      <w:r w:rsidRPr="005E61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5E6179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E6179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ЗАНИМАТЕЛЬНАЯ МАТЕМАТИКА</w:t>
      </w:r>
      <w:r w:rsidRPr="005E6179">
        <w:rPr>
          <w:rFonts w:ascii="Times New Roman" w:hAnsi="Times New Roman"/>
          <w:b/>
          <w:sz w:val="28"/>
          <w:szCs w:val="28"/>
        </w:rPr>
        <w:t>»</w:t>
      </w:r>
    </w:p>
    <w:p w:rsidR="00430534" w:rsidRDefault="00430534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2F62" w:rsidRDefault="00892F62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0534" w:rsidRDefault="00430534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0534" w:rsidRPr="005E6179" w:rsidRDefault="00430534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0534" w:rsidRPr="005E6179" w:rsidRDefault="00430534" w:rsidP="00430534">
      <w:pPr>
        <w:tabs>
          <w:tab w:val="left" w:pos="3860"/>
        </w:tabs>
        <w:jc w:val="center"/>
        <w:rPr>
          <w:rFonts w:ascii="Times New Roman" w:hAnsi="Times New Roman"/>
          <w:b/>
          <w:sz w:val="28"/>
          <w:szCs w:val="28"/>
        </w:rPr>
      </w:pPr>
      <w:r w:rsidRPr="00C2348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Pr="00C234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Pr="005E6179">
        <w:rPr>
          <w:rFonts w:ascii="Times New Roman" w:hAnsi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</w:p>
    <w:p w:rsidR="00430534" w:rsidRPr="005E6179" w:rsidRDefault="00430534" w:rsidP="00430534">
      <w:pPr>
        <w:tabs>
          <w:tab w:val="left" w:pos="38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6179">
        <w:rPr>
          <w:rFonts w:ascii="Times New Roman" w:hAnsi="Times New Roman"/>
          <w:sz w:val="28"/>
          <w:szCs w:val="28"/>
        </w:rPr>
        <w:t xml:space="preserve">Класс: </w:t>
      </w:r>
      <w:r w:rsidRPr="005E6179">
        <w:rPr>
          <w:rFonts w:ascii="Times New Roman" w:hAnsi="Times New Roman"/>
          <w:b/>
          <w:sz w:val="28"/>
          <w:szCs w:val="28"/>
        </w:rPr>
        <w:t>1-4</w:t>
      </w:r>
    </w:p>
    <w:p w:rsidR="00430534" w:rsidRPr="005E6179" w:rsidRDefault="00430534" w:rsidP="00430534">
      <w:pPr>
        <w:tabs>
          <w:tab w:val="left" w:pos="3860"/>
        </w:tabs>
        <w:jc w:val="center"/>
        <w:rPr>
          <w:rFonts w:ascii="Times New Roman" w:hAnsi="Times New Roman"/>
          <w:sz w:val="28"/>
          <w:szCs w:val="28"/>
        </w:rPr>
      </w:pPr>
      <w:r w:rsidRPr="005E61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E6179">
        <w:rPr>
          <w:rFonts w:ascii="Times New Roman" w:hAnsi="Times New Roman"/>
          <w:sz w:val="28"/>
          <w:szCs w:val="28"/>
        </w:rPr>
        <w:t>Количество часов:</w:t>
      </w:r>
      <w:r w:rsidRPr="005E6179">
        <w:rPr>
          <w:rFonts w:ascii="Times New Roman" w:hAnsi="Times New Roman"/>
          <w:b/>
          <w:sz w:val="28"/>
          <w:szCs w:val="28"/>
        </w:rPr>
        <w:t>135</w:t>
      </w:r>
    </w:p>
    <w:p w:rsidR="00430534" w:rsidRPr="005E6179" w:rsidRDefault="00430534" w:rsidP="00430534">
      <w:pPr>
        <w:tabs>
          <w:tab w:val="left" w:pos="3860"/>
        </w:tabs>
        <w:jc w:val="center"/>
        <w:rPr>
          <w:rFonts w:ascii="Times New Roman" w:hAnsi="Times New Roman"/>
          <w:sz w:val="28"/>
          <w:szCs w:val="28"/>
        </w:rPr>
      </w:pPr>
      <w:r w:rsidRPr="005E617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5E6179">
        <w:rPr>
          <w:rFonts w:ascii="Times New Roman" w:hAnsi="Times New Roman"/>
          <w:sz w:val="28"/>
          <w:szCs w:val="28"/>
        </w:rPr>
        <w:t>Подковина</w:t>
      </w:r>
      <w:proofErr w:type="spellEnd"/>
      <w:r w:rsidRPr="005E6179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430534" w:rsidRPr="005E6179" w:rsidRDefault="00430534" w:rsidP="00430534">
      <w:pPr>
        <w:tabs>
          <w:tab w:val="left" w:pos="386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17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E6179">
        <w:rPr>
          <w:rFonts w:ascii="Times New Roman" w:hAnsi="Times New Roman"/>
          <w:sz w:val="24"/>
          <w:szCs w:val="24"/>
        </w:rPr>
        <w:t>Высшая квалификационная категория</w:t>
      </w:r>
    </w:p>
    <w:p w:rsidR="00430534" w:rsidRDefault="00430534" w:rsidP="00430534">
      <w:pPr>
        <w:tabs>
          <w:tab w:val="left" w:pos="3860"/>
        </w:tabs>
        <w:spacing w:before="100" w:beforeAutospacing="1" w:after="100" w:afterAutospacing="1"/>
        <w:rPr>
          <w:sz w:val="28"/>
          <w:szCs w:val="28"/>
        </w:rPr>
      </w:pPr>
    </w:p>
    <w:p w:rsidR="00430534" w:rsidRDefault="00430534" w:rsidP="00430534">
      <w:pPr>
        <w:tabs>
          <w:tab w:val="left" w:pos="3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F68AA" w:rsidRDefault="00BF68AA" w:rsidP="00430534">
      <w:pPr>
        <w:tabs>
          <w:tab w:val="left" w:pos="3860"/>
        </w:tabs>
        <w:spacing w:before="100" w:beforeAutospacing="1" w:after="100" w:afterAutospacing="1"/>
        <w:rPr>
          <w:sz w:val="28"/>
          <w:szCs w:val="28"/>
        </w:rPr>
      </w:pPr>
    </w:p>
    <w:p w:rsidR="00430534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30534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30534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3E5C7B" w:rsidRPr="00025E00" w:rsidRDefault="00BD060E" w:rsidP="00BD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Рабочая программа курса внеурочной деятельности для 1-4 классов.</w:t>
      </w:r>
    </w:p>
    <w:p w:rsidR="003E5C7B" w:rsidRPr="00025E00" w:rsidRDefault="003E5C7B" w:rsidP="0002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«Занимательная математика»</w:t>
      </w:r>
    </w:p>
    <w:p w:rsidR="003E5C7B" w:rsidRDefault="003E5C7B" w:rsidP="0002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BD060E" w:rsidRPr="007359E9" w:rsidRDefault="00BD060E" w:rsidP="007359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</w:t>
      </w:r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Pr="007359E9">
        <w:rPr>
          <w:rFonts w:ascii="Times New Roman" w:hAnsi="Times New Roman" w:cs="Times New Roman"/>
          <w:b/>
          <w:bCs/>
          <w:sz w:val="24"/>
          <w:szCs w:val="24"/>
        </w:rPr>
        <w:t xml:space="preserve">курса внеурочной деятельности </w:t>
      </w:r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 на основе:                                         - Федерального государственного образовательного стандарта начального общего образования(2009)</w:t>
      </w:r>
      <w:r w:rsidRPr="00BD060E">
        <w:rPr>
          <w:rFonts w:ascii="Times New Roman" w:eastAsia="Times New Roman" w:hAnsi="Times New Roman" w:cs="Times New Roman"/>
          <w:sz w:val="24"/>
        </w:rPr>
        <w:t xml:space="preserve"> с изменениями и дополнениями</w:t>
      </w:r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- Примерной программы начального общего образования                                          </w:t>
      </w:r>
      <w:r w:rsidR="007359E9" w:rsidRPr="007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Программы «Занимательная  м</w:t>
      </w:r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атематика »  </w:t>
      </w:r>
      <w:r w:rsidR="007359E9" w:rsidRPr="00735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 программ внеурочной деятельности 1-4</w:t>
      </w:r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УМК «Начальная школа XXI века» под редакцией </w:t>
      </w:r>
      <w:proofErr w:type="spellStart"/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Н.Ф.Виноградовой</w:t>
      </w:r>
      <w:proofErr w:type="spellEnd"/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г.;                                                                                                                                   </w:t>
      </w:r>
      <w:r w:rsidRPr="00BD0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2F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начального общего образования МБОУ Соболевская ОШ </w:t>
      </w:r>
      <w:proofErr w:type="spellStart"/>
      <w:r w:rsidRPr="002F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им.А.Н.Попова</w:t>
      </w:r>
      <w:proofErr w:type="spellEnd"/>
      <w:r w:rsidRPr="002F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</w:t>
      </w:r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Учебного плана МБОУ Соболевская ОШ </w:t>
      </w:r>
      <w:proofErr w:type="spellStart"/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им.А.Н.Попова</w:t>
      </w:r>
      <w:proofErr w:type="spellEnd"/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-  Положения о составлении рабочих программ учителями МБОУ Соболевская ОШ им. </w:t>
      </w:r>
      <w:proofErr w:type="spellStart"/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А.Н.Попова</w:t>
      </w:r>
      <w:proofErr w:type="spellEnd"/>
      <w:r w:rsidRPr="00BD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D0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="007359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</w:p>
    <w:p w:rsidR="006660E7" w:rsidRPr="003E5C7B" w:rsidRDefault="003E5C7B" w:rsidP="0066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6660E7" w:rsidRDefault="003E5C7B" w:rsidP="0066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660E7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      </w:t>
      </w:r>
      <w:proofErr w:type="spellStart"/>
      <w:proofErr w:type="gramStart"/>
      <w:r w:rsidR="006660E7" w:rsidRPr="006660E7">
        <w:rPr>
          <w:rFonts w:ascii="Times New Roman" w:hAnsi="Times New Roman" w:cs="Times New Roman"/>
          <w:b/>
          <w:color w:val="191919"/>
          <w:sz w:val="24"/>
          <w:szCs w:val="24"/>
        </w:rPr>
        <w:t>Цель</w:t>
      </w:r>
      <w:r w:rsidR="006660E7">
        <w:rPr>
          <w:rFonts w:ascii="Times New Roman" w:hAnsi="Times New Roman" w:cs="Times New Roman"/>
          <w:color w:val="191919"/>
          <w:sz w:val="24"/>
          <w:szCs w:val="24"/>
        </w:rPr>
        <w:t>: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892F62">
        <w:rPr>
          <w:rFonts w:ascii="Times New Roman" w:hAnsi="Times New Roman" w:cs="Times New Roman"/>
          <w:color w:val="191919"/>
          <w:sz w:val="24"/>
          <w:szCs w:val="24"/>
        </w:rPr>
        <w:t>азвитие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892F62">
        <w:rPr>
          <w:rFonts w:ascii="Times New Roman" w:hAnsi="Times New Roman" w:cs="Times New Roman"/>
          <w:color w:val="191919"/>
          <w:sz w:val="24"/>
          <w:szCs w:val="24"/>
        </w:rPr>
        <w:t>интеллектуальных способностей младших школьников.</w:t>
      </w:r>
    </w:p>
    <w:p w:rsidR="006660E7" w:rsidRDefault="006660E7" w:rsidP="0066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</w:t>
      </w:r>
      <w:r w:rsidRPr="006660E7">
        <w:rPr>
          <w:rFonts w:ascii="Times New Roman" w:hAnsi="Times New Roman" w:cs="Times New Roman"/>
          <w:b/>
          <w:color w:val="191919"/>
          <w:sz w:val="24"/>
          <w:szCs w:val="24"/>
        </w:rPr>
        <w:t>Задачи:</w:t>
      </w:r>
    </w:p>
    <w:p w:rsidR="006660E7" w:rsidRDefault="006660E7" w:rsidP="006660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660E7">
        <w:rPr>
          <w:rFonts w:ascii="Times New Roman" w:hAnsi="Times New Roman" w:cs="Times New Roman"/>
          <w:color w:val="191919"/>
          <w:sz w:val="24"/>
          <w:szCs w:val="24"/>
        </w:rPr>
        <w:t>Развитие познавательного интереса к предметам естественно-математического цикла.</w:t>
      </w:r>
    </w:p>
    <w:p w:rsidR="006660E7" w:rsidRDefault="006660E7" w:rsidP="006660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логического мышления.</w:t>
      </w:r>
    </w:p>
    <w:p w:rsidR="006660E7" w:rsidRDefault="006660E7" w:rsidP="006660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пространственного мышления.</w:t>
      </w:r>
    </w:p>
    <w:p w:rsidR="006660E7" w:rsidRPr="006660E7" w:rsidRDefault="006660E7" w:rsidP="006660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креативности (творческой продуктивности, гибкости, оригинальности).</w:t>
      </w:r>
    </w:p>
    <w:p w:rsidR="006660E7" w:rsidRPr="006660E7" w:rsidRDefault="006660E7" w:rsidP="0066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025E00" w:rsidRDefault="003E5C7B" w:rsidP="0002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Общая характеристика факультатива.</w:t>
      </w:r>
    </w:p>
    <w:p w:rsidR="003E5C7B" w:rsidRPr="003E5C7B" w:rsidRDefault="00025E00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</w:t>
      </w:r>
      <w:r w:rsidR="007359E9">
        <w:rPr>
          <w:rFonts w:ascii="Times New Roman" w:hAnsi="Times New Roman" w:cs="Times New Roman"/>
          <w:color w:val="191919"/>
          <w:sz w:val="24"/>
          <w:szCs w:val="24"/>
        </w:rPr>
        <w:t xml:space="preserve">Рабочая программа </w:t>
      </w:r>
      <w:r w:rsidR="003E5C7B">
        <w:rPr>
          <w:rFonts w:ascii="Times New Roman" w:hAnsi="Times New Roman" w:cs="Times New Roman"/>
          <w:color w:val="191919"/>
          <w:sz w:val="24"/>
          <w:szCs w:val="24"/>
        </w:rPr>
        <w:t>«Занимательная мате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матика» входит во внеурочную де</w:t>
      </w:r>
      <w:r w:rsidR="003E5C7B">
        <w:rPr>
          <w:rFonts w:ascii="Times New Roman" w:hAnsi="Times New Roman" w:cs="Times New Roman"/>
          <w:color w:val="191919"/>
          <w:sz w:val="24"/>
          <w:szCs w:val="24"/>
        </w:rPr>
        <w:t>ятельность по направлению «</w:t>
      </w:r>
      <w:proofErr w:type="spellStart"/>
      <w:r w:rsidR="003E5C7B">
        <w:rPr>
          <w:rFonts w:ascii="Times New Roman" w:hAnsi="Times New Roman" w:cs="Times New Roman"/>
          <w:color w:val="191919"/>
          <w:sz w:val="24"/>
          <w:szCs w:val="24"/>
        </w:rPr>
        <w:t>Обще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интеллектуальное</w:t>
      </w:r>
      <w:proofErr w:type="spellEnd"/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</w:t>
      </w:r>
      <w:r w:rsidR="003E5C7B">
        <w:rPr>
          <w:rFonts w:ascii="Times New Roman" w:hAnsi="Times New Roman" w:cs="Times New Roman"/>
          <w:color w:val="191919"/>
          <w:sz w:val="24"/>
          <w:szCs w:val="24"/>
        </w:rPr>
        <w:t>ко новизной и необычностью                                мате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матической ситуации, что способствует появлению у учащихся желания отказаться от образца, проявить самос</w:t>
      </w:r>
      <w:r w:rsidR="003E5C7B">
        <w:rPr>
          <w:rFonts w:ascii="Times New Roman" w:hAnsi="Times New Roman" w:cs="Times New Roman"/>
          <w:color w:val="191919"/>
          <w:sz w:val="24"/>
          <w:szCs w:val="24"/>
        </w:rPr>
        <w:t>тоятельность, а также формирова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нию умений работать в условиях поиска и развитию сообразительности, </w:t>
      </w:r>
      <w:r w:rsidR="003E5C7B">
        <w:rPr>
          <w:rFonts w:ascii="Times New Roman" w:hAnsi="Times New Roman" w:cs="Times New Roman"/>
          <w:color w:val="191919"/>
          <w:sz w:val="24"/>
          <w:szCs w:val="24"/>
        </w:rPr>
        <w:t>любознательности.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В процессе выполнения заданий дети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учатся видеть сходство и разли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научить ученика рассуждать, со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мневаться, задумываться, старать</w:t>
      </w:r>
      <w:r>
        <w:rPr>
          <w:rFonts w:ascii="Times New Roman" w:hAnsi="Times New Roman" w:cs="Times New Roman"/>
          <w:color w:val="191919"/>
          <w:sz w:val="24"/>
          <w:szCs w:val="24"/>
        </w:rPr>
        <w:t>ся самому находить выход-ответ.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826C9" w:rsidRPr="003E5C7B" w:rsidRDefault="003E5C7B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7359E9">
        <w:rPr>
          <w:rFonts w:ascii="Times New Roman" w:hAnsi="Times New Roman" w:cs="Times New Roman"/>
          <w:color w:val="191919"/>
          <w:sz w:val="24"/>
          <w:szCs w:val="24"/>
        </w:rPr>
        <w:t xml:space="preserve">  Программа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</w:t>
      </w:r>
      <w:r>
        <w:rPr>
          <w:rFonts w:ascii="Times New Roman" w:hAnsi="Times New Roman" w:cs="Times New Roman"/>
          <w:color w:val="191919"/>
          <w:sz w:val="24"/>
          <w:szCs w:val="24"/>
        </w:rPr>
        <w:t>культатив включены подвижные мате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ма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тические игры, последовательная сме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на одним учеником «центров» дея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тельности в течение одного занятия; что приводит к передвижению</w:t>
      </w:r>
      <w:r w:rsidR="00F826C9"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учеников по классу в ходе выполнения математических заданий на листах</w:t>
      </w:r>
      <w:r w:rsidR="00F826C9"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бумаги, расположенных на стенах 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lastRenderedPageBreak/>
        <w:t>клас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сной комнаты, и др. Во время за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нятий важно поддерживать прямое общение между детьми (возможность</w:t>
      </w:r>
      <w:r w:rsidR="00F826C9"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подходить друг к другу, переговариваться, обмениваться мыслями). При</w:t>
      </w:r>
      <w:r w:rsidR="00F826C9"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7359E9">
        <w:rPr>
          <w:rFonts w:ascii="Times New Roman" w:hAnsi="Times New Roman" w:cs="Times New Roman"/>
          <w:color w:val="191919"/>
          <w:sz w:val="24"/>
          <w:szCs w:val="24"/>
        </w:rPr>
        <w:t xml:space="preserve">организации работы 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целесообразно использовать принципы игр «Ручеёк», «Пересадки», принцип свобо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дного перемещения по классу, ра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боту в группах и в парах постоянного и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 xml:space="preserve"> сменного состава. Некоторые мат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ематические игры и задания могут принимать форму состязаний,</w:t>
      </w:r>
      <w:r w:rsidR="00F826C9"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7359E9">
        <w:rPr>
          <w:rFonts w:ascii="Times New Roman" w:hAnsi="Times New Roman" w:cs="Times New Roman"/>
          <w:color w:val="191919"/>
          <w:sz w:val="24"/>
          <w:szCs w:val="24"/>
        </w:rPr>
        <w:t xml:space="preserve">соревнований между 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командам</w:t>
      </w:r>
      <w:r w:rsidR="007359E9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F826C9" w:rsidRPr="003E5C7B" w:rsidRDefault="00F826C9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F826C9" w:rsidRPr="00025E00" w:rsidRDefault="007359E9" w:rsidP="00F8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Место курса «Занимательная математика»</w:t>
      </w:r>
      <w:r w:rsidR="00F826C9"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в учебном плане.</w:t>
      </w:r>
    </w:p>
    <w:p w:rsidR="003E5C7B" w:rsidRPr="003E5C7B" w:rsidRDefault="00F826C9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Программа рассчитана</w:t>
      </w:r>
      <w:r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на</w:t>
      </w:r>
      <w:r w:rsidR="006660E7">
        <w:rPr>
          <w:rFonts w:ascii="Times New Roman" w:hAnsi="Times New Roman" w:cs="Times New Roman"/>
          <w:color w:val="191919"/>
          <w:sz w:val="24"/>
          <w:szCs w:val="24"/>
        </w:rPr>
        <w:t xml:space="preserve"> 33 </w:t>
      </w:r>
      <w:proofErr w:type="gramStart"/>
      <w:r w:rsidR="006660E7">
        <w:rPr>
          <w:rFonts w:ascii="Times New Roman" w:hAnsi="Times New Roman" w:cs="Times New Roman"/>
          <w:color w:val="191919"/>
          <w:sz w:val="24"/>
          <w:szCs w:val="24"/>
        </w:rPr>
        <w:t>часа  в</w:t>
      </w:r>
      <w:proofErr w:type="gramEnd"/>
      <w:r w:rsidR="006660E7">
        <w:rPr>
          <w:rFonts w:ascii="Times New Roman" w:hAnsi="Times New Roman" w:cs="Times New Roman"/>
          <w:color w:val="191919"/>
          <w:sz w:val="24"/>
          <w:szCs w:val="24"/>
        </w:rPr>
        <w:t xml:space="preserve"> год (1 класс),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34 ч в год</w:t>
      </w:r>
      <w:r w:rsidR="006660E7">
        <w:rPr>
          <w:rFonts w:ascii="Times New Roman" w:hAnsi="Times New Roman" w:cs="Times New Roman"/>
          <w:color w:val="191919"/>
          <w:sz w:val="24"/>
          <w:szCs w:val="24"/>
        </w:rPr>
        <w:t xml:space="preserve"> (2-4 классы)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с проведением занятий оди</w:t>
      </w:r>
      <w:r>
        <w:rPr>
          <w:rFonts w:ascii="Times New Roman" w:hAnsi="Times New Roman" w:cs="Times New Roman"/>
          <w:color w:val="191919"/>
          <w:sz w:val="24"/>
          <w:szCs w:val="24"/>
        </w:rPr>
        <w:t>н раз в неделю продолжительностью 30–35 мин. Всего 135 занятий</w:t>
      </w:r>
      <w:r w:rsidR="007359E9">
        <w:rPr>
          <w:rFonts w:ascii="Times New Roman" w:hAnsi="Times New Roman" w:cs="Times New Roman"/>
          <w:color w:val="191919"/>
          <w:sz w:val="24"/>
          <w:szCs w:val="24"/>
        </w:rPr>
        <w:t xml:space="preserve">. Содержание курса внеурочной деятельности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отвечает</w:t>
      </w:r>
      <w:r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требованию к организации внеуро</w:t>
      </w:r>
      <w:r w:rsidR="006660E7">
        <w:rPr>
          <w:rFonts w:ascii="Times New Roman" w:hAnsi="Times New Roman" w:cs="Times New Roman"/>
          <w:color w:val="191919"/>
          <w:sz w:val="24"/>
          <w:szCs w:val="24"/>
        </w:rPr>
        <w:t xml:space="preserve">чной деятельности.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Тематика задач и за</w:t>
      </w:r>
      <w:r>
        <w:rPr>
          <w:rFonts w:ascii="Times New Roman" w:hAnsi="Times New Roman" w:cs="Times New Roman"/>
          <w:color w:val="191919"/>
          <w:sz w:val="24"/>
          <w:szCs w:val="24"/>
        </w:rPr>
        <w:t>даний отражает реальные познава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тельные интересы детей, в программе </w:t>
      </w:r>
      <w:r>
        <w:rPr>
          <w:rFonts w:ascii="Times New Roman" w:hAnsi="Times New Roman" w:cs="Times New Roman"/>
          <w:color w:val="191919"/>
          <w:sz w:val="24"/>
          <w:szCs w:val="24"/>
        </w:rPr>
        <w:t>содержатся полезная и любопытна</w:t>
      </w:r>
      <w:r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информация, занимательные математич</w:t>
      </w:r>
      <w:r>
        <w:rPr>
          <w:rFonts w:ascii="Times New Roman" w:hAnsi="Times New Roman" w:cs="Times New Roman"/>
          <w:color w:val="191919"/>
          <w:sz w:val="24"/>
          <w:szCs w:val="24"/>
        </w:rPr>
        <w:t>еские факты, способные дать простор воображению.</w:t>
      </w:r>
    </w:p>
    <w:p w:rsidR="00F826C9" w:rsidRPr="00025E00" w:rsidRDefault="00F826C9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  <w:t xml:space="preserve">                   </w:t>
      </w:r>
      <w:r w:rsidR="003E5C7B"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Ценностными ориентирами со</w:t>
      </w:r>
      <w:r w:rsidR="007359E9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держания курса</w:t>
      </w:r>
      <w:r w:rsidR="003E5C7B"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025E00">
        <w:rPr>
          <w:rFonts w:ascii="Times New Roman" w:hAnsi="Times New Roman" w:cs="Times New Roman"/>
          <w:b/>
          <w:color w:val="191919"/>
          <w:sz w:val="24"/>
          <w:szCs w:val="24"/>
        </w:rPr>
        <w:t>являются:</w:t>
      </w:r>
    </w:p>
    <w:p w:rsidR="003E5C7B" w:rsidRPr="003E5C7B" w:rsidRDefault="003E5C7B" w:rsidP="00F8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рассуждат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ь как компонента логической гра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мотности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F826C9" w:rsidRPr="003E5C7B" w:rsidRDefault="003E5C7B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развитие познавательной акт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ивности и самостоятельности уча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щихся;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формирование способностей наблюдать, сравнивать, обобщать, на-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ходить простейшие закономерности, использовать догадки, строить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и проверять простейшие гипотезы;</w:t>
      </w:r>
    </w:p>
    <w:p w:rsidR="00F826C9" w:rsidRPr="003E5C7B" w:rsidRDefault="003E5C7B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—формирование пространст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венных представлений и простран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ственного воображения;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3E5C7B" w:rsidRPr="00D12401" w:rsidRDefault="003E5C7B" w:rsidP="00F8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D1240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Личностные, </w:t>
      </w:r>
      <w:proofErr w:type="spellStart"/>
      <w:r w:rsidRPr="00D1240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D1240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 предметные результаты</w:t>
      </w:r>
    </w:p>
    <w:p w:rsidR="00F826C9" w:rsidRPr="00D12401" w:rsidRDefault="003E5C7B" w:rsidP="00F8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D1240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освоения программы факультатива.</w:t>
      </w:r>
    </w:p>
    <w:p w:rsidR="003E5C7B" w:rsidRPr="00D12401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D12401">
        <w:rPr>
          <w:rFonts w:ascii="Times New Roman" w:hAnsi="Times New Roman" w:cs="Times New Roman"/>
          <w:b/>
          <w:color w:val="191919"/>
          <w:sz w:val="24"/>
          <w:szCs w:val="24"/>
        </w:rPr>
        <w:t>Личностными результатами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изучения данного факультативного курса являются: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разнообразных заданий проблемного и эвристического характера;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умения преодолевать трудности — к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ачеств весьма важных в практиче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ско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й деятельности любого человека;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естан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дартности мышления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3E5C7B" w:rsidRPr="00D12401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91919"/>
          <w:sz w:val="24"/>
          <w:szCs w:val="24"/>
        </w:rPr>
      </w:pPr>
      <w:proofErr w:type="spellStart"/>
      <w:r w:rsidRPr="00D12401">
        <w:rPr>
          <w:rFonts w:ascii="Times New Roman" w:hAnsi="Times New Roman" w:cs="Times New Roman"/>
          <w:b/>
          <w:i/>
          <w:color w:val="191919"/>
          <w:sz w:val="24"/>
          <w:szCs w:val="24"/>
        </w:rPr>
        <w:t>Метапредметные</w:t>
      </w:r>
      <w:proofErr w:type="spellEnd"/>
      <w:r w:rsidRPr="00D12401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результаты представлены в содержании программы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в разделе «Универсальные учебные действия».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3E5C7B" w:rsidRPr="00025E00" w:rsidRDefault="003E5C7B" w:rsidP="00F8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Содержание программы</w:t>
      </w:r>
      <w:bookmarkStart w:id="0" w:name="_GoBack"/>
      <w:bookmarkEnd w:id="0"/>
    </w:p>
    <w:p w:rsidR="003E5C7B" w:rsidRPr="00F826C9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F826C9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Числа. Арифметические действия. Величины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на верхних гранях выпавших кубиков.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лах 100. Таблица умножения одно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значных чисел и соответ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ствующие случаи деления.</w:t>
      </w:r>
    </w:p>
    <w:p w:rsidR="003E5C7B" w:rsidRPr="003E5C7B" w:rsidRDefault="00F826C9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      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</w:p>
    <w:p w:rsidR="00F826C9" w:rsidRPr="003E5C7B" w:rsidRDefault="003E5C7B" w:rsidP="00F8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чтобы в ответе получилось заданное ч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исло, и др. Поиск нескольких ре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шений. Восстановление примеров: пои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ск цифры, которая скрыта. После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довательное выполнение арифметических действий: отгадывание</w:t>
      </w:r>
    </w:p>
    <w:p w:rsidR="003E5C7B" w:rsidRPr="003E5C7B" w:rsidRDefault="00F826C9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задуманных чисел.</w:t>
      </w:r>
    </w:p>
    <w:p w:rsidR="00F826C9" w:rsidRDefault="00F826C9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Заполнение числовых кроссвордов 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кото-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рое читается одинаково слева направо и справа налево.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Поиск и чтение слов, связанных с математикой (в таблице, ходом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шахматного коня и др.).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3E5C7B" w:rsidRPr="00025E00" w:rsidRDefault="003E5C7B" w:rsidP="00F8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«Весёлый счёт» — игра-сорев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нование; игры с игральными куби</w:t>
      </w:r>
      <w:r w:rsidR="00F826C9" w:rsidRPr="003E5C7B">
        <w:rPr>
          <w:rFonts w:ascii="Times New Roman" w:hAnsi="Times New Roman" w:cs="Times New Roman"/>
          <w:color w:val="191919"/>
          <w:sz w:val="24"/>
          <w:szCs w:val="24"/>
        </w:rPr>
        <w:t>ками. Игры: «Чья сумма больше?», «Лу</w:t>
      </w:r>
      <w:r w:rsidR="00F826C9">
        <w:rPr>
          <w:rFonts w:ascii="Times New Roman" w:hAnsi="Times New Roman" w:cs="Times New Roman"/>
          <w:color w:val="191919"/>
          <w:sz w:val="24"/>
          <w:szCs w:val="24"/>
        </w:rPr>
        <w:t>чший лодочник», «Русское лото»,</w:t>
      </w:r>
    </w:p>
    <w:p w:rsidR="003E5C7B" w:rsidRPr="003E5C7B" w:rsidRDefault="00F826C9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 w:rsidRPr="00F826C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задуманное число», «О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тгадай число и месяц рождения»;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</w:t>
      </w:r>
      <w:r w:rsidR="006252E3" w:rsidRPr="006252E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 w:rsidR="006252E3" w:rsidRPr="006252E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с зонтиками», «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Магазин», «Какой ряд дружнее?»;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игры с мячом: «Наоборот», «Не урони мяч»;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— игры с </w:t>
      </w:r>
      <w:r w:rsidR="00D12401">
        <w:rPr>
          <w:rFonts w:ascii="Times New Roman" w:hAnsi="Times New Roman" w:cs="Times New Roman"/>
          <w:color w:val="191919"/>
          <w:sz w:val="24"/>
          <w:szCs w:val="24"/>
        </w:rPr>
        <w:t>набором «Карточки-</w:t>
      </w:r>
      <w:proofErr w:type="gramStart"/>
      <w:r w:rsidR="00D12401">
        <w:rPr>
          <w:rFonts w:ascii="Times New Roman" w:hAnsi="Times New Roman" w:cs="Times New Roman"/>
          <w:color w:val="191919"/>
          <w:sz w:val="24"/>
          <w:szCs w:val="24"/>
        </w:rPr>
        <w:t>считалочки»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gramEnd"/>
      <w:r w:rsidR="006252E3">
        <w:rPr>
          <w:rFonts w:ascii="Times New Roman" w:hAnsi="Times New Roman" w:cs="Times New Roman"/>
          <w:color w:val="191919"/>
          <w:sz w:val="24"/>
          <w:szCs w:val="24"/>
        </w:rPr>
        <w:t xml:space="preserve"> двусторон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ние карточки: на одной сторон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е — задание, на другой — ответ;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«Вычитание в пределах 10; 20; 100», «Умножение», «Деление»;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игры: «Крестики-нолики», «Крестики-нолики на бесконечной</w:t>
      </w:r>
    </w:p>
    <w:p w:rsidR="003E5C7B" w:rsidRPr="003E5C7B" w:rsidRDefault="003E5C7B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доске», «Морской бой» </w:t>
      </w:r>
    </w:p>
    <w:p w:rsidR="003E5C7B" w:rsidRPr="00025E00" w:rsidRDefault="006252E3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                                  </w:t>
      </w:r>
      <w:r w:rsidR="003E5C7B"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3E5C7B" w:rsidRPr="003E5C7B" w:rsidRDefault="003E5C7B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моделировать в процессе совме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стного обсуждения алгоритм реше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ния числового кроссворда; использовать его в ходе самостоя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тельной работы;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применять изученные способ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ы учебной работы и приёмы вычис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лений для ра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боты с числовыми головоломками;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анализировать правила игры, дей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ствовать в соответствии с заданными правилами;</w:t>
      </w:r>
    </w:p>
    <w:p w:rsidR="006252E3" w:rsidRPr="003E5C7B" w:rsidRDefault="003E5C7B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включаться в групповую работу, у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частвовать в обсуждении проблем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ных вопросов, высказывать собственное мнение и аргументировать его;</w:t>
      </w:r>
    </w:p>
    <w:p w:rsidR="003E5C7B" w:rsidRPr="003E5C7B" w:rsidRDefault="006252E3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—выполнять пробное учебное де</w:t>
      </w:r>
      <w:r>
        <w:rPr>
          <w:rFonts w:ascii="Times New Roman" w:hAnsi="Times New Roman" w:cs="Times New Roman"/>
          <w:color w:val="191919"/>
          <w:sz w:val="24"/>
          <w:szCs w:val="24"/>
        </w:rPr>
        <w:t>йствие, фиксировать индивидуаль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color w:val="191919"/>
          <w:sz w:val="24"/>
          <w:szCs w:val="24"/>
        </w:rPr>
        <w:t>затруднение в пробном действии;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аргументировать свою позици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ю в коммуникации, учитывать раз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ные мнения, использовать критерии д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ля обоснования своего суждения;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ошибки.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/>
          <w:color w:val="191919"/>
          <w:sz w:val="24"/>
          <w:szCs w:val="24"/>
        </w:rPr>
        <w:t>Мир занимательных задач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Задачи, допускающие несколько 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способов решения. Задачи с недо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статочными, некорректными данными, с избыточным составом условия.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Последовательность шагов (алгоритм) решения задачи.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lastRenderedPageBreak/>
        <w:t>Задачи, имеющие несколько решений. Обратные задачи и задания.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</w:p>
    <w:p w:rsidR="006252E3" w:rsidRPr="003E5C7B" w:rsidRDefault="003E5C7B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и искомых чисел (величин). Выбо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р необходимой информации, содер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жащейся в тексте задачи, на рисунке или в таблице, для отв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ета на задан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ные вопросы.</w:t>
      </w:r>
    </w:p>
    <w:p w:rsidR="006252E3" w:rsidRPr="003E5C7B" w:rsidRDefault="006252E3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i/>
          <w:color w:val="191919"/>
          <w:sz w:val="24"/>
          <w:szCs w:val="24"/>
        </w:rPr>
        <w:t>Старинные задачи.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Логические за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дачи. Задачи на переливание. Со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ставлен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ие аналогичных задач и заданий.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Нестандартные задачи. Использование знаково-символических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средств для моделирования ситуаций, описанных в задачах.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Задачи на доказательство, </w:t>
      </w:r>
      <w:proofErr w:type="gramStart"/>
      <w:r w:rsidRPr="003E5C7B">
        <w:rPr>
          <w:rFonts w:ascii="Times New Roman" w:hAnsi="Times New Roman" w:cs="Times New Roman"/>
          <w:color w:val="191919"/>
          <w:sz w:val="24"/>
          <w:szCs w:val="24"/>
        </w:rPr>
        <w:t>например</w:t>
      </w:r>
      <w:proofErr w:type="gramEnd"/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найти цифровое значение букв в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условной записи: СМЕХ + ГРОМ 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= ГРЕМИ и др. Обоснование выполняемых и выполненных действий.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6252E3" w:rsidRPr="003E5C7B" w:rsidRDefault="003E5C7B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Воспроизведение способа решения 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задачи. Выбор наиболее эффектив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ных способов решения.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F215BA" w:rsidRDefault="003E5C7B" w:rsidP="00F2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F215B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условие и вопрос, дан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ные и искомые числа (величины);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ситуации;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конструировать последовательность шагов (алгоритм) решения за-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дачи;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—воспроизводить способ решения задачи;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участвовать в учебном диалоге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, оценивать процесс поиска и результат решения задачи;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/>
          <w:color w:val="191919"/>
          <w:sz w:val="24"/>
          <w:szCs w:val="24"/>
        </w:rPr>
        <w:t>Геометрическая мозаика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число, стрелки 1</w:t>
      </w:r>
      <w:r w:rsidRPr="003E5C7B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3E5C7B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, указывающи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е направление движения. Проведе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ние линии по заданному маршруту (а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лгоритму) — «путешествие точки»</w:t>
      </w:r>
    </w:p>
    <w:p w:rsidR="003E5C7B" w:rsidRPr="003E5C7B" w:rsidRDefault="006252E3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описание.</w:t>
      </w:r>
    </w:p>
    <w:p w:rsidR="006252E3" w:rsidRPr="003E5C7B" w:rsidRDefault="003E5C7B" w:rsidP="0062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Геометрические узоры. Законом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ерности в узорах. Симметрия. Фи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гуры, имеющие одну и несколько осей симметрии.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Расположение деталей фигуры в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 xml:space="preserve"> исходной конструкции (треуголь</w:t>
      </w:r>
      <w:r w:rsidR="00D12401">
        <w:rPr>
          <w:rFonts w:ascii="Times New Roman" w:hAnsi="Times New Roman" w:cs="Times New Roman"/>
          <w:color w:val="191919"/>
          <w:sz w:val="24"/>
          <w:szCs w:val="24"/>
        </w:rPr>
        <w:t>ники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, уголки, спички). Части фигуры. Место заданной фигуры</w:t>
      </w:r>
      <w:r w:rsidR="006252E3" w:rsidRPr="006252E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в конструкции. Расположение деталей. Выбор 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lastRenderedPageBreak/>
        <w:t>деталей в соответствии</w:t>
      </w:r>
      <w:r w:rsidR="006252E3" w:rsidRPr="006252E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с заданным контуром конструкции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. Поиск нескольких возможных ва</w:t>
      </w:r>
      <w:r w:rsidR="006252E3" w:rsidRPr="003E5C7B">
        <w:rPr>
          <w:rFonts w:ascii="Times New Roman" w:hAnsi="Times New Roman" w:cs="Times New Roman"/>
          <w:color w:val="191919"/>
          <w:sz w:val="24"/>
          <w:szCs w:val="24"/>
        </w:rPr>
        <w:t>риантов решения. Составление и зар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>исовка фигур по собственному за</w:t>
      </w:r>
      <w:r w:rsidR="00025E00">
        <w:rPr>
          <w:rFonts w:ascii="Times New Roman" w:hAnsi="Times New Roman" w:cs="Times New Roman"/>
          <w:color w:val="191919"/>
          <w:sz w:val="24"/>
          <w:szCs w:val="24"/>
        </w:rPr>
        <w:t>мыслу.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Разрезание и составление фигур.</w:t>
      </w:r>
      <w:r w:rsidR="006252E3">
        <w:rPr>
          <w:rFonts w:ascii="Times New Roman" w:hAnsi="Times New Roman" w:cs="Times New Roman"/>
          <w:color w:val="191919"/>
          <w:sz w:val="24"/>
          <w:szCs w:val="24"/>
        </w:rPr>
        <w:t xml:space="preserve"> Деление заданной фигуры на равные по площади части.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</w:p>
    <w:p w:rsidR="003E5C7B" w:rsidRPr="003E5C7B" w:rsidRDefault="00025E00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собственному замыслу).</w:t>
      </w:r>
    </w:p>
    <w:p w:rsidR="003E5C7B" w:rsidRPr="003E5C7B" w:rsidRDefault="006252E3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3E5C7B" w:rsidRPr="003E5C7B">
        <w:rPr>
          <w:rFonts w:ascii="Times New Roman" w:hAnsi="Times New Roman" w:cs="Times New Roman"/>
          <w:color w:val="191919"/>
          <w:sz w:val="24"/>
          <w:szCs w:val="24"/>
        </w:rPr>
        <w:t>Объёмные фигуры: цилиндр, кону</w:t>
      </w:r>
      <w:r>
        <w:rPr>
          <w:rFonts w:ascii="Times New Roman" w:hAnsi="Times New Roman" w:cs="Times New Roman"/>
          <w:color w:val="191919"/>
          <w:sz w:val="24"/>
          <w:szCs w:val="24"/>
        </w:rPr>
        <w:t>с, пирамида, шар, куб. Моделиро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вание из проволоки. Создание объёмн</w:t>
      </w:r>
      <w:r>
        <w:rPr>
          <w:rFonts w:ascii="Times New Roman" w:hAnsi="Times New Roman" w:cs="Times New Roman"/>
          <w:color w:val="191919"/>
          <w:sz w:val="24"/>
          <w:szCs w:val="24"/>
        </w:rPr>
        <w:t>ых фигур из развёрток: цилиндр,</w:t>
      </w:r>
      <w:r w:rsidRPr="006252E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  <w:r w:rsidRPr="006252E3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 xml:space="preserve">пирамида, октаэдр, параллелепипед, </w:t>
      </w:r>
      <w:r>
        <w:rPr>
          <w:rFonts w:ascii="Times New Roman" w:hAnsi="Times New Roman" w:cs="Times New Roman"/>
          <w:color w:val="191919"/>
          <w:sz w:val="24"/>
          <w:szCs w:val="24"/>
        </w:rPr>
        <w:t>усечённый конус, усечённая пира</w:t>
      </w:r>
      <w:r w:rsidRPr="003E5C7B">
        <w:rPr>
          <w:rFonts w:ascii="Times New Roman" w:hAnsi="Times New Roman" w:cs="Times New Roman"/>
          <w:color w:val="191919"/>
          <w:sz w:val="24"/>
          <w:szCs w:val="24"/>
        </w:rPr>
        <w:t>мида, пятиугольная пирамида,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икосаэдр (по выбору учащихся).</w:t>
      </w:r>
    </w:p>
    <w:p w:rsidR="003E5C7B" w:rsidRP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3E5C7B">
        <w:rPr>
          <w:rFonts w:ascii="Times New Roman" w:hAnsi="Times New Roman" w:cs="Times New Roman"/>
          <w:bCs/>
          <w:i/>
          <w:iCs/>
          <w:color w:val="191919"/>
          <w:sz w:val="24"/>
          <w:szCs w:val="24"/>
        </w:rPr>
        <w:t>—</w:t>
      </w: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моделирование фигур из одинаковых треугольников, уголков;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</w:t>
      </w:r>
      <w:proofErr w:type="spellStart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китайская головоломка. «Сложи квадрат»1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«Спичечный </w:t>
      </w:r>
      <w:r w:rsidR="006252E3"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конструктор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—конструкторы </w:t>
      </w:r>
      <w:proofErr w:type="spellStart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Набор «Геометрические тела»;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—конструкторы «</w:t>
      </w:r>
      <w:proofErr w:type="spellStart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«Спички», «Полимино», «Кубики»,</w:t>
      </w:r>
    </w:p>
    <w:p w:rsidR="003E5C7B" w:rsidRPr="00F215BA" w:rsidRDefault="003E5C7B" w:rsidP="00F2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F215BA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Универсальные учебные действия: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ориентироваться на точку начала движения, на числа и стрелки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6252E3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→ </w:t>
      </w: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6252E3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↓ </w:t>
      </w: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др., указывающие направление движения;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—проводить линии по заданному маршруту (алгоритму);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—анализировать расположение дета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лей (</w:t>
      </w:r>
      <w:proofErr w:type="spellStart"/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танов</w:t>
      </w:r>
      <w:proofErr w:type="spellEnd"/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треугольников, угол</w:t>
      </w:r>
      <w:r w:rsidR="006252E3"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ков, 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спичек) в исходной конструкции;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конструкции;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—выявлять закономерности в расположении деталей; составлять де-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тали в соответствии с заданным контуром конструкции;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заданным условием;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объяснять (доказывать) выбор деталей или способа действия при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заданном условии;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анализировать предложенны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 возможные варианты верного решения;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—моделировать объёмные фигуры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из различных материалов (прово</w:t>
      </w:r>
      <w:r w:rsidR="006252E3"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лока, п</w:t>
      </w:r>
      <w:r w:rsid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ластилин и др.) и из развёрток;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осуществлять развёрнутые действия контроля и самоконтроля:</w:t>
      </w:r>
    </w:p>
    <w:p w:rsidR="003E5C7B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7359E9" w:rsidRPr="006252E3" w:rsidRDefault="007359E9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E5C7B" w:rsidRPr="00025E00" w:rsidRDefault="003E5C7B" w:rsidP="0002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Тематическое планирование</w:t>
      </w:r>
    </w:p>
    <w:p w:rsidR="003E5C7B" w:rsidRPr="00025E00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1 класс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Математика — это интересно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нестандартных задач. Игра «Муха» («муха» перемещается по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командам «вверх», «вниз», «влево», «вправо» на игровом поле 3 </w:t>
      </w:r>
      <w:r w:rsidRPr="006252E3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× </w:t>
      </w: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 клетки).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2. </w:t>
      </w:r>
      <w:proofErr w:type="spellStart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китайская головоломка</w:t>
      </w:r>
    </w:p>
    <w:p w:rsidR="003E5C7B" w:rsidRPr="006252E3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252E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картинки с заданным разбиением на части; с частично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заданным разбиением на части; без з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аданного разбиения. Проверка вы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Путешествие точки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рисунка (на листе в клетку) в соответствии с заданной</w:t>
      </w:r>
    </w:p>
    <w:p w:rsidR="00184368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последовательностью шагов (по алгор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итму). Проверка работы. Построе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 собственного рисунка и описание его шагов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Игры с кубиками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Подсчёт числа точек на верхних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гранях выпавших кубиков (у каж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дого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два кубика). Взаимный контроль.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5.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китайская головоломка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картинки с заданным разбиением на части; с частично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заданным разбиением на части; без заданного разбиения. Составление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картинки, представленной в умень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шенном масштабе. Проверка выполненной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6. Волшебная линейка</w:t>
      </w:r>
    </w:p>
    <w:p w:rsidR="003E5C7B" w:rsidRPr="00184368" w:rsidRDefault="003E5C7B" w:rsidP="0018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Шкала линейки. Сведения из ист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ории математики: история возникновения линейки.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7. Праздник числа 10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Игры: «Задумай число», «Отгадай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задуманное число». Восстановле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 примеро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в: поиск цифры, которая скрыта.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8. Конструирование многоугольников из деталей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танграма</w:t>
      </w:r>
      <w:proofErr w:type="spellEnd"/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многоугольников с зад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анным разбиением на части; с ча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стично заданным разбиением на части;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без заданного разбиения. Состав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ление многоугольников, представленных в уменьшенном масштабе.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Проверка выполненной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9. Игра-соревнование «Весёлый счёт»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Найти, показать и назвать числа по порядку (от 1 до 20). Числа от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 до 20 расположены в таблице (4 </w:t>
      </w:r>
      <w:r w:rsidRPr="00184368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× </w:t>
      </w: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5) не по порядку, а разбросаны по всей</w:t>
      </w:r>
    </w:p>
    <w:p w:rsidR="003E5C7B" w:rsidRPr="00184368" w:rsidRDefault="00184368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таблице.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10. Игры с кубиками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Подсчёт числа точек на верхних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гранях выпавших кубиков (у каж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дого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два кубика). Взаимный контроль.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Темы 11–12. Конструкторы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Знакомство с деталями конструк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тора, схемами-инструкциями и ал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горитмами построения конструкций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Выполнение постройки по собственному замыслу.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Весёлая геометрия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задач, формиру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ющих геометрическую наблюдательность.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Математические игры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«математических» пирамид: «Сложение в пределах 10»,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пределах 10».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15–16. «Спичечный» конструктор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конструкции по заданному образцу. Перекладывание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нескольких спичек в соответствии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 условиями. Проверка выполненной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17. Задачи-смекалки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 некорректными данными. Задачи, допускающие несколько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способов решения.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Прятки с фигурами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Поиск заданных фигур в фигурах сложной конфигурации. Работа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таблицей «Поиск треугольников в заданной фигуре»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Математические игры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«математических» пирамид: «Сложение в пределах 10»,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«Сложение в пределах 20», «Вычитание в пределах 10», «Вычитание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пределах 20».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20.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Заполнение числового кросс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ворда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21–22. Математическая карусель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Работа в «центрах» деятельности: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конструкторы, математические го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оволомки, 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23. Уголки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фигур из 4, 5, 6, 7 уголков: по образцу, по собственному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замыслу.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Игра в магазин. Монеты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Сложение и вычитание в пределах 20.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25. Конструирование фигур из деталей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танграма</w:t>
      </w:r>
      <w:proofErr w:type="spellEnd"/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фигур с заданным раз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биением на части; с частично за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данным разбиением на части; без заданного разбиения. Составление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фигур, представленных в уменьшен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ном масштабе. Проверка выполненной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26. Игры с кубиками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Сложение и вычитание в пределах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20. Подсчёт числа точек на верх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них гранях выпавших кубиков (у каж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дого два кубика). На гранях пер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вого кубика числа 2,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3, 4, 5, 6, 7, а на гранях вт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орого — числа 4, 5, 6, 7, 8, 9.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Взаимный контроль.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27. Математическое путешествие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Сложение и вычитание в предела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х 20. Вычисления в группах. Пер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вый ученик из числа вычитает 3; второ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й — прибавляет 2, третий — вычи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тает 3, а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четвёртый — прибавл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яет 5. Ответы к четырём раундам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записываются в таблицу.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1-й раунд: 10 – 3 = 7 7 + 2 = 9 9 – 3 = 6 6 + 5 = 11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2-й раунд: 11 – 3 = 8 и т. д.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28. Математические игры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«Волшебная палочка», «Лучший лодочник», «Гонки с зонтиками».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29. Секреты задач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 разными способам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и. Решение нестандартных задач.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30. Математическая карусель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Работа в «центрах» деятельности: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конструкторы, математические го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оволомки,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31. Числовые головоломки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Заполнение чи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слового 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кроссворда.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32. Математические игры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«математических» пирамид: «Сложение в пределах 20»,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20».</w:t>
      </w:r>
    </w:p>
    <w:p w:rsidR="003E5C7B" w:rsidRPr="00025E00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025E00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2 класс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«Удивительная снежинка»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Геометрические узоры. Симметрия. Закономерности в узорах. Работа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таблицей «Геометрические узоры. Симметрия»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2. Крестики-нолики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Игра «Крестики-нолики» и конструктор «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 из электронного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 Игры «Волшебная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палочка», «Лучший лодочник» (слож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ение, вычитание в пределах 20).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Математические игры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Числа от 1 до 100. Игра «Русск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ое лото». Построение математиче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ских пирамид: «Сложение и вычит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ание в пределах 20 (с переходом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через разряд)».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Прятки с фигурами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Поиск заданных фигур в фигурах сложной конфигурации.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 на деление заданной фигуры на равные части.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5. Секреты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нестандартных и занимательных задач. Задачи в стихах.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6–7. «Спичечный» конструктор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конструкции по задан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ному образцу. Перекладывание не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скольких спичек в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соответствии с усл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овиями. Проверка выполненной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8. Геометрический калейдоскоп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Конструирование многоугольников из заданных элементов.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картинки без разбиения на части и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представленной в уменьшенном масштабе.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9.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ие числового кроссворда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10. «Шаг в будущее»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Конструкторы: «Спички», «Полими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но» из электронного учебного по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собия «Математика и конструирован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ие». Игры: «Волшебная палочка»,</w:t>
      </w:r>
    </w:p>
    <w:p w:rsidR="003E5C7B" w:rsidRPr="00184368" w:rsidRDefault="00184368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3E5C7B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«Лучший лодочник», «Чья сумма больше?».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11. Геометрия вокруг нас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задач, формирующих г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еометрическую наблюдательность.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12. Путешествие точки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геометрической фи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гуры (на листе в клетку) в соот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ветствии с заданной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последоват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ельностью шагов (по алгоритму).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Проверка работы. Построение собственного рисунка и описание его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шагов.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«Шаг в будущее»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Конструкторы: «Кубики», «Пар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кеты и мозаики», «Весы» из элек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тронного учебного пособия «Матем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атика и конструирование». Игры: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«Волшебная палочка», «Лучший лодочник», «Чья сумма больше?»,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«Гонки с зонтиками»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Тайны окружности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Окружность. Радиус (центр) окр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ужности. Распознавание (нахожде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ние) окружности на орнаменте. Соста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вление (вычерчивание) орнамента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использованием циркуля (по образцу, по собственному замыслу).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15. Математическое путешествие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Вычисления в группах. Первый у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ченик из числа </w:t>
      </w:r>
      <w:r w:rsidR="00025E00" w:rsidRPr="00025E00">
        <w:rPr>
          <w:rFonts w:ascii="Times New Roman" w:hAnsi="Times New Roman" w:cs="Times New Roman"/>
          <w:bCs/>
          <w:iCs/>
          <w:color w:val="191919"/>
        </w:rPr>
        <w:t>вычитает 14; второй — прибавляет 18, третий — вычитает 16, а четвёртый — прибавляет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15.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Ответы к пяти раундам записываются.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1-й раунд: 34 – 14 = 20 20 + 18 = 38 38 – 16 = 22 22 + 15 = 37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16–17. «Новогодний серпантин»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конструкторы, электронные мате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 игры (работа на компьютер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е), математические головоломки,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Математические игры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математических пира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мид: «Сложение в пределах 100»,</w:t>
      </w:r>
    </w:p>
    <w:p w:rsidR="003E5C7B" w:rsidRPr="00184368" w:rsidRDefault="00025E00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3E5C7B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100». Работа с палитрой — основой с цветными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фишками и комплектом заданий к п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алитре по теме «Сложение и вычитание до 100».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«Часы нас будят по утрам…»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Определение времени по часам с т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очностью до часа. Часовой цифер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блат с подвижными стрелками. Кон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структор «Часы» из электронного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20. Геометрический калейдоскоп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Задания на разрезание и составление фигур.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21. Головоломки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Расшифровка закодированных сло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в. Восстановление примеров: объ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яснить, какая цифра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скрыта;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проверить, перевернув карточку.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22. Секреты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 лишними или недо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стающими либо некорректными данными. Нестандартные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23. «Что скрывает сорока?»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и составлени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 ребусов, содержащих числа: ви3</w:t>
      </w: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на, 100л,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про100р, ко100чка, 40а, 3буна, и100рия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конструкторы, электронные мате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 игры (работа на компьютере), математические головоломки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025E00" w:rsidRPr="00184368" w:rsidRDefault="003E5C7B" w:rsidP="0002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25. Дважды два — четыре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Таблица умножения однозначных чисел. Игра «Говорящая таблица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умножения». Игра «Математическ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ое домино». Математические пира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миды: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E5C7B" w:rsidRPr="00184368" w:rsidRDefault="00184368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«Умножение», «Деление». Математический набор «Карто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чки-счит</w:t>
      </w:r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алочки»</w:t>
      </w: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карточки д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вусторонние: на одной стороне —</w:t>
      </w: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задание, на другой — ответ.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26–27. Дважды два — четыре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Игры с кубиками (у каждого два кубика). Запись результатов умножения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чисел (числа точек) на верхних гранях выпавших кубиков.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Взаимный конт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роль. Игра «Не собьюсь». Задания по теме «Табличное умножение и деление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чисел» из электронного учебного пособия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«Математика и конструирование».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28. В царстве смекалки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ской газеты (работа в группах).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29.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конструкторы, электронные мате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 игры (работа на компьютер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е), математические головоломки,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30. Составь квадрат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Прямоугольник. Квадрат. Задания на составление прямоугольников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(квадратов) из заданных частей.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31–32. Мир занимательных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Задачи, имеющие несколько решений. Нестандартные задачи. Задачи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задания, допускающие нестандартны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 решения. Обратные задачи и за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дания. Задача «о волке, козе и капу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сте».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33. Математические фокусы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Отгадывание задуманных чисел. Ч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тение слов: слагаемое, уменьшае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мое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др. (ходом шахматного коня).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34. Математическая эстафета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олимпиадных задач (подготовка к международному кон-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курсу «Кенгуру»).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3 класс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2. «Числовой» конструктор</w:t>
      </w:r>
    </w:p>
    <w:p w:rsidR="00184368" w:rsidRPr="00184368" w:rsidRDefault="003E5C7B" w:rsidP="0018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Числа от 1 до 1000. Составление трёхзначных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чисел с помощью ком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плектов карточек с числами: 1) 0, 1, 2, 3, 4, </w:t>
      </w:r>
      <w:proofErr w:type="gramStart"/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… ,</w:t>
      </w:r>
      <w:proofErr w:type="gramEnd"/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9 (10); 2) 10, 20, 30, 40, … ,</w:t>
      </w:r>
    </w:p>
    <w:p w:rsidR="003E5C7B" w:rsidRPr="00184368" w:rsidRDefault="00184368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90; 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3) 100, 200, 300, 400, … , 900.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Геометрия вокруг нас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Конструирование многоугольников из одинаковых треугольников.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Волшебные переливания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на переливание.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5–6. В царстве смекалки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нестандартных задач (на «отношения»). Сбор информации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выпуск математической газеты (работа в группах).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7. «Шаг в будущее»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Игры: «Крестики-нолики на бесконечной доске», «Морской бой»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др., конструкторы «Монтажник», «Строитель», «Полимино», «Паркеты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мозаики» и др. из электронного уче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бного пособия «Математика и конструирование».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8–9. «Спичечный» конструктор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конструкции по заданному образцу. Перекладывание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нескольких спичек в соответствии с условием. Проверка выполненной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10.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ие числового кроссворда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11–12.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структоры, электронные мате</w:t>
      </w:r>
      <w:r w:rsidR="00184368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 игры (работа на компьютер</w:t>
      </w:r>
      <w:r w:rsid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е), математические головоломки,</w:t>
      </w:r>
    </w:p>
    <w:p w:rsidR="003E5C7B" w:rsidRPr="00184368" w:rsidRDefault="00184368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Математические фокусы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Порядок выполнения действий в числовых выражениях (без скобок,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 скобками). Соедините числа 1 1 1 1 1 1 знаками действий так, чтобы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 xml:space="preserve">в ответе получилось 1, 2, 3, 4,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… ,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15.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Математические игры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математических пирамид: «Сложение в пределах 1000»,</w:t>
      </w:r>
    </w:p>
    <w:p w:rsidR="00430534" w:rsidRPr="00184368" w:rsidRDefault="003E5C7B" w:rsidP="0043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1000», «Ум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ножение», «Деление». Игры: «Вол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шебная палочка», «Лучший лодочник», «Чья сумма больше?», «Гонки</w:t>
      </w:r>
    </w:p>
    <w:p w:rsidR="003E5C7B" w:rsidRPr="00184368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з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онтиками» (по выбору учащихся).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15. Секреты чисел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Числовой палиндром — число, которое читается одинаково слева на-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право и справа налево. Числовые головоломки: запись числа 24 (30)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тремя одинаковыми цифрами.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16. Математическая копилка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сборника числового материала, взятого из жизни (га-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зеты, детские журналы), для составления задач.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17. Математическое путешествие</w:t>
      </w:r>
    </w:p>
    <w:p w:rsidR="00430534" w:rsidRDefault="003E5C7B" w:rsidP="0043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Вычисления в группах: первый уч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еник из числа вычитает 140; вто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рой — прибавляет 180, третий — выч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итает 160, а четвёртый — прибав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ляет 150.</w:t>
      </w:r>
    </w:p>
    <w:p w:rsidR="003E5C7B" w:rsidRPr="00184368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Решения и ответы к пяти раундам записываются. Взаимный</w:t>
      </w:r>
      <w:r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контроль.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1-й раунд: 640 – 140 = 500 500 + 180 = 680 680 – 160 = 520 520 +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+ 150= 670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Выбери маршрут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Единица длины километр. Составле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 карты путешествия: на опре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делённом транспорте по выбранн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ому маршруту, </w:t>
      </w:r>
      <w:proofErr w:type="gramStart"/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например</w:t>
      </w:r>
      <w:proofErr w:type="gramEnd"/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«Золотое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кол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ьцо» России, города-герои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ие числового кроссворда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20–21. В царстве смекалки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математической газеты (работа в группах).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22. Мир занимательных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со многими возмо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жными решениями. Задачи с недо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стающими данными, с избыто</w:t>
      </w:r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чным составом условия. 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23. Геометрический калейдоскоп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Конструирование многоугольников из заданных элементов.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Конструирование из деталей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танграма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без разбиения изображения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 части; заданного в уменьшенном масштабе.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конструкторы, электронные мате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 игры (работа на компьютере), математические головоломки,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25. Разверни листок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и задания на развитие пространственных представлений.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26–27. От секунды до столетия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Время и его единицы: час, минута, секунда; сутки, неделя, год, век.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Одна секунда в жизни класса. Цена одной минуты. Что происходит за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одну минуту в городе (стране, мире). Сбор информации. Что успевает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сделать ученик за одну минуту, один час, за день, за сутки?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различных задач, используя данные о возрасте своих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родственников.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28.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Заполнение чи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вого кроссворда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29. Конкурс смекалки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в стихах. Задачи-шутки. Задачи-смекалки.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30. Это было в старину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Старинные русские меры длины и массы: пядь, аршин, вершок, вер-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ста, пуд, фунт и др. Решение старинных задач.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Работа с таблицей «Старинные русские меры длины»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31. Математические фокусы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Алгоритм умножения (деления) трёхзначного числа на однозначное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число. Поиск «спрятанных» цифр в записи решения.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32–33. Энциклопедия математических развлечений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сборника занимательных заданий. Использование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разных источников информации (детские познавательные журналы,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книги и др.).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34. Математический лабиринт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Итоговое занятие — открытый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интеллектуальный марафон. Подго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товка к меж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дународному конкурсу «Кенгуру».</w:t>
      </w:r>
    </w:p>
    <w:p w:rsidR="003E5C7B" w:rsidRPr="00430534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430534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4 класс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2. Числа-великаны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Как велик миллион? Что такое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гугол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?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Мир занимательных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со многими возможными решениями. Задачи с не 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достающими данными, с избыточным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составом условия. Задачи на до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казательство: найти цифровое з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начение букв в условной записи: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СМЕХ + ГРОМ = ГРЕМИ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Кто что увидит?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и задания на развитие пространственных представлений.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5. Римские цифры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задания с римскими цифрами.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6.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F215B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содержащих числа. 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7. Секреты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в стихах повышенной сложности: «Начнём с хвоста»,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«Сколько лет?» и др. (Н. Разговоров).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8. В царстве смекалки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математической газеты (работа в группах).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9. Математический марафон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 международного конкурса «Кенгуру».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10–11. «Спичечный» конструктор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конструкции по задан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ному образцу. Перекладывание не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скольких спичек в соответствии с усл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овиями. Проверка выполненной работы.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12. Выбери маршрут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Единица длины километр. Составл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ение карты путешествия: на опре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делённом транспорте по выбранному маршруту. Определяем расстояния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между городами и сёлами.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Интеллектуальная разминка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конструкторы, электронные мате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 игры (работа на компьютере), математические головоломки,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Математические фокусы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«Открой» способ быстрого поиска суммы. Как сложить несколько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последовательных чисел натурального ряда? Например, 6 + 7 + 8 + 9 + 10;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12 + 13 + 14 + 15 + 16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15–17. Занимательное моделирование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Объёмные фигуры: цилиндр, конус, пирамида, шар, куб. Набор «Гео-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метрические тела». Моделирование из проволоки. Создание объёмных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фигур из развёрток: цилиндр, призма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шестиугольная, призма треуголь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ная, куб, конус, 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четырёхугольная пирамида, октаэдр, параллелепипед,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усечённый конус, усечённая пирамида, пяти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угольная пирамида, икосаэдр (по выбору учащихся).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Математическая копилка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сборника числового материала, взятого из жизни (га-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зеты, детские журналы), для составления задач.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19.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Какие слова спрятаны в таблице?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20. «Математика — наш друг!»</w:t>
      </w:r>
      <w:r w:rsidR="001F4663" w:rsidRP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Задачи, решаемые перебором раз</w:t>
      </w:r>
      <w:r w:rsid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личных вариантов. «Открытые» за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дачи и задания (придумайте вопросы и отве</w:t>
      </w:r>
      <w:r w:rsid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тьте на них). Задачи и задания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 проверке готовых решений, в том числе неверных.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21. Решай, отгадывай, считай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 переставляя числа 1, 2, 3, 4, 5, соединить их знаками действий так,</w:t>
      </w:r>
      <w:r w:rsidR="001F4663" w:rsidRP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чтобы в ответе получилось 0, 10, 20, 30, 40, 50, 60, 70, 80, 100. Две рядом</w:t>
      </w:r>
      <w:r w:rsidR="001F4663" w:rsidRP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стоящие цифры можно считать за одно число. Там, где необходимо,</w:t>
      </w:r>
      <w:r w:rsidR="001F4663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можно использовать</w:t>
      </w:r>
      <w:r w:rsidR="001F4663" w:rsidRP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скобки.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22–23. В царстве смекалки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математической газеты (работа</w:t>
      </w:r>
      <w:r w:rsidR="00025E00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группах).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Числовые головоломки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содержащих числа. Заполнение чи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</w:t>
      </w:r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 кроссворда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25–26. Мир занимательных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со многими возможными решениями. Запись решения в виде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таблицы. Задачи с недостающими данными, с избыточным составом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условия. Задачи на доказательство: найти цифровое значение букв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условной записи.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27. Математические фокусы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Отгадывание задуманных чисел: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«Отгадай задуманное число», «От</w:t>
      </w:r>
      <w:r w:rsidR="00430534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гада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й число и месяц рождения»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28–29. Интеллектуальная разминка</w:t>
      </w:r>
      <w:r w:rsidR="00025E00" w:rsidRP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конструкторы, электронные мате</w:t>
      </w:r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матические </w:t>
      </w:r>
      <w:proofErr w:type="gramStart"/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игры(</w:t>
      </w:r>
      <w:proofErr w:type="gramEnd"/>
      <w:r w:rsidR="00025E00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на компьютер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е), математические головоломки,</w:t>
      </w:r>
      <w:r w:rsidR="00025E00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25E00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30.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Блиц-турнир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 решению задач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логических, нестандартных задач. Решение задач, имеющих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несколько решений.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31. Математическая копилка</w:t>
      </w:r>
      <w:r w:rsidR="001F4663" w:rsidRP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Математика в спорте. Создание сборника числового материала для</w:t>
      </w:r>
      <w:r w:rsidR="001F4663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составления задач.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32. Геометрические фигуры вокруг нас</w:t>
      </w:r>
      <w:r w:rsidR="001F4663" w:rsidRP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Поиск квадратов в прямоугольнике 2 </w:t>
      </w:r>
      <w:r w:rsidR="001F4663" w:rsidRPr="00184368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>×</w:t>
      </w:r>
      <w:r w:rsidR="001F4663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</w:t>
      </w:r>
      <w:r w:rsidR="001F4663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см (на клетчатой части листа).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Какая пара быстрее составит (и зарисует) геометрическую фигуру?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(Работа с набором «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».)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33. Математический лабиринт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Интеллектуальный марафон.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Подготовка к международному конкурсу «Кенгуру».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34. Математический праздник</w:t>
      </w:r>
    </w:p>
    <w:p w:rsidR="00D12401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Задачи-шутки. Занимательные вопросы и задачи-смекалки. Задачи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BF68A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стихах. Игра «Задумай число»</w:t>
      </w:r>
    </w:p>
    <w:p w:rsidR="00430534" w:rsidRPr="00184368" w:rsidRDefault="00430534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E5C7B" w:rsidRPr="00184368" w:rsidRDefault="003E5C7B" w:rsidP="001F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Материально-техническое обеспечение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1) 0, 1, 2, 3, 4, … , 9 (10);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2) 10, 20, 30, 40, … , 90;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3) 100, 200, 300, 400, … , 900.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3E5C7B" w:rsidRPr="00184368" w:rsidRDefault="00D12401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</w:t>
      </w:r>
      <w:r w:rsidRP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Игра «Математическое домино» (все случаи таблицы умно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жения).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 xml:space="preserve">6. 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Математический набор </w:t>
      </w:r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«Карточки-</w:t>
      </w:r>
      <w:proofErr w:type="gramStart"/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считалочки» 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для</w:t>
      </w:r>
      <w:proofErr w:type="gramEnd"/>
      <w:r w:rsidR="00D12401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закрепления таблицы умножения и </w:t>
      </w:r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деления. Карточки двусторонние.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7. 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Часовой циферблат с подвижными стрелками.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8. </w:t>
      </w:r>
      <w:r w:rsidR="00BF68A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Набор «Геометрические тела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9. 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Математические настольные игры: математические пирамиды</w:t>
      </w:r>
    </w:p>
    <w:p w:rsidR="00D12401" w:rsidRPr="00184368" w:rsidRDefault="003E5C7B" w:rsidP="00D1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10. </w:t>
      </w:r>
      <w:r w:rsidR="00D12401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«Сложение в пределах 10; 20; 100», «Вычитание в пределах 10; 20; 100»,</w:t>
      </w:r>
    </w:p>
    <w:p w:rsidR="003E5C7B" w:rsidRPr="00184368" w:rsidRDefault="00D12401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«Умножение», «Деление» и др.</w:t>
      </w:r>
    </w:p>
    <w:p w:rsidR="003E5C7B" w:rsidRPr="00184368" w:rsidRDefault="00D12401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11. </w:t>
      </w:r>
      <w:r w:rsidR="003E5C7B"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«Сложение и вычитание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до 10; до 100; до 1000», «Умножение и деление» и др.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12. Набор «Карточки с мате</w:t>
      </w:r>
      <w:r w:rsid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матическими заданиями»</w:t>
      </w: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13.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Е.Э. Дружим с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математикой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рабочая тетрадь для уча-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щихся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4 класса общеобразовательных учреждений. —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М.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Вентана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-Граф,</w:t>
      </w:r>
      <w:r w:rsidR="00430534" w:rsidRP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43053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2008.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14. Плакат «Говорящая таблица умножения» / А.А. Бахметьев и др. —</w:t>
      </w:r>
    </w:p>
    <w:p w:rsidR="003E5C7B" w:rsidRPr="00184368" w:rsidRDefault="00D12401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Знаток, 2009.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Литература для учителя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1. Гороховская Г.Г. Решение нестандартных задач — средство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разви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тия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логического мышления младших школьников // Начальная школа. —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2009. — № 7.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2. Гурин Ю.В.,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Жакова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О.В. Большая книга игр и развлечений. —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СПб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Кристалл; М. : ОНИКС, 2000.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Зубков Л.Б. Игры с числами и словами. — СПб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Кристалл, 2001.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Л.А. Улицкий. —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Минск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Фирма «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Вуал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1993.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5.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Лавлинскова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Е.Ю. Методика работы с задачами повышенной труд-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ности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— М., 2006.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42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6.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800 новых логических и математических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головоло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мок. — СПб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Союз, 2001.</w:t>
      </w:r>
    </w:p>
    <w:p w:rsidR="00D12401" w:rsidRPr="00184368" w:rsidRDefault="00D12401" w:rsidP="00D1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7.</w:t>
      </w:r>
      <w:r w:rsidRPr="00D1240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Труднев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В.П. Внеклассная работа по математике в начальной</w:t>
      </w:r>
    </w:p>
    <w:p w:rsidR="003E5C7B" w:rsidRPr="00184368" w:rsidRDefault="00D12401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школе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пособие для учителей. —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М. :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Просвещение, 1975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Интернет-ресурсы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http://www.vneuroka.ru/mathematics.php — образовательные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2. http://konkurs-kenguru.ru — российская страница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международ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ного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математического конкурса «Кенгуру».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3. http://4stupeni.ru/stady — клуб учителей начальной школы. 4 </w:t>
      </w:r>
      <w:proofErr w:type="spell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сту</w:t>
      </w:r>
      <w:proofErr w:type="spell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пени.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http://www.develop-kinder.com — «Сократ» — развивающие игры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конкурсы.</w:t>
      </w:r>
    </w:p>
    <w:p w:rsidR="003E5C7B" w:rsidRPr="00184368" w:rsidRDefault="003E5C7B" w:rsidP="003E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http://puzzle-ru.blogspot.com — головоломки, загадки, задачи</w:t>
      </w:r>
    </w:p>
    <w:p w:rsidR="007269F5" w:rsidRPr="00184368" w:rsidRDefault="003E5C7B" w:rsidP="003E5C7B">
      <w:pPr>
        <w:rPr>
          <w:rFonts w:ascii="Times New Roman" w:hAnsi="Times New Roman" w:cs="Times New Roman"/>
          <w:sz w:val="24"/>
          <w:szCs w:val="24"/>
        </w:rPr>
      </w:pPr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 задачки, фокусы, </w:t>
      </w:r>
      <w:proofErr w:type="gramStart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ребусы._</w:t>
      </w:r>
      <w:proofErr w:type="gramEnd"/>
      <w:r w:rsidRPr="00184368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_</w:t>
      </w:r>
    </w:p>
    <w:sectPr w:rsidR="007269F5" w:rsidRPr="00184368" w:rsidSect="007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C76"/>
    <w:multiLevelType w:val="hybridMultilevel"/>
    <w:tmpl w:val="1ECA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7B"/>
    <w:rsid w:val="00025E00"/>
    <w:rsid w:val="00184368"/>
    <w:rsid w:val="001F4663"/>
    <w:rsid w:val="002F1D04"/>
    <w:rsid w:val="003E5C7B"/>
    <w:rsid w:val="00430534"/>
    <w:rsid w:val="006252E3"/>
    <w:rsid w:val="006660E7"/>
    <w:rsid w:val="007269F5"/>
    <w:rsid w:val="007359E9"/>
    <w:rsid w:val="00892F62"/>
    <w:rsid w:val="00BD060E"/>
    <w:rsid w:val="00BF68AA"/>
    <w:rsid w:val="00D12401"/>
    <w:rsid w:val="00F215BA"/>
    <w:rsid w:val="00F8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31ED-793D-4076-BCC5-F87CDE2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2018-08-21T20:42:00Z</dcterms:created>
  <dcterms:modified xsi:type="dcterms:W3CDTF">2018-09-13T18:24:00Z</dcterms:modified>
</cp:coreProperties>
</file>