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16" w:rsidRPr="00EE33D7" w:rsidRDefault="00DC6F16" w:rsidP="000E4B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291753123"/>
      <w:bookmarkEnd w:id="0"/>
      <w:r w:rsidRPr="00EE33D7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67328A" w:rsidRPr="00910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28A">
        <w:rPr>
          <w:rFonts w:ascii="Times New Roman" w:hAnsi="Times New Roman"/>
          <w:sz w:val="24"/>
          <w:szCs w:val="24"/>
        </w:rPr>
        <w:t>бюджетное</w:t>
      </w:r>
      <w:r w:rsidRPr="00EE33D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</w:t>
      </w:r>
    </w:p>
    <w:p w:rsidR="00DC6F16" w:rsidRPr="00EE33D7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33D7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№10</w:t>
      </w:r>
    </w:p>
    <w:p w:rsidR="00DC6F16" w:rsidRPr="00EE33D7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EE33D7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753" w:type="dxa"/>
        <w:jc w:val="center"/>
        <w:tblInd w:w="-612" w:type="dxa"/>
        <w:tblLook w:val="04A0" w:firstRow="1" w:lastRow="0" w:firstColumn="1" w:lastColumn="0" w:noHBand="0" w:noVBand="1"/>
      </w:tblPr>
      <w:tblGrid>
        <w:gridCol w:w="3072"/>
        <w:gridCol w:w="2618"/>
        <w:gridCol w:w="2230"/>
        <w:gridCol w:w="2833"/>
      </w:tblGrid>
      <w:tr w:rsidR="00CD020B" w:rsidRPr="00A85D2C" w:rsidTr="00A85D2C">
        <w:trPr>
          <w:trHeight w:val="2147"/>
          <w:jc w:val="center"/>
        </w:trPr>
        <w:tc>
          <w:tcPr>
            <w:tcW w:w="3072" w:type="dxa"/>
          </w:tcPr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_________/Кравцова Л.С.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29.08_____2017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020B" w:rsidRPr="004E0999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Протокол№_____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1___</w:t>
            </w:r>
          </w:p>
        </w:tc>
        <w:tc>
          <w:tcPr>
            <w:tcW w:w="2618" w:type="dxa"/>
          </w:tcPr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Н.С./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30.08____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D020B" w:rsidRPr="004E0999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B" w:rsidRPr="004E0999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B" w:rsidRPr="004E0999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Педсовет№_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D020B" w:rsidRPr="004E0999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30.08____2017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D020B" w:rsidRPr="004E0999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Директор МБОУ СОШ №10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     /</w:t>
            </w:r>
            <w:proofErr w:type="spellStart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Дрёмина</w:t>
            </w:r>
            <w:proofErr w:type="spellEnd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1.09_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B" w:rsidRPr="00885798" w:rsidRDefault="00CD020B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Приказ№__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151___</w:t>
            </w:r>
          </w:p>
        </w:tc>
      </w:tr>
    </w:tbl>
    <w:p w:rsidR="00DC6F16" w:rsidRPr="008F545D" w:rsidRDefault="00DC6F16" w:rsidP="00A85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C6F16" w:rsidRPr="008F545D" w:rsidRDefault="00DC6F16" w:rsidP="00DC6F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начального </w:t>
      </w:r>
      <w:r w:rsidRPr="008F545D">
        <w:rPr>
          <w:rFonts w:ascii="Times New Roman" w:eastAsia="Calibri" w:hAnsi="Times New Roman" w:cs="Times New Roman"/>
          <w:sz w:val="28"/>
          <w:szCs w:val="28"/>
        </w:rPr>
        <w:t xml:space="preserve">общего образования </w:t>
      </w:r>
    </w:p>
    <w:p w:rsidR="00DC6F16" w:rsidRPr="008F545D" w:rsidRDefault="00DC6F16" w:rsidP="00DC6F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окружающему миру для  1 </w:t>
      </w:r>
      <w:r w:rsidRPr="008F545D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DC6F16" w:rsidRPr="008F545D" w:rsidRDefault="00DC6F16" w:rsidP="00DC6F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2017-2018</w:t>
      </w:r>
      <w:r w:rsidRPr="008F545D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DC6F16" w:rsidRPr="008F545D" w:rsidRDefault="00DC6F16" w:rsidP="00DC6F1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F545D">
        <w:rPr>
          <w:rFonts w:ascii="Times New Roman" w:eastAsia="Calibri" w:hAnsi="Times New Roman" w:cs="Times New Roman"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Михалева А.А.</w:t>
      </w:r>
    </w:p>
    <w:p w:rsidR="00DC6F16" w:rsidRPr="008F545D" w:rsidRDefault="00DC6F16" w:rsidP="00DC6F1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C6F16" w:rsidRPr="008F545D" w:rsidRDefault="00DC6F16" w:rsidP="00DC6F1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A85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A85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16" w:rsidRPr="008F545D" w:rsidRDefault="00DC6F16" w:rsidP="00DC6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9E3" w:rsidRPr="00B57B54" w:rsidRDefault="00DC6F16" w:rsidP="00B57B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545D">
        <w:rPr>
          <w:rFonts w:ascii="Times New Roman" w:eastAsia="Calibri" w:hAnsi="Times New Roman" w:cs="Times New Roman"/>
          <w:sz w:val="24"/>
          <w:szCs w:val="24"/>
        </w:rPr>
        <w:t>Г. Красный Сулин</w:t>
      </w:r>
    </w:p>
    <w:p w:rsidR="00E259E3" w:rsidRPr="00B57B54" w:rsidRDefault="00E259E3" w:rsidP="00AF1B09">
      <w:pPr>
        <w:tabs>
          <w:tab w:val="left" w:pos="0"/>
          <w:tab w:val="left" w:pos="8222"/>
        </w:tabs>
        <w:spacing w:after="0" w:line="360" w:lineRule="auto"/>
        <w:ind w:right="709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B57B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910EA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Pr="00B57B5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bookmarkStart w:id="1" w:name="_GoBack"/>
      <w:bookmarkEnd w:id="1"/>
    </w:p>
    <w:p w:rsidR="00E259E3" w:rsidRPr="00B57B54" w:rsidRDefault="00E259E3" w:rsidP="00AF1B09">
      <w:pPr>
        <w:numPr>
          <w:ilvl w:val="0"/>
          <w:numId w:val="1"/>
        </w:num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окружающему миру  разработана в соответствии</w:t>
      </w:r>
      <w:r w:rsidR="0091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02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59E3" w:rsidRPr="00B57B54" w:rsidRDefault="00CD020B" w:rsidP="00AF1B09">
      <w:pPr>
        <w:numPr>
          <w:ilvl w:val="0"/>
          <w:numId w:val="1"/>
        </w:num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59E3"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ФЗ  №273 «Об образовании в Российской федерации» от 29.12 2012 г.</w:t>
      </w:r>
    </w:p>
    <w:p w:rsidR="00CD020B" w:rsidRDefault="00CD020B" w:rsidP="00CD020B">
      <w:pPr>
        <w:numPr>
          <w:ilvl w:val="0"/>
          <w:numId w:val="1"/>
        </w:num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259E3"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 образования</w:t>
      </w:r>
    </w:p>
    <w:p w:rsidR="00CD020B" w:rsidRPr="00CD020B" w:rsidRDefault="00CD020B" w:rsidP="00CD020B">
      <w:pPr>
        <w:numPr>
          <w:ilvl w:val="0"/>
          <w:numId w:val="1"/>
        </w:num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МБОУ СОШ №10</w:t>
      </w:r>
    </w:p>
    <w:p w:rsidR="00E259E3" w:rsidRPr="00B57B54" w:rsidRDefault="00E259E3" w:rsidP="00AF1B09">
      <w:pPr>
        <w:numPr>
          <w:ilvl w:val="0"/>
          <w:numId w:val="1"/>
        </w:num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рабочей программе учебного предмета</w:t>
      </w:r>
      <w:r w:rsidR="0091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  <w:r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10</w:t>
      </w:r>
    </w:p>
    <w:p w:rsidR="00E259E3" w:rsidRPr="00B57B54" w:rsidRDefault="00E259E3" w:rsidP="00AF1B09">
      <w:pPr>
        <w:numPr>
          <w:ilvl w:val="0"/>
          <w:numId w:val="1"/>
        </w:num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возможностями учебно-методического комплекта, разработанного на основе авторской издательской программы  А.А. Плешакова к комплекту учебников «Школа России».</w:t>
      </w:r>
    </w:p>
    <w:p w:rsidR="00E259E3" w:rsidRPr="00B57B54" w:rsidRDefault="00E259E3" w:rsidP="00AF1B09">
      <w:pPr>
        <w:numPr>
          <w:ilvl w:val="0"/>
          <w:numId w:val="1"/>
        </w:num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E259E3" w:rsidRPr="00B57B54" w:rsidRDefault="00E259E3" w:rsidP="00CD020B">
      <w:pPr>
        <w:tabs>
          <w:tab w:val="left" w:pos="0"/>
          <w:tab w:val="left" w:pos="822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входит в УМК «Школа России» и рекомендована для использования Министерством образования и науки РФ.</w:t>
      </w:r>
    </w:p>
    <w:p w:rsidR="00B57B54" w:rsidRPr="00B57B54" w:rsidRDefault="00B57B54" w:rsidP="00B57B54">
      <w:pPr>
        <w:tabs>
          <w:tab w:val="left" w:pos="0"/>
          <w:tab w:val="left" w:pos="822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472885" w:rsidRPr="00B57B54" w:rsidRDefault="00472885" w:rsidP="00472885">
      <w:pPr>
        <w:pStyle w:val="a5"/>
        <w:tabs>
          <w:tab w:val="left" w:pos="10632"/>
        </w:tabs>
        <w:spacing w:after="0"/>
        <w:ind w:left="-360" w:right="285"/>
        <w:jc w:val="both"/>
      </w:pPr>
      <w:r w:rsidRPr="00B57B54">
        <w:t xml:space="preserve">Учебный план МБОУ СОШ №10   предусматривает обязательное изучение                    из расчета   2  часов в неделю,    66  часов в год. </w:t>
      </w:r>
    </w:p>
    <w:p w:rsidR="00B57B54" w:rsidRPr="00B57B54" w:rsidRDefault="00472885" w:rsidP="00B57B54">
      <w:pPr>
        <w:ind w:left="-36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B57B54">
        <w:rPr>
          <w:rFonts w:ascii="Times New Roman" w:hAnsi="Times New Roman" w:cs="Times New Roman"/>
          <w:color w:val="000000"/>
          <w:sz w:val="24"/>
          <w:szCs w:val="24"/>
        </w:rPr>
        <w:t>В соответствии с календарным  учебным графиком, расписанием учебных занятий, с учетом государственных праздников, рабочая учебная программа составлена из расчета 2  часов в неделю,   65    часов в год</w:t>
      </w:r>
    </w:p>
    <w:p w:rsidR="00A11768" w:rsidRPr="00B57B54" w:rsidRDefault="00A11768" w:rsidP="00B57B54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7B5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57B54">
        <w:rPr>
          <w:rFonts w:ascii="Times New Roman" w:hAnsi="Times New Roman" w:cs="Times New Roman"/>
          <w:sz w:val="24"/>
          <w:szCs w:val="24"/>
        </w:rPr>
        <w:t xml:space="preserve"> изучения окружающего мира 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  <w:r w:rsidRPr="00B57B54">
        <w:rPr>
          <w:rFonts w:ascii="Times New Roman" w:hAnsi="Times New Roman" w:cs="Times New Roman"/>
          <w:sz w:val="24"/>
          <w:szCs w:val="24"/>
        </w:rPr>
        <w:br/>
      </w:r>
      <w:r w:rsidRPr="00B57B5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B57B54">
        <w:rPr>
          <w:rFonts w:ascii="Times New Roman" w:hAnsi="Times New Roman" w:cs="Times New Roman"/>
          <w:sz w:val="24"/>
          <w:szCs w:val="24"/>
        </w:rPr>
        <w:br/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t>- воспитание экологической и духовно-нравственной культуры, патриотических чувств;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A11768" w:rsidRPr="00B57B54" w:rsidRDefault="00A11768" w:rsidP="00AF1B09">
      <w:pPr>
        <w:pStyle w:val="a3"/>
        <w:tabs>
          <w:tab w:val="left" w:pos="0"/>
        </w:tabs>
        <w:rPr>
          <w:b/>
          <w:bCs/>
        </w:rPr>
      </w:pPr>
      <w:r w:rsidRPr="00B57B54">
        <w:rPr>
          <w:b/>
          <w:bCs/>
        </w:rPr>
        <w:t>Общая характеристика учебного предмета</w:t>
      </w:r>
    </w:p>
    <w:p w:rsidR="00E259E3" w:rsidRPr="00B57B54" w:rsidRDefault="00E259E3" w:rsidP="00AF1B09">
      <w:pPr>
        <w:pStyle w:val="a3"/>
        <w:tabs>
          <w:tab w:val="left" w:pos="0"/>
        </w:tabs>
      </w:pPr>
      <w:r w:rsidRPr="00B57B54"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первоклассника.</w:t>
      </w:r>
    </w:p>
    <w:p w:rsidR="00E259E3" w:rsidRPr="00B57B54" w:rsidRDefault="00E259E3" w:rsidP="00AF1B09">
      <w:pPr>
        <w:pStyle w:val="a3"/>
        <w:tabs>
          <w:tab w:val="left" w:pos="0"/>
        </w:tabs>
      </w:pPr>
      <w:r w:rsidRPr="00B57B54">
        <w:t>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</w:t>
      </w:r>
    </w:p>
    <w:p w:rsidR="000F2FB1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lastRenderedPageBreak/>
        <w:t>Отбор содержания курса «Окружающий мир» осуществлён на основе следующих ведущих идей:</w:t>
      </w:r>
      <w:r w:rsidRPr="00B57B54">
        <w:br/>
        <w:t>1) идея многообразия мира;</w:t>
      </w:r>
    </w:p>
    <w:p w:rsidR="000F2FB1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2) идея целостности мира;</w:t>
      </w:r>
    </w:p>
    <w:p w:rsidR="000F2FB1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3) идея уважения к миру.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Многообразие как форма существования мира ярко прояв</w:t>
      </w:r>
      <w:r w:rsidRPr="00B57B54">
        <w:softHyphen/>
        <w:t>ляет себя и в природной, и в социальной сфере. На основе ин</w:t>
      </w:r>
      <w:r w:rsidRPr="00B57B54">
        <w:softHyphen/>
        <w:t xml:space="preserve">теграции </w:t>
      </w:r>
      <w:proofErr w:type="gramStart"/>
      <w:r w:rsidRPr="00B57B54">
        <w:t>естественно-научных</w:t>
      </w:r>
      <w:proofErr w:type="gramEnd"/>
      <w:r w:rsidRPr="00B57B54">
        <w:t>, географических, исторических сведений в курсе выстраивается яркая картина действитель</w:t>
      </w:r>
      <w:r w:rsidRPr="00B57B54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57B54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57B54">
        <w:softHyphen/>
        <w:t>вание человека, удовлетворение его материальных и духовных потребностей.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t>Фундаментальная идея целостности мира также последо</w:t>
      </w:r>
      <w:r w:rsidRPr="00B57B54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57B54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57B54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57B54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57B54">
        <w:softHyphen/>
        <w:t>временной социальной жизни, которые присутствуют в про</w:t>
      </w:r>
      <w:r w:rsidRPr="00B57B54">
        <w:softHyphen/>
        <w:t>грамме каждого класса.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t>Уважение к миру — это своего рода формула нового от</w:t>
      </w:r>
      <w:r w:rsidRPr="00B57B54">
        <w:softHyphen/>
        <w:t xml:space="preserve">ношения к окружающему, основанного на признании </w:t>
      </w:r>
      <w:proofErr w:type="spellStart"/>
      <w:r w:rsidRPr="00B57B54">
        <w:t>са</w:t>
      </w:r>
      <w:r w:rsidRPr="00B57B54">
        <w:softHyphen/>
        <w:t>моценности</w:t>
      </w:r>
      <w:proofErr w:type="spellEnd"/>
      <w:r w:rsidRPr="00B57B54">
        <w:t xml:space="preserve"> сущего, на включении в нравственную сферу отношения не только к другим людям, но и к природе, к ру</w:t>
      </w:r>
      <w:r w:rsidRPr="00B57B54">
        <w:softHyphen/>
        <w:t>котворному миру, к культурному достоянию народов России и всего человечества.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t>В основе методики преподавания курса «Окружающий мир» лежит проблемно-поисковый подход, обеспечивающий «откры</w:t>
      </w:r>
      <w:r w:rsidRPr="00B57B54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B57B54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57B54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57B54">
        <w:softHyphen/>
        <w:t>емых результатов имеет организация проектной деятель</w:t>
      </w:r>
      <w:r w:rsidRPr="00B57B54">
        <w:softHyphen/>
        <w:t>ности учащихся, которая предусмотрена в каждом разделе программы.</w:t>
      </w:r>
    </w:p>
    <w:p w:rsidR="00A11768" w:rsidRPr="00B57B54" w:rsidRDefault="00A11768" w:rsidP="00AF1B09">
      <w:pPr>
        <w:pStyle w:val="a3"/>
        <w:tabs>
          <w:tab w:val="left" w:pos="0"/>
        </w:tabs>
      </w:pPr>
      <w:proofErr w:type="gramStart"/>
      <w:r w:rsidRPr="00B57B54">
        <w:t>В соответствии с названными ведущими идеями осо</w:t>
      </w:r>
      <w:r w:rsidRPr="00B57B54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B57B54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B57B54">
        <w:softHyphen/>
        <w:t>ских связей с помощью графических и динамических схем (моделей);</w:t>
      </w:r>
      <w:proofErr w:type="gramEnd"/>
      <w:r w:rsidRPr="00B57B54">
        <w:t xml:space="preserve"> 3) эколого-этическая деятельность, включающая анализ собственного отношения к миру природы и пове</w:t>
      </w:r>
      <w:r w:rsidRPr="00B57B54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lastRenderedPageBreak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57B54">
        <w:softHyphen/>
        <w:t>ли учащихся в повседневном общении со своими детьми, поддерживали их познавательные инициативы, пробужда</w:t>
      </w:r>
      <w:r w:rsidRPr="00B57B54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E259E3" w:rsidRPr="00B57B54" w:rsidRDefault="00E259E3" w:rsidP="006C1D77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B57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57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rPr>
          <w:b/>
          <w:bCs/>
        </w:rPr>
        <w:t>Личностными результатами изучения курса «Окружающий мир в 1-м классе</w:t>
      </w:r>
      <w:r w:rsidRPr="00B57B54">
        <w:t xml:space="preserve"> является формирование следующих умений:</w:t>
      </w:r>
    </w:p>
    <w:p w:rsidR="000F2FB1" w:rsidRPr="00B57B54" w:rsidRDefault="00A11768" w:rsidP="006C1D77">
      <w:pPr>
        <w:pStyle w:val="a3"/>
        <w:tabs>
          <w:tab w:val="left" w:pos="0"/>
        </w:tabs>
      </w:pPr>
      <w:r w:rsidRPr="00B57B54">
        <w:t xml:space="preserve">1.Знать домашний адрес, имена и отчества родителей. Проявлять уважение к своей </w:t>
      </w:r>
      <w:proofErr w:type="spellStart"/>
      <w:r w:rsidRPr="00B57B54">
        <w:t>семье</w:t>
      </w:r>
      <w:proofErr w:type="gramStart"/>
      <w:r w:rsidRPr="00B57B54">
        <w:t>,р</w:t>
      </w:r>
      <w:proofErr w:type="gramEnd"/>
      <w:r w:rsidRPr="00B57B54">
        <w:t>одственникам</w:t>
      </w:r>
      <w:proofErr w:type="spellEnd"/>
      <w:r w:rsidRPr="00B57B54">
        <w:t>, любовь к родителям.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2.Оценивать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3.Освоить начальные навыки адаптации в динамично изменяющемся и развивающемся мире (настоящее, прошлое, будущее).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4.Самостоятельно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5.Использовать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6.Выполнять правила личной гигиены и безопасного поведения на улице и в быту.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7.Освоить роли ученика; формирование интереса к учению;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8.В предложенных ситуациях, опираясь на общие для всех простые правила поведения, делать выбор, какой поступок совершить.</w:t>
      </w:r>
    </w:p>
    <w:p w:rsidR="00A11768" w:rsidRPr="00B57B54" w:rsidRDefault="00A11768" w:rsidP="006C1D77">
      <w:pPr>
        <w:pStyle w:val="a3"/>
        <w:tabs>
          <w:tab w:val="left" w:pos="0"/>
        </w:tabs>
      </w:pPr>
      <w:proofErr w:type="gramStart"/>
      <w:r w:rsidRPr="00B57B54">
        <w:t>9.Развивать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  <w:proofErr w:type="gramEnd"/>
    </w:p>
    <w:p w:rsidR="00A11768" w:rsidRPr="00B57B54" w:rsidRDefault="00A11768" w:rsidP="006C1D77">
      <w:pPr>
        <w:pStyle w:val="a3"/>
        <w:tabs>
          <w:tab w:val="left" w:pos="0"/>
        </w:tabs>
      </w:pPr>
      <w:proofErr w:type="spellStart"/>
      <w:r w:rsidRPr="00B57B54">
        <w:rPr>
          <w:b/>
          <w:bCs/>
        </w:rPr>
        <w:t>Метапредметными</w:t>
      </w:r>
      <w:proofErr w:type="spellEnd"/>
      <w:r w:rsidRPr="00B57B54">
        <w:rPr>
          <w:b/>
          <w:bCs/>
        </w:rPr>
        <w:t xml:space="preserve"> результатами изучения курса «Окружающий мир» в 1-м классе</w:t>
      </w:r>
      <w:r w:rsidRPr="00B57B54">
        <w:t xml:space="preserve"> является формирование следующих универсальных учебных действий (УУД).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rPr>
          <w:b/>
          <w:bCs/>
        </w:rPr>
        <w:t>Регулятивные УУД</w:t>
      </w:r>
      <w:r w:rsidRPr="00B57B54">
        <w:t>: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1.Определять и формулировать цель деятельности на уроке с помощью учителя.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2.Проговаривать последовательность действий на уроке.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3.Учиться высказывать свое предположение (версию) на основе работы с иллюстрацией учебника.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lastRenderedPageBreak/>
        <w:t>4.Учиться работать по предложенному учителем плану.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5.Учиться выстраивать проблемный диалог (ситуации), коллективное решение проблемных вопросов;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 xml:space="preserve">6Учиться отличать </w:t>
      </w:r>
      <w:proofErr w:type="gramStart"/>
      <w:r w:rsidRPr="00B57B54">
        <w:t>верно</w:t>
      </w:r>
      <w:proofErr w:type="gramEnd"/>
      <w:r w:rsidRPr="00B57B54">
        <w:t xml:space="preserve"> выполненное задание от неверного.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7.Учиться совместно с учителем и другими учениками давать эмоциональную оценку деятельности класса на уроке.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t>8.Учиться технологии оценивания образовательных достижений (учебных успехов).</w:t>
      </w:r>
    </w:p>
    <w:p w:rsidR="00A11768" w:rsidRPr="00B57B54" w:rsidRDefault="00A11768" w:rsidP="000F2FB1">
      <w:pPr>
        <w:pStyle w:val="a3"/>
        <w:tabs>
          <w:tab w:val="left" w:pos="0"/>
        </w:tabs>
        <w:spacing w:after="0" w:afterAutospacing="0"/>
      </w:pPr>
      <w:r w:rsidRPr="00B57B54">
        <w:rPr>
          <w:b/>
          <w:bCs/>
        </w:rPr>
        <w:t>Познавательные УУД</w:t>
      </w:r>
      <w:r w:rsidRPr="00B57B54">
        <w:t>: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1.Ориентироваться в своей системе знаний: отличать новое от уже известного с помощью учителя.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2.Делать предварительный отбор источников информации: ориентироваться в учебнике (на развороте, в оглавлении).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3.Добывать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4.Перерабатывать полученную информацию: делать выводы в результате совместной работы всего класса.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5.Перерабатывать полученную информацию: сравнивать и группировать предметы и их образы.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6.Моделировать экологические связи с помощью графических и динамических схем.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7.Уметь передать мысль не словом, а образом, моделью, рисунком – схемой.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8.Преобразовывать информацию из одной формы в другую: подробно пересказывать небольшие тексты, называть их тему.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rPr>
          <w:b/>
          <w:bCs/>
        </w:rPr>
        <w:t>Коммуникативные УУД</w:t>
      </w:r>
      <w:r w:rsidRPr="00B57B54">
        <w:t>: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1.Донести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2.Слушать и понимать речь других.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3.Участвовать в диалоге на уроке и в жизненных ситуациях.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4.Совместно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5.Учиться выполнять различные роли в группе (лидера, исполнителя, критика; осваивать ролевые игры).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6.Формировать умение работать в группах и парах.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lastRenderedPageBreak/>
        <w:t>7.Составлять небольшой рассказ на тему «Кем ты хочешь стать»;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rPr>
          <w:b/>
          <w:bCs/>
        </w:rPr>
        <w:t>Предметными результатами изучения курса «Окружающий мир» в 1-м классе</w:t>
      </w:r>
      <w:r w:rsidRPr="00B57B54">
        <w:t xml:space="preserve"> является </w:t>
      </w:r>
      <w:proofErr w:type="spellStart"/>
      <w:r w:rsidRPr="00B57B54">
        <w:t>сформированность</w:t>
      </w:r>
      <w:proofErr w:type="spellEnd"/>
      <w:r w:rsidRPr="00B57B54">
        <w:t xml:space="preserve"> следующих умений.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название нашей планеты, родной страны и ее столицы; региона, где живут учащиеся; родного города (села);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государственную символику России: флаг, герб, гимн;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государственные праздники;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основные (легко определяемые) свойства воздуха, воды;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общие условия, необходимые для жизни живых организмов;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уметь определять признаки различных объектов природы (цвет, форму, сравнительные размеры);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вести наблюдения в природе.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различать объекты природы и изделия; объекты неживой и живой природы; называть их роль в жизни человека;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называть окружающие предметы и их взаимосвязи;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называть основные особенности каждого времени года, уметь определять свое отношение к миру; знать названия дней недели;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вырабатывать соответствующие нормы и правила по экологической этике;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выполнять посильную деятельность по охране окружающей среды;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объяснить, какое значение имеет окружающая природа для людей;</w:t>
      </w:r>
    </w:p>
    <w:p w:rsidR="00A11768" w:rsidRPr="00B57B54" w:rsidRDefault="00A11768" w:rsidP="006C1D77">
      <w:pPr>
        <w:pStyle w:val="a3"/>
        <w:tabs>
          <w:tab w:val="left" w:pos="0"/>
        </w:tabs>
      </w:pPr>
      <w:proofErr w:type="gramStart"/>
      <w:r w:rsidRPr="00B57B54">
        <w:t>• группы растений и животных; деревья, кустарники, травы; насекомых, рыб, птиц, зверей;</w:t>
      </w:r>
      <w:proofErr w:type="gramEnd"/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различать основные части растения: корень, стебель, лист, цветок, плод с семенами; отображать их на рисунке (схеме);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различать овощи и фрукты;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выполнять простейшие правила ухода за комнатными растениями, домашними животными (кошкой, собакой);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особенности труда людей наиболее распространенных профессий.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оценивать правильность поведения в быту (правила общения);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 xml:space="preserve">• правила ОБЖ, уличного движения: знать безопасную дорогу от дома до школы; знать важнейшие дорожные знаки, сигналы светофора, правила перехода улицы; знать правила </w:t>
      </w:r>
      <w:r w:rsidRPr="00B57B54">
        <w:lastRenderedPageBreak/>
        <w:t>безопасности движения (в частности, касающейся пешеходов и пассажиров транспортных средств) и соблюдать их;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назначение основных средств передвижения: автомобиль, поезд, самолет, пароход;</w:t>
      </w:r>
    </w:p>
    <w:p w:rsidR="00A11768" w:rsidRPr="00B57B54" w:rsidRDefault="00A11768" w:rsidP="006C1D77">
      <w:pPr>
        <w:pStyle w:val="a3"/>
        <w:tabs>
          <w:tab w:val="left" w:pos="0"/>
        </w:tabs>
      </w:pPr>
      <w:r w:rsidRPr="00B57B54">
        <w:t>• правила сохранения и укрепления здоровья.</w:t>
      </w:r>
    </w:p>
    <w:p w:rsidR="00A11768" w:rsidRPr="00B57B54" w:rsidRDefault="00A11768" w:rsidP="00AF1B09">
      <w:pPr>
        <w:pStyle w:val="a3"/>
        <w:tabs>
          <w:tab w:val="left" w:pos="0"/>
        </w:tabs>
        <w:jc w:val="center"/>
      </w:pPr>
      <w:r w:rsidRPr="00B57B54">
        <w:rPr>
          <w:b/>
          <w:bCs/>
        </w:rPr>
        <w:t xml:space="preserve">Содержание курса «Окружающий мир» </w:t>
      </w:r>
      <w:r w:rsidRPr="00B57B54">
        <w:br/>
      </w:r>
    </w:p>
    <w:p w:rsidR="00A11768" w:rsidRPr="00B57B54" w:rsidRDefault="00A11768" w:rsidP="00AF1B09">
      <w:pPr>
        <w:pStyle w:val="a3"/>
        <w:tabs>
          <w:tab w:val="left" w:pos="0"/>
        </w:tabs>
      </w:pPr>
      <w:proofErr w:type="gramStart"/>
      <w:r w:rsidRPr="00B57B54">
        <w:t>Задавайте вопросы – 1 ч.</w:t>
      </w:r>
      <w:r w:rsidRPr="00B57B54">
        <w:br/>
        <w:t>Что и кто? – 20 ч.</w:t>
      </w:r>
      <w:r w:rsidRPr="00B57B54">
        <w:br/>
        <w:t>Как, откуда и куда? – 12 ч.</w:t>
      </w:r>
      <w:r w:rsidRPr="00B57B54">
        <w:br/>
        <w:t>Где и ког</w:t>
      </w:r>
      <w:r w:rsidR="00BE7081" w:rsidRPr="00B57B54">
        <w:t>да? – 11 ч.</w:t>
      </w:r>
      <w:r w:rsidR="00BE7081" w:rsidRPr="00B57B54">
        <w:br/>
        <w:t>Почему и зачем? – 21</w:t>
      </w:r>
      <w:r w:rsidRPr="00B57B54">
        <w:t xml:space="preserve"> ч.</w:t>
      </w:r>
      <w:r w:rsidRPr="00B57B54">
        <w:br/>
      </w:r>
      <w:r w:rsidRPr="00B57B54">
        <w:rPr>
          <w:b/>
          <w:bCs/>
        </w:rPr>
        <w:t>Человек и природа.</w:t>
      </w:r>
      <w:proofErr w:type="gramEnd"/>
      <w:r w:rsidRPr="00B57B54">
        <w:br/>
        <w:t>Природа. Природные объекты. Примеры явлений природы. Звёзды и планеты. Созвездия.</w:t>
      </w:r>
      <w:r w:rsidRPr="00B57B54">
        <w:br/>
        <w:t>Времена года. Погода. Водоёмы. Вода. Состояния воды. Полезные ископаемые.</w:t>
      </w:r>
      <w:r w:rsidRPr="00B57B54">
        <w:br/>
        <w:t>Растения, их многообразие. Части растений. Бережное отношение человека к растениям.</w:t>
      </w:r>
      <w:r w:rsidRPr="00B57B54">
        <w:br/>
        <w:t>Грибы.</w:t>
      </w:r>
      <w:r w:rsidRPr="00B57B54">
        <w:br/>
        <w:t>Животные, их разнообразие. Животные родного края. Бережное отношение человека к животным.</w:t>
      </w:r>
      <w:r w:rsidRPr="00B57B54">
        <w:br/>
        <w:t>Человек – часть природы. Зависимость жизни человека от природы. Влияние деятельности человека на природу.</w:t>
      </w:r>
      <w:r w:rsidRPr="00B57B54">
        <w:br/>
        <w:t>Правила поведения в природе.</w:t>
      </w:r>
      <w:r w:rsidRPr="00B57B54">
        <w:br/>
      </w:r>
      <w:r w:rsidRPr="00B57B54">
        <w:rPr>
          <w:b/>
          <w:bCs/>
        </w:rPr>
        <w:t>Человек и общество.</w:t>
      </w:r>
      <w:r w:rsidRPr="00B57B54">
        <w:br/>
        <w:t>Человек – член общества. Взаимоотношения человека с другими людьми. Культура общения. Уважение к чужому мнению.</w:t>
      </w:r>
      <w:r w:rsidRPr="00B57B54">
        <w:br/>
        <w:t>Семья. Семейные традиции. Взаимоотношения в семье.</w:t>
      </w:r>
      <w:r w:rsidRPr="00B57B54">
        <w:br/>
        <w:t xml:space="preserve">Младший школьник. Правила поведения. Классный, школьный коллектив. Друзья. Правила взаимоотношений </w:t>
      </w:r>
      <w:proofErr w:type="gramStart"/>
      <w:r w:rsidRPr="00B57B54">
        <w:t>со</w:t>
      </w:r>
      <w:proofErr w:type="gramEnd"/>
      <w:r w:rsidRPr="00B57B54">
        <w:t xml:space="preserve"> взрослыми, сверстниками, культура поведения. Сохранение и укрепление здоровья. Основы правильного питания.</w:t>
      </w:r>
      <w:r w:rsidRPr="00B57B54">
        <w:br/>
        <w:t>Правила безопасного поведения. Правила противопожарной безопасности.</w:t>
      </w:r>
      <w:r w:rsidRPr="00B57B54">
        <w:br/>
        <w:t>Значение труда в жизни человека и общества. Профессии людей.</w:t>
      </w:r>
      <w:r w:rsidRPr="00B57B54">
        <w:br/>
        <w:t>Общественный транспорт. Средства связи. СМИ.</w:t>
      </w:r>
      <w:r w:rsidRPr="00B57B54">
        <w:br/>
        <w:t>Наша родина – Россия, РФ. Государственная символика России. Конституция – основной закон РФ. Права ребёнка. Президент РФ – глава государства. Москва – столица России. Народы, населяющие Россию, их обычаи, характерные особенности быта. Уважительное отношение к своему и другим народам.</w:t>
      </w:r>
      <w:r w:rsidRPr="00B57B54">
        <w:br/>
        <w:t>Праздник в жизни общества. Основные праздники.</w:t>
      </w:r>
      <w:r w:rsidRPr="00B57B54">
        <w:br/>
        <w:t>Родной край – частица России. Важные сведения из истории родного края. Основные достопримечательности.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rPr>
          <w:b/>
          <w:bCs/>
        </w:rPr>
        <w:t>Планируемые результаты освоения учебной программы</w:t>
      </w:r>
    </w:p>
    <w:p w:rsidR="00AF1B09" w:rsidRPr="00B57B54" w:rsidRDefault="00A11768" w:rsidP="00AF1B09">
      <w:pPr>
        <w:pStyle w:val="a3"/>
        <w:tabs>
          <w:tab w:val="left" w:pos="0"/>
        </w:tabs>
        <w:jc w:val="center"/>
      </w:pPr>
      <w:r w:rsidRPr="00B57B54">
        <w:rPr>
          <w:b/>
          <w:bCs/>
        </w:rPr>
        <w:t>по окружающему миру</w:t>
      </w:r>
    </w:p>
    <w:p w:rsidR="00A11768" w:rsidRPr="00B57B54" w:rsidRDefault="00A11768" w:rsidP="000F2FB1">
      <w:pPr>
        <w:pStyle w:val="a3"/>
        <w:tabs>
          <w:tab w:val="left" w:pos="0"/>
        </w:tabs>
        <w:ind w:hanging="180"/>
        <w:jc w:val="center"/>
      </w:pPr>
      <w:r w:rsidRPr="00B57B54">
        <w:t>В результате изучения курса «Окружающий мир» первоклассники получат возможность расширить, система</w:t>
      </w:r>
      <w:r w:rsidRPr="00B57B54">
        <w:softHyphen/>
        <w:t>тизировать и углубить исходные представления о природных и социальных объектах и явлениях как компонентах единого ми</w:t>
      </w:r>
      <w:r w:rsidRPr="00B57B54">
        <w:softHyphen/>
        <w:t>ра, овладеют основами практико-ориентированных знаний о природе, человеке и обществе. Они приобретут опыт эмоционально окрашенного, личност</w:t>
      </w:r>
      <w:r w:rsidRPr="00B57B54">
        <w:softHyphen/>
        <w:t>ного отношения к миру природы и культуры. Знакомство с на</w:t>
      </w:r>
      <w:r w:rsidRPr="00B57B54">
        <w:softHyphen/>
        <w:t>чалами естественных и социально-гуманитарных наук в их един</w:t>
      </w:r>
      <w:r w:rsidRPr="00B57B54">
        <w:softHyphen/>
        <w:t xml:space="preserve">стве и взаимосвязях даст учащимся ключ (метод) к осмыслению </w:t>
      </w:r>
      <w:r w:rsidRPr="00B57B54">
        <w:lastRenderedPageBreak/>
        <w:t>личного опыта, позволит сделать явления окружающего мира более понятными, знакомыми и предсказуемыми, определить свое место в ближайшем окружении.</w:t>
      </w:r>
      <w:r w:rsidRPr="00B57B54">
        <w:br/>
        <w:t>Первоклассники получат возможность осознать целостность на</w:t>
      </w:r>
      <w:r w:rsidRPr="00B57B54">
        <w:softHyphen/>
        <w:t>учной картины мира, свое место в мире на основе единства ра</w:t>
      </w:r>
      <w:r w:rsidRPr="00B57B54">
        <w:softHyphen/>
        <w:t>ционально-научного познани</w:t>
      </w:r>
      <w:r w:rsidR="000F2FB1" w:rsidRPr="00B57B54">
        <w:t>я и эмоционально-ценностного ос</w:t>
      </w:r>
      <w:r w:rsidRPr="00B57B54">
        <w:t>мысления личного опыта общения с людьми, обществом и при</w:t>
      </w:r>
      <w:r w:rsidRPr="00B57B54">
        <w:softHyphen/>
        <w:t>родой. Первоклассники познакомятся с некоторыми способами изуче</w:t>
      </w:r>
      <w:r w:rsidRPr="00B57B54">
        <w:softHyphen/>
        <w:t>ния природы и общества, начнут осваивать умения проводить наблюдения в природе, ставить опыты, научатся видеть и пони</w:t>
      </w:r>
      <w:r w:rsidRPr="00B57B54">
        <w:softHyphen/>
        <w:t>мать некоторые причинно-следственные связи в окружающем мире, в том числе на многообразном материале природы и куль</w:t>
      </w:r>
      <w:r w:rsidRPr="00B57B54">
        <w:softHyphen/>
        <w:t xml:space="preserve">туры родного </w:t>
      </w:r>
      <w:proofErr w:type="spellStart"/>
      <w:r w:rsidRPr="00B57B54">
        <w:t>края</w:t>
      </w:r>
      <w:proofErr w:type="gramStart"/>
      <w:r w:rsidRPr="00B57B54">
        <w:t>.В</w:t>
      </w:r>
      <w:proofErr w:type="spellEnd"/>
      <w:proofErr w:type="gramEnd"/>
      <w:r w:rsidRPr="00B57B54">
        <w:t xml:space="preserve"> результате изучения курса первоклассники заложат фундамент своей экологической и культурологической грамотности, полу</w:t>
      </w:r>
      <w:r w:rsidRPr="00B57B54">
        <w:softHyphen/>
        <w:t>чат возможность научиться соблюдать правила поведения в ми</w:t>
      </w:r>
      <w:r w:rsidRPr="00B57B54">
        <w:softHyphen/>
        <w:t xml:space="preserve">ре природы и людей, правила здорового образа жизни, освоят элементарные нормы адекватного </w:t>
      </w:r>
      <w:proofErr w:type="spellStart"/>
      <w:r w:rsidRPr="00B57B54">
        <w:t>природ</w:t>
      </w:r>
      <w:proofErr w:type="gramStart"/>
      <w:r w:rsidRPr="00B57B54">
        <w:t>о</w:t>
      </w:r>
      <w:proofErr w:type="spellEnd"/>
      <w:r w:rsidRPr="00B57B54">
        <w:t>-</w:t>
      </w:r>
      <w:proofErr w:type="gramEnd"/>
      <w:r w:rsidRPr="00B57B54">
        <w:t xml:space="preserve"> и </w:t>
      </w:r>
      <w:proofErr w:type="spellStart"/>
      <w:r w:rsidRPr="00B57B54">
        <w:t>культуросообразного</w:t>
      </w:r>
      <w:proofErr w:type="spellEnd"/>
      <w:r w:rsidRPr="00B57B54">
        <w:t xml:space="preserve"> поведения в окружающей природной и социальной среде.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rPr>
          <w:b/>
          <w:bCs/>
        </w:rPr>
        <w:t>Раздел «Человек и природа»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rPr>
          <w:b/>
          <w:bCs/>
        </w:rPr>
        <w:t>Первоклассник научится:</w:t>
      </w:r>
      <w:r w:rsidRPr="00B57B54">
        <w:t xml:space="preserve"> различать (узнавать) изученные объекты и явления живой и неживой природы; описывать на основе предложенного плана изученные объ</w:t>
      </w:r>
      <w:r w:rsidRPr="00B57B54">
        <w:softHyphen/>
        <w:t>екты и явления живой и неживой природы, выделять их основ</w:t>
      </w:r>
      <w:r w:rsidRPr="00B57B54">
        <w:softHyphen/>
        <w:t xml:space="preserve">ные существенные </w:t>
      </w:r>
      <w:proofErr w:type="spellStart"/>
      <w:r w:rsidRPr="00B57B54">
        <w:t>признаки</w:t>
      </w:r>
      <w:proofErr w:type="gramStart"/>
      <w:r w:rsidRPr="00B57B54">
        <w:t>;с</w:t>
      </w:r>
      <w:proofErr w:type="gramEnd"/>
      <w:r w:rsidRPr="00B57B54">
        <w:t>равнивать</w:t>
      </w:r>
      <w:proofErr w:type="spellEnd"/>
      <w:r w:rsidRPr="00B57B54">
        <w:t xml:space="preserve"> объекты живой и неживой природы на основе внешних признаков или известных характерных свойств и про</w:t>
      </w:r>
      <w:r w:rsidRPr="00B57B54">
        <w:softHyphen/>
        <w:t>водить простейшую классификацию изученных объектов приро</w:t>
      </w:r>
      <w:r w:rsidRPr="00B57B54">
        <w:softHyphen/>
        <w:t>ды; проводить несложные наблюдения и ставить опыты, ис</w:t>
      </w:r>
      <w:r w:rsidRPr="00B57B54">
        <w:softHyphen/>
        <w:t>пользуя простейшее лабораторное оборудование и измеритель</w:t>
      </w:r>
      <w:r w:rsidRPr="00B57B54">
        <w:softHyphen/>
        <w:t>ные приборы; следовать инструкциям и правилам техники безо</w:t>
      </w:r>
      <w:r w:rsidRPr="00B57B54">
        <w:softHyphen/>
        <w:t>пасности при проведении наблюдений и опытов;</w:t>
      </w:r>
      <w:r w:rsidRPr="00B57B54">
        <w:br/>
        <w:t xml:space="preserve">использовать естественно - 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 </w:t>
      </w:r>
      <w:proofErr w:type="gramStart"/>
      <w:r w:rsidRPr="00B57B54">
        <w:t>использовать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</w:t>
      </w:r>
      <w:r w:rsidRPr="00B57B54">
        <w:softHyphen/>
        <w:t>ции; использовать готовые модели (глобус, карта, план) для объяснения явлений или выявления свойств объектов; обнаруживать простейшие взаимосвязи между живой и не</w:t>
      </w:r>
      <w:r w:rsidRPr="00B57B54">
        <w:softHyphen/>
        <w:t>живой природой, взаимосвязи в живой природе; использовать их для объяснения необходимости бережного отношения к при</w:t>
      </w:r>
      <w:r w:rsidRPr="00B57B54">
        <w:softHyphen/>
        <w:t>роде;</w:t>
      </w:r>
      <w:proofErr w:type="gramEnd"/>
      <w:r w:rsidRPr="00B57B54">
        <w:t xml:space="preserve"> понимать необходимость здорового образа жизни, соблю</w:t>
      </w:r>
      <w:r w:rsidRPr="00B57B54">
        <w:softHyphen/>
        <w:t>дения правил безопасного поведения; использовать знания о строении и функционировании организма человека для сохране</w:t>
      </w:r>
      <w:r w:rsidRPr="00B57B54">
        <w:softHyphen/>
        <w:t>ния и укрепления своего здоровья.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rPr>
          <w:b/>
          <w:bCs/>
        </w:rPr>
        <w:t>Выпускник получит возможность научиться:</w:t>
      </w:r>
      <w:r w:rsidRPr="00B57B54">
        <w:t xml:space="preserve"> осознавать ценность природы и необходимость нести ответственность за ее сохранение, соблюдать правила эко</w:t>
      </w:r>
      <w:r w:rsidRPr="00B57B54">
        <w:softHyphen/>
        <w:t>логического поведения в быту (раздельный сбор мусора, эко</w:t>
      </w:r>
      <w:r w:rsidRPr="00B57B54">
        <w:softHyphen/>
        <w:t>номия воды и электроэнергии) и в природе; осознанно выполнять режим дня, правила рационального пи</w:t>
      </w:r>
      <w:r w:rsidRPr="00B57B54">
        <w:softHyphen/>
        <w:t>тания и личной гигиены; выполнять правила безопасного поведения в природе.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rPr>
          <w:b/>
          <w:bCs/>
        </w:rPr>
        <w:t>Раздел «Человек и общество»</w:t>
      </w:r>
    </w:p>
    <w:p w:rsidR="00A11768" w:rsidRPr="00B57B54" w:rsidRDefault="00A11768" w:rsidP="00AF1B09">
      <w:pPr>
        <w:pStyle w:val="a3"/>
        <w:tabs>
          <w:tab w:val="left" w:pos="0"/>
        </w:tabs>
      </w:pPr>
      <w:proofErr w:type="gramStart"/>
      <w:r w:rsidRPr="00B57B54">
        <w:rPr>
          <w:b/>
          <w:bCs/>
        </w:rPr>
        <w:t xml:space="preserve">Первоклассник научится: </w:t>
      </w:r>
      <w:r w:rsidRPr="00B57B54">
        <w:t>различать государственную символику Российской Феде</w:t>
      </w:r>
      <w:r w:rsidRPr="00B57B54">
        <w:softHyphen/>
        <w:t>рации; описывать достопримечательности столицы и родного края; - используя дополнительные источники информации, нахо</w:t>
      </w:r>
      <w:r w:rsidRPr="00B57B54">
        <w:softHyphen/>
        <w:t xml:space="preserve">дить факты, относящиеся к образу жизни, обычаям и </w:t>
      </w:r>
      <w:r w:rsidRPr="00B57B54">
        <w:rPr>
          <w:b/>
          <w:bCs/>
        </w:rPr>
        <w:t xml:space="preserve">верованиям </w:t>
      </w:r>
      <w:r w:rsidRPr="00B57B54">
        <w:t>наших предков; на основе имеющихся знаний отличать ре</w:t>
      </w:r>
      <w:r w:rsidRPr="00B57B54">
        <w:softHyphen/>
        <w:t>альные исторические факты от вымыслов; оценивать характер взаимоотношений людей в различных социальных группах (семья, общество сверстников и т. д.);</w:t>
      </w:r>
      <w:proofErr w:type="gramEnd"/>
      <w:r w:rsidRPr="00B57B54">
        <w:t xml:space="preserve"> использовать различные справочные издания (словари, эн</w:t>
      </w:r>
      <w:r w:rsidRPr="00B57B54">
        <w:softHyphen/>
        <w:t>циклопедии) и детскую литературу о человеке и обществе с целью поиска и извлечения познавательной информации, отве</w:t>
      </w:r>
      <w:r w:rsidRPr="00B57B54">
        <w:softHyphen/>
        <w:t>тов на вопросы, объяснений, для создания собственных устных или письменных высказываний; соблюдать правила личной безопасности и безопасности окружающих, понимать необходимость здорового образа жизни.</w:t>
      </w:r>
    </w:p>
    <w:p w:rsidR="00A11768" w:rsidRPr="00B57B54" w:rsidRDefault="00A11768" w:rsidP="00AF1B09">
      <w:pPr>
        <w:pStyle w:val="a3"/>
        <w:tabs>
          <w:tab w:val="left" w:pos="0"/>
        </w:tabs>
      </w:pPr>
      <w:r w:rsidRPr="00B57B54">
        <w:rPr>
          <w:b/>
          <w:bCs/>
        </w:rPr>
        <w:lastRenderedPageBreak/>
        <w:t>Выпускник получит возможность научиться:</w:t>
      </w:r>
      <w:r w:rsidRPr="00B57B54">
        <w:t xml:space="preserve"> осознавать свою неразрывную связь с разнообразными окружающими социальными группами; наблюдать и описывать проявления богатства внут</w:t>
      </w:r>
      <w:r w:rsidRPr="00B57B54">
        <w:softHyphen/>
        <w:t>реннего мира человека в его созидательной деятельности на благо семьи, в интересах школы, профессионального сообще</w:t>
      </w:r>
      <w:r w:rsidRPr="00B57B54">
        <w:softHyphen/>
        <w:t>ства, страны; проявлять уважение и готовность выполнять совмест</w:t>
      </w:r>
      <w:r w:rsidRPr="00B57B54">
        <w:softHyphen/>
        <w:t xml:space="preserve">но установленные договоренности и правила, в том числе правила общения </w:t>
      </w:r>
      <w:proofErr w:type="gramStart"/>
      <w:r w:rsidRPr="00B57B54">
        <w:t>со</w:t>
      </w:r>
      <w:proofErr w:type="gramEnd"/>
      <w:r w:rsidRPr="00B57B54">
        <w:t xml:space="preserve"> взрослыми и сверстниками в официаль</w:t>
      </w:r>
      <w:r w:rsidRPr="00B57B54">
        <w:softHyphen/>
        <w:t>ной обстановке школы.</w:t>
      </w:r>
    </w:p>
    <w:p w:rsidR="00472885" w:rsidRPr="00B57B54" w:rsidRDefault="00472885" w:rsidP="004728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396"/>
        <w:gridCol w:w="570"/>
        <w:gridCol w:w="360"/>
        <w:gridCol w:w="360"/>
        <w:gridCol w:w="524"/>
      </w:tblGrid>
      <w:tr w:rsidR="00472885" w:rsidRPr="00B57B54" w:rsidTr="00910EA1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Примерное </w:t>
            </w:r>
          </w:p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Проверочные мероприятия</w:t>
            </w:r>
          </w:p>
        </w:tc>
      </w:tr>
      <w:tr w:rsidR="00472885" w:rsidRPr="00B57B54" w:rsidTr="005B09CA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2885" w:rsidRPr="00B57B54" w:rsidRDefault="005B09CA" w:rsidP="005B09C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Экск</w:t>
            </w:r>
            <w:proofErr w:type="gramStart"/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,п</w:t>
            </w:r>
            <w:proofErr w:type="gramEnd"/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ракт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зачёты</w:t>
            </w:r>
          </w:p>
        </w:tc>
      </w:tr>
      <w:tr w:rsidR="00472885" w:rsidRPr="00B57B54" w:rsidTr="0047288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910E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2885" w:rsidRPr="00B57B54" w:rsidRDefault="00472885" w:rsidP="00910EA1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2885" w:rsidRPr="00B57B54" w:rsidTr="0047288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910EA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и кто?</w:t>
            </w:r>
          </w:p>
          <w:p w:rsidR="00472885" w:rsidRPr="00B57B54" w:rsidRDefault="00472885" w:rsidP="00910EA1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2885" w:rsidRPr="00B57B54" w:rsidTr="0047288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472885" w:rsidRPr="00B57B54" w:rsidRDefault="00472885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Start"/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ткуда</w:t>
            </w:r>
            <w:proofErr w:type="spellEnd"/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куда?</w:t>
            </w:r>
          </w:p>
          <w:p w:rsidR="00472885" w:rsidRPr="00B57B54" w:rsidRDefault="00472885" w:rsidP="00910EA1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2885" w:rsidRPr="00B57B54" w:rsidTr="00472885">
        <w:trPr>
          <w:cantSplit/>
          <w:jc w:val="center"/>
        </w:trPr>
        <w:tc>
          <w:tcPr>
            <w:tcW w:w="534" w:type="dxa"/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1" w:type="dxa"/>
          </w:tcPr>
          <w:p w:rsidR="00472885" w:rsidRPr="00B57B54" w:rsidRDefault="00472885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когда?</w:t>
            </w:r>
          </w:p>
          <w:p w:rsidR="00472885" w:rsidRPr="00B57B54" w:rsidRDefault="00472885" w:rsidP="00910EA1">
            <w:pPr>
              <w:pStyle w:val="a3"/>
            </w:pPr>
          </w:p>
        </w:tc>
        <w:tc>
          <w:tcPr>
            <w:tcW w:w="992" w:type="dxa"/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2885" w:rsidRPr="00B57B54" w:rsidTr="00472885">
        <w:trPr>
          <w:cantSplit/>
          <w:jc w:val="center"/>
        </w:trPr>
        <w:tc>
          <w:tcPr>
            <w:tcW w:w="534" w:type="dxa"/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1" w:type="dxa"/>
          </w:tcPr>
          <w:p w:rsidR="00472885" w:rsidRPr="00B57B54" w:rsidRDefault="00472885" w:rsidP="00910EA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Почему и зачем?</w:t>
            </w:r>
          </w:p>
          <w:p w:rsidR="00472885" w:rsidRPr="00B57B54" w:rsidRDefault="00472885" w:rsidP="00910EA1">
            <w:pPr>
              <w:pStyle w:val="a3"/>
            </w:pPr>
          </w:p>
        </w:tc>
        <w:tc>
          <w:tcPr>
            <w:tcW w:w="992" w:type="dxa"/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2885" w:rsidRPr="00B57B54" w:rsidTr="00472885">
        <w:trPr>
          <w:cantSplit/>
          <w:jc w:val="center"/>
        </w:trPr>
        <w:tc>
          <w:tcPr>
            <w:tcW w:w="534" w:type="dxa"/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</w:tcPr>
          <w:p w:rsidR="00472885" w:rsidRPr="00B57B54" w:rsidRDefault="005B09CA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</w:tcPr>
          <w:p w:rsidR="00472885" w:rsidRPr="00B57B54" w:rsidRDefault="00472885" w:rsidP="00472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72885" w:rsidRPr="00B57B54" w:rsidRDefault="00472885" w:rsidP="00472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85" w:rsidRPr="00B57B54" w:rsidRDefault="00472885" w:rsidP="00A11768">
      <w:pPr>
        <w:pStyle w:val="a3"/>
        <w:rPr>
          <w:b/>
        </w:rPr>
      </w:pPr>
    </w:p>
    <w:p w:rsidR="00A11768" w:rsidRPr="00B57B54" w:rsidRDefault="00670953" w:rsidP="00A11768">
      <w:pPr>
        <w:pStyle w:val="a3"/>
        <w:rPr>
          <w:b/>
        </w:rPr>
      </w:pPr>
      <w:r w:rsidRPr="00B57B54">
        <w:rPr>
          <w:b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4678"/>
        <w:gridCol w:w="1808"/>
      </w:tblGrid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B57B54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53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53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B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3C5FCC" w:rsidRPr="00B57B54" w:rsidRDefault="003C5FCC" w:rsidP="00910E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Задавайте вопросы! Экскурсия «Наша школа»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B09" w:rsidRPr="00B57B54" w:rsidRDefault="00AF1B09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и кто?</w:t>
            </w: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нашей Родины.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8707D1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 М</w:t>
            </w:r>
            <w:r w:rsidR="003C5FCC"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алая родина</w:t>
            </w: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моя</w:t>
            </w:r>
            <w:r w:rsidR="003C5FCC"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Солнце. Звезды.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как природные объекты.</w:t>
            </w: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разнообразием камней.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  <w:p w:rsidR="003C5FCC" w:rsidRPr="00B57B54" w:rsidRDefault="003C5FCC" w:rsidP="008707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</w:t>
            </w:r>
            <w:r w:rsidR="008707D1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комство с комнатными растениями.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4.10.17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цветника, клумбы.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8707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Лиственные деревья. </w:t>
            </w:r>
            <w:r w:rsidR="008707D1"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работа: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07D1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лиственные деревья, 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распознавание по листьям.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 растения.</w:t>
            </w:r>
          </w:p>
          <w:p w:rsidR="003C5FCC" w:rsidRPr="00B57B54" w:rsidRDefault="003C5FCC" w:rsidP="008707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Сравнительное исследование сосны</w:t>
            </w:r>
            <w:r w:rsidR="008707D1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ели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Насекомые, их распознавание.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 их признаки.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Звери, их признаки.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27.10.17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окружает нас дома?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8.11.17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D607DE" w:rsidP="008707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его основные </w:t>
            </w:r>
            <w:r w:rsidR="003C5FCC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части.</w:t>
            </w:r>
            <w:r w:rsidR="003C5FCC"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Практическая работа: </w:t>
            </w:r>
            <w:r w:rsidR="003C5FCC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8707D1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компьютером.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Земли. Глобус.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8707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</w:t>
            </w:r>
            <w:r w:rsidR="008707D1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зделу «Что и кто?».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</w:t>
            </w:r>
            <w:proofErr w:type="gramStart"/>
            <w:r w:rsidRPr="00B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ткуда</w:t>
            </w:r>
            <w:proofErr w:type="spellEnd"/>
            <w:r w:rsidRPr="00B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куда?</w:t>
            </w:r>
          </w:p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семьи. </w:t>
            </w:r>
          </w:p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«Моя семья».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07D1" w:rsidRPr="00B57B54" w:rsidRDefault="003C5FCC" w:rsidP="008707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 в доме.</w:t>
            </w:r>
          </w:p>
          <w:p w:rsidR="003C5FCC" w:rsidRPr="00B57B54" w:rsidRDefault="008707D1" w:rsidP="008707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3C5FCC"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работа:</w:t>
            </w:r>
            <w:r w:rsidR="003C5FCC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простейшей электрической цепи.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почтовых отправлений.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снега и льда.</w:t>
            </w:r>
          </w:p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="009123E8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</w:t>
            </w:r>
            <w:r w:rsidR="009123E8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снега и льда.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 растения.</w:t>
            </w:r>
          </w:p>
          <w:p w:rsidR="003C5FCC" w:rsidRPr="00B57B54" w:rsidRDefault="00D607DE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3C5FCC"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работа:</w:t>
            </w:r>
            <w:r w:rsidR="003C5FCC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отработка простейших приемов ухода за комнатными растениями.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птицы.</w:t>
            </w:r>
          </w:p>
          <w:p w:rsidR="003C5FCC" w:rsidRPr="00B57B54" w:rsidRDefault="00D607DE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работа: </w:t>
            </w:r>
            <w:r w:rsidR="003C5FCC"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простейшей кормушки для птиц.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мусора в быту.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403ED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 по разделу «Как, откуда и куда?» 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10.01.18</w:t>
            </w:r>
          </w:p>
          <w:p w:rsidR="00670953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и когда?</w:t>
            </w:r>
          </w:p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учиться интересно.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«Мой класс и моя школа».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недели. 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времен года.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Холодные районы Земли.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Жаркие районы Земли.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1B09" w:rsidRPr="00B57B54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2.02.18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появилась одежда.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7.02.18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велосипеда.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9.02.18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14.02.18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rPr>
          <w:trHeight w:val="880"/>
        </w:trPr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670953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53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16.02.18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и зачем?</w:t>
            </w:r>
          </w:p>
          <w:p w:rsidR="003C5FCC" w:rsidRPr="00B57B54" w:rsidRDefault="003C5FCC" w:rsidP="00910E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и звезды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5FCC" w:rsidRPr="00B57B54" w:rsidRDefault="003C5FCC" w:rsidP="00910E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Луна – спутник Земли.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2.03.18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идет дождь и дует ветер?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7.03.18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21.03.18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«Мои домашние питомцы»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4.04.18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  <w:proofErr w:type="gramEnd"/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ловить бабочек?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6.04.18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Простейшие правила гигиены (чистка зубов, мытье рук и др.)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27.04.18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4.05.18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11.05.18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строят самолеты?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18.05.18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5FCC" w:rsidRPr="00B57B54" w:rsidTr="00910EA1">
        <w:trPr>
          <w:trHeight w:val="1656"/>
        </w:trPr>
        <w:tc>
          <w:tcPr>
            <w:tcW w:w="817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1134" w:type="dxa"/>
          </w:tcPr>
          <w:p w:rsidR="003C5FCC" w:rsidRPr="00B57B54" w:rsidRDefault="00670953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</w:rPr>
              <w:t>25.05.18</w:t>
            </w:r>
          </w:p>
        </w:tc>
        <w:tc>
          <w:tcPr>
            <w:tcW w:w="1134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3C5FCC" w:rsidRPr="00B57B54" w:rsidRDefault="003C5FCC" w:rsidP="00910E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1808" w:type="dxa"/>
          </w:tcPr>
          <w:p w:rsidR="003C5FCC" w:rsidRPr="00B57B54" w:rsidRDefault="003C5FCC" w:rsidP="0091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41597" w:rsidRPr="00B57B54" w:rsidRDefault="00541597" w:rsidP="00541597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541597" w:rsidRPr="00B57B54" w:rsidSect="00B57B54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39FD"/>
    <w:multiLevelType w:val="hybridMultilevel"/>
    <w:tmpl w:val="B5E49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C68"/>
    <w:rsid w:val="000E4B29"/>
    <w:rsid w:val="000F2FB1"/>
    <w:rsid w:val="001D563D"/>
    <w:rsid w:val="00342390"/>
    <w:rsid w:val="003C5FCC"/>
    <w:rsid w:val="00403ED9"/>
    <w:rsid w:val="00472885"/>
    <w:rsid w:val="00486BE2"/>
    <w:rsid w:val="004F4391"/>
    <w:rsid w:val="00541597"/>
    <w:rsid w:val="005B09CA"/>
    <w:rsid w:val="00670953"/>
    <w:rsid w:val="0067328A"/>
    <w:rsid w:val="006C1D77"/>
    <w:rsid w:val="008707D1"/>
    <w:rsid w:val="00910EA1"/>
    <w:rsid w:val="009123E8"/>
    <w:rsid w:val="00A11768"/>
    <w:rsid w:val="00A85D2C"/>
    <w:rsid w:val="00AF1B09"/>
    <w:rsid w:val="00B57B54"/>
    <w:rsid w:val="00B75C68"/>
    <w:rsid w:val="00BB0CC8"/>
    <w:rsid w:val="00BE7081"/>
    <w:rsid w:val="00CD020B"/>
    <w:rsid w:val="00D312A3"/>
    <w:rsid w:val="00D607DE"/>
    <w:rsid w:val="00D84140"/>
    <w:rsid w:val="00DC6F16"/>
    <w:rsid w:val="00E259E3"/>
    <w:rsid w:val="00EE33D7"/>
    <w:rsid w:val="00FA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728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728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288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A85D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4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2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5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9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27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1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278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17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6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96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948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919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751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494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04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17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70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965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6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6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2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3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5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66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39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6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1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805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677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64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504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191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0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Михалев</dc:creator>
  <cp:keywords/>
  <dc:description/>
  <cp:lastModifiedBy>user</cp:lastModifiedBy>
  <cp:revision>28</cp:revision>
  <cp:lastPrinted>2010-08-09T23:42:00Z</cp:lastPrinted>
  <dcterms:created xsi:type="dcterms:W3CDTF">2017-09-13T16:45:00Z</dcterms:created>
  <dcterms:modified xsi:type="dcterms:W3CDTF">2010-08-10T00:00:00Z</dcterms:modified>
</cp:coreProperties>
</file>