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5" w:rsidRPr="006F2C08" w:rsidRDefault="00034005" w:rsidP="00034005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291753123"/>
      <w:bookmarkEnd w:id="0"/>
      <w:r w:rsidRPr="006F2C08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="00C30CCD" w:rsidRPr="009A3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CD">
        <w:rPr>
          <w:rFonts w:ascii="Times New Roman" w:hAnsi="Times New Roman"/>
          <w:sz w:val="24"/>
          <w:szCs w:val="24"/>
        </w:rPr>
        <w:t>бюджетное</w:t>
      </w:r>
      <w:r w:rsidRPr="006F2C0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C0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№10</w:t>
      </w: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753" w:type="dxa"/>
        <w:jc w:val="center"/>
        <w:tblInd w:w="-612" w:type="dxa"/>
        <w:tblLook w:val="04A0" w:firstRow="1" w:lastRow="0" w:firstColumn="1" w:lastColumn="0" w:noHBand="0" w:noVBand="1"/>
      </w:tblPr>
      <w:tblGrid>
        <w:gridCol w:w="3072"/>
        <w:gridCol w:w="2618"/>
        <w:gridCol w:w="2230"/>
        <w:gridCol w:w="2833"/>
      </w:tblGrid>
      <w:tr w:rsidR="00F1418D" w:rsidRPr="00C541FE" w:rsidTr="00C541FE">
        <w:trPr>
          <w:trHeight w:val="2147"/>
          <w:jc w:val="center"/>
        </w:trPr>
        <w:tc>
          <w:tcPr>
            <w:tcW w:w="3072" w:type="dxa"/>
          </w:tcPr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_________/Кравцова Л.С.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29.08_____2017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Протокол№_____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1___</w:t>
            </w:r>
          </w:p>
        </w:tc>
        <w:tc>
          <w:tcPr>
            <w:tcW w:w="2618" w:type="dxa"/>
          </w:tcPr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Н.С./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30.08____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Педсовет№_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30.08____2017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1418D" w:rsidRPr="004E0999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Директор МБОУ СОШ №10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______     /</w:t>
            </w:r>
            <w:proofErr w:type="spellStart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885798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1.09_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8D" w:rsidRPr="00885798" w:rsidRDefault="00F1418D" w:rsidP="001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98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151___</w:t>
            </w:r>
          </w:p>
        </w:tc>
      </w:tr>
    </w:tbl>
    <w:p w:rsidR="00034005" w:rsidRPr="006F2C08" w:rsidRDefault="00034005" w:rsidP="00C54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C541FE" w:rsidRDefault="00034005" w:rsidP="00C54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0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начального общего образования </w:t>
      </w: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C0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F2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ИЗО </w:t>
      </w:r>
      <w:r w:rsidRPr="006F2C08">
        <w:rPr>
          <w:rFonts w:ascii="Times New Roman" w:eastAsia="Calibri" w:hAnsi="Times New Roman" w:cs="Times New Roman"/>
          <w:sz w:val="28"/>
          <w:szCs w:val="28"/>
        </w:rPr>
        <w:t>для  1 класса</w:t>
      </w: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08">
        <w:rPr>
          <w:rFonts w:ascii="Times New Roman" w:eastAsia="Calibri" w:hAnsi="Times New Roman" w:cs="Times New Roman"/>
          <w:sz w:val="28"/>
          <w:szCs w:val="28"/>
        </w:rPr>
        <w:t>2017-2018 учебного года</w:t>
      </w: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C08">
        <w:rPr>
          <w:rFonts w:ascii="Times New Roman" w:eastAsia="Calibri" w:hAnsi="Times New Roman" w:cs="Times New Roman"/>
          <w:sz w:val="28"/>
          <w:szCs w:val="28"/>
        </w:rPr>
        <w:t>учитель: Михалева А.А.</w:t>
      </w: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4005" w:rsidRPr="006F2C08" w:rsidRDefault="00034005" w:rsidP="0003400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EA4F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6F2C08" w:rsidRDefault="00034005" w:rsidP="00034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005" w:rsidRPr="00C541FE" w:rsidRDefault="00034005" w:rsidP="00C54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C08">
        <w:rPr>
          <w:rFonts w:ascii="Times New Roman" w:eastAsia="Calibri" w:hAnsi="Times New Roman" w:cs="Times New Roman"/>
          <w:sz w:val="24"/>
          <w:szCs w:val="24"/>
        </w:rPr>
        <w:t>Г. Красный Сулин</w:t>
      </w:r>
    </w:p>
    <w:p w:rsidR="00034005" w:rsidRPr="0028361C" w:rsidRDefault="004B6473" w:rsidP="00EA4F8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2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034005" w:rsidRPr="002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34005" w:rsidRPr="0028361C" w:rsidRDefault="003F67D3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proofErr w:type="gramStart"/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</w:t>
      </w:r>
      <w:r w:rsidR="00F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4005" w:rsidRPr="0028361C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№273 «Об образовании в Российской федерации» от 29.12 2012 г.</w:t>
      </w:r>
    </w:p>
    <w:p w:rsidR="00034005" w:rsidRPr="0028361C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034005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рабочей программе учебного предмета МБОУ СОШ № 10</w:t>
      </w:r>
    </w:p>
    <w:p w:rsidR="00F1418D" w:rsidRPr="0028361C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4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01936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программой</w:t>
      </w:r>
      <w:r w:rsidR="009A362D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E01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МБОУ СОШ №10</w:t>
      </w:r>
    </w:p>
    <w:p w:rsidR="00034005" w:rsidRPr="0028361C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="00034005" w:rsidRPr="00283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концепцией духовно-нравственного развития и воспитания личности гражданина России,</w:t>
      </w:r>
      <w:r w:rsidR="00034005"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005" w:rsidRPr="00283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примерной программы по изобразительному искусству  на основе авторской   программы  «Изобразительное искусство» Б.М. </w:t>
      </w:r>
      <w:proofErr w:type="spellStart"/>
      <w:r w:rsidR="00034005" w:rsidRPr="00283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Неменского</w:t>
      </w:r>
      <w:proofErr w:type="spellEnd"/>
      <w:r w:rsidR="00034005" w:rsidRPr="00283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В.Г. Горяева, Г.Е. Гуровой и др</w:t>
      </w:r>
      <w:r w:rsidR="00034005"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34005" w:rsidRPr="0028361C" w:rsidRDefault="00F1418D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4005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потребностями и запросами обучающихся и их родителей.</w:t>
      </w:r>
    </w:p>
    <w:p w:rsidR="00034005" w:rsidRPr="0028361C" w:rsidRDefault="00034005" w:rsidP="00F1418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входит в УМК «Школа России» и рекомендована для использования Министерством образования и науки РФ.</w:t>
      </w:r>
    </w:p>
    <w:p w:rsidR="001E5307" w:rsidRPr="0028361C" w:rsidRDefault="001E5307" w:rsidP="001E5307">
      <w:pPr>
        <w:rPr>
          <w:rFonts w:ascii="Times New Roman" w:hAnsi="Times New Roman" w:cs="Times New Roman"/>
          <w:b/>
          <w:sz w:val="24"/>
          <w:szCs w:val="24"/>
        </w:rPr>
      </w:pPr>
      <w:r w:rsidRPr="0028361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A4F8C" w:rsidRPr="0028361C" w:rsidRDefault="00EA4F8C" w:rsidP="00C541FE">
      <w:pPr>
        <w:spacing w:after="0"/>
        <w:ind w:left="-180" w:firstLine="180"/>
        <w:rPr>
          <w:rFonts w:ascii="Times New Roman" w:hAnsi="Times New Roman" w:cs="Times New Roman"/>
          <w:b/>
          <w:sz w:val="24"/>
          <w:szCs w:val="24"/>
        </w:rPr>
      </w:pP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№10   предусматривает обязател</w:t>
      </w:r>
      <w:r w:rsidR="001E5307"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изучение </w:t>
      </w: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 1  часа в неделю,  33 часа  в год. </w:t>
      </w:r>
    </w:p>
    <w:p w:rsidR="00EA4F8C" w:rsidRPr="0028361C" w:rsidRDefault="00EA4F8C" w:rsidP="00C541FE">
      <w:pPr>
        <w:shd w:val="clear" w:color="auto" w:fill="FFFFFF"/>
        <w:spacing w:after="0" w:line="240" w:lineRule="auto"/>
        <w:ind w:left="-28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 учебным графиком, расписанием учебных занятий, с учетом государственных праздников, рабочая учебная программа составлена из расчета 1   часа в неделю, 33  часа в год.</w:t>
      </w:r>
    </w:p>
    <w:p w:rsidR="00DF2C09" w:rsidRPr="0028361C" w:rsidRDefault="00EA4F8C" w:rsidP="00EA4F8C">
      <w:pPr>
        <w:shd w:val="clear" w:color="auto" w:fill="FFFFFF"/>
        <w:spacing w:after="0" w:line="240" w:lineRule="auto"/>
        <w:ind w:left="-2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2C09"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DF2C09" w:rsidRPr="0028361C" w:rsidRDefault="00DF2C09" w:rsidP="00855063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как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целостная система введения в художественную культуру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28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визуальных пространственных искусств: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</w:t>
      </w: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 декоративная художественная деятельность;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 конструктивная художественная деятельность.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художественно-творческая деятельность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художника) и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восприятию искусства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bookmarkEnd w:id="1"/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задач —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материалов,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их выразительными возможностями.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видов деятельности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стимулирует интерес учеников к предмету и является необходимым условием формирования личности каждого.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произведений искусства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художественно-образного мышления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строится на единстве двух его основ:</w:t>
      </w:r>
      <w:r w:rsidRPr="0028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наблюдательности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умения вглядываться в явления жизни, и </w:t>
      </w:r>
      <w:r w:rsidRPr="0028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практического творчества учащихся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уроков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коллективной творческой деятельности.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детских работ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выставок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цель художественного образования в школе —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развитие 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в воспитании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гражданственности и патриотизма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постигает искусство своей Родины, а потом знакомиться с искусством других народов.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формируемого</w:t>
      </w:r>
      <w:proofErr w:type="gram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задач курса — развитие у ребенка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интереса к внутреннему миру человека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способности углубления в себя, осознания своих внутренних переживаний. Это является залогом развития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способности сопереживани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тема по искусству должна быть не просто изучена, а прожита в </w:t>
      </w: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личного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творческого опыта.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F2C09" w:rsidRPr="0028361C" w:rsidRDefault="00DF2C09" w:rsidP="0085506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«Восприятие искусства и виды художественной деятельности»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</w:t>
      </w:r>
      <w:proofErr w:type="gram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ведущие художественные музеи России и художественные музеи своего региона.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«Азбука искусства. Как говорит искусство?».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Paint</w:t>
      </w:r>
      <w:proofErr w:type="spellEnd"/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усвоенные способы действия;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изображать пейзажи, натюрморты, портреты, выражая к ним свое эмоциональное отношение;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Требования к планируемым результатам освоения учебного предмета в 1 классе: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результатами» </w:t>
      </w: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является формирование следующих умений: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-учебно-познавательный интерес к новому учебному материалу и способам решения новой задачи;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критериев успешности учебной деятельности;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сообщения в устной и письменной форме;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на разнообразие способов решения задач;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изучения изобразительного искусства являются формирование следующих умений: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 научится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узнавать отдельные произведения выдающихся художников и народных мастеров;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эмоциональное значение тёплых и холодных тонов;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особенности построения орнамента и его значение в образе художественной вещи;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знать правила техники безопасности при работе с режущими и колющими инструментами;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способы и приёмы обработки различных материалов;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организовывать своё рабочее место, пользоваться кистью, красками, палитрой; ножницами;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передавать в рисунке простейшую форму, основной цвет предметов;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составлять композиции с учётом замысла;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конструировать из бумаги на основе техники оригами, гофрирования, </w:t>
      </w:r>
      <w:proofErr w:type="spellStart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ткани на основе скручивания и связывания;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природных материалов;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пользоваться простейшими приёмами лепки.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6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836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DF2C09" w:rsidRPr="0028361C" w:rsidRDefault="00DF2C09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855063" w:rsidRPr="0028361C" w:rsidRDefault="00855063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A4F8C" w:rsidRPr="0028361C" w:rsidRDefault="00EA4F8C" w:rsidP="00EA4F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4F8C" w:rsidRPr="0028361C" w:rsidRDefault="00EA4F8C" w:rsidP="00EA4F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4F8C" w:rsidRPr="0028361C" w:rsidRDefault="00EA4F8C" w:rsidP="00EA4F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4F8C" w:rsidRPr="0028361C" w:rsidRDefault="00EA4F8C" w:rsidP="00EA4F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69"/>
        <w:gridCol w:w="900"/>
        <w:gridCol w:w="540"/>
        <w:gridCol w:w="540"/>
        <w:gridCol w:w="461"/>
        <w:gridCol w:w="425"/>
        <w:gridCol w:w="538"/>
      </w:tblGrid>
      <w:tr w:rsidR="00EA4F8C" w:rsidRPr="0028361C" w:rsidTr="00EA4F8C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Проверочные мероприятия</w:t>
            </w:r>
          </w:p>
        </w:tc>
      </w:tr>
      <w:tr w:rsidR="00EA4F8C" w:rsidRPr="0028361C" w:rsidTr="00EA4F8C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зачёты</w:t>
            </w:r>
          </w:p>
        </w:tc>
      </w:tr>
      <w:tr w:rsidR="00EA4F8C" w:rsidRPr="0028361C" w:rsidTr="00EA4F8C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</w:t>
            </w:r>
            <w:r w:rsidRPr="002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C945A1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F8C" w:rsidRPr="0028361C" w:rsidTr="00EA4F8C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C945A1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F8C" w:rsidRPr="0028361C" w:rsidTr="00EA4F8C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A4F8C" w:rsidRPr="0028361C" w:rsidRDefault="00EA4F8C" w:rsidP="00EA4F8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 строишь Знакомство с Мастером Постройки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A4F8C" w:rsidRPr="00C945A1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F8C" w:rsidRPr="0028361C" w:rsidTr="00EA4F8C">
        <w:trPr>
          <w:cantSplit/>
          <w:jc w:val="center"/>
        </w:trPr>
        <w:tc>
          <w:tcPr>
            <w:tcW w:w="534" w:type="dxa"/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9" w:type="dxa"/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900" w:type="dxa"/>
          </w:tcPr>
          <w:p w:rsidR="00EA4F8C" w:rsidRPr="0028361C" w:rsidRDefault="00EA4F8C" w:rsidP="00C241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A4F8C" w:rsidRPr="00C945A1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4F8C" w:rsidRPr="0028361C" w:rsidTr="00EA4F8C">
        <w:trPr>
          <w:cantSplit/>
          <w:jc w:val="center"/>
        </w:trPr>
        <w:tc>
          <w:tcPr>
            <w:tcW w:w="534" w:type="dxa"/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00" w:type="dxa"/>
            <w:vAlign w:val="center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A4F8C" w:rsidRPr="00C945A1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EA4F8C" w:rsidRPr="0028361C" w:rsidRDefault="00EA4F8C" w:rsidP="00EA4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4005" w:rsidRPr="0028361C" w:rsidRDefault="00034005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34005" w:rsidRPr="0028361C" w:rsidRDefault="00034005" w:rsidP="000340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C09" w:rsidRPr="0028361C" w:rsidRDefault="00DF2C09" w:rsidP="00D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ИЗОБРАЗИТЕЛЬНОМУ ИСКУССТВУ 1 класс (1 ч в неделю, всего 33 ч) </w:t>
      </w:r>
    </w:p>
    <w:tbl>
      <w:tblPr>
        <w:tblW w:w="102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418"/>
        <w:gridCol w:w="1559"/>
        <w:gridCol w:w="4117"/>
        <w:gridCol w:w="1978"/>
      </w:tblGrid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5764ec5b0073fa204b019d9ddb21e3a571fdf91a"/>
            <w:bookmarkStart w:id="3" w:name="0"/>
            <w:bookmarkEnd w:id="2"/>
            <w:bookmarkEnd w:id="3"/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B323BF" w:rsidP="00B323B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B32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B32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DF2C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</w:t>
            </w:r>
            <w:r w:rsidRPr="00283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79653D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79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в объеме. 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23BF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79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</w:t>
            </w:r>
            <w:r w:rsidR="00796740"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то, что невидимо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6740" w:rsidRPr="0028361C" w:rsidRDefault="00796740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40" w:rsidRPr="0028361C" w:rsidRDefault="00796740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6740" w:rsidRPr="0028361C" w:rsidRDefault="00796740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40" w:rsidRPr="0028361C" w:rsidRDefault="00796740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</w:t>
            </w: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 украшаешь. Знакомство с Мастером Украшения </w:t>
            </w: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полон украшений.  Цветы.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Красоту надо уметь замечать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Узоры на крыльях.</w:t>
            </w: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(Украшение крыльев бабочек)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Красивые рыбы.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79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птиц.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украшает себя человек</w:t>
            </w: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</w:t>
            </w:r>
            <w:r w:rsidR="0079653D"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Украшения помогает </w:t>
            </w:r>
            <w:r w:rsidR="00796740"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сделать праздник (обобщение</w:t>
            </w: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6740" w:rsidRPr="0028361C" w:rsidRDefault="00796740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40" w:rsidRPr="0028361C" w:rsidRDefault="00796740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6740" w:rsidRPr="0028361C" w:rsidRDefault="00796740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40" w:rsidRPr="0028361C" w:rsidRDefault="00796740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BF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 строишь Знакомство с Мастером Постройки</w:t>
            </w: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3BF" w:rsidRPr="0028361C" w:rsidRDefault="00B323BF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в нашей жизни</w:t>
            </w: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3BF" w:rsidRPr="0028361C" w:rsidRDefault="00B323BF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2.03.18</w:t>
            </w: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6740" w:rsidRPr="0028361C" w:rsidRDefault="00796740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6.04.18</w:t>
            </w: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13.04.18</w:t>
            </w: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Памятники архитектуры. Образ города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Брата-Мастера всегда трудятся вместе Праздник весны».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Изображение. Украшение. Постройка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года. Весенний пейзаж.</w:t>
            </w:r>
            <w:r w:rsidRPr="00283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Пейзаж. Настроение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рисунке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056B4" w:rsidRPr="0028361C" w:rsidTr="00B323BF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56B4" w:rsidRPr="0028361C" w:rsidRDefault="005056B4" w:rsidP="00D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лето! (обобщение темы)</w:t>
            </w:r>
          </w:p>
          <w:p w:rsidR="005056B4" w:rsidRPr="0028361C" w:rsidRDefault="005056B4" w:rsidP="00DF2C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6B4" w:rsidRPr="0028361C" w:rsidRDefault="005056B4" w:rsidP="00C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F7455" w:rsidRPr="0028361C" w:rsidRDefault="00CF7455">
      <w:pPr>
        <w:rPr>
          <w:rFonts w:ascii="Times New Roman" w:hAnsi="Times New Roman" w:cs="Times New Roman"/>
          <w:sz w:val="24"/>
          <w:szCs w:val="24"/>
        </w:rPr>
      </w:pPr>
    </w:p>
    <w:sectPr w:rsidR="00CF7455" w:rsidRPr="0028361C" w:rsidSect="008550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0B"/>
    <w:multiLevelType w:val="multilevel"/>
    <w:tmpl w:val="5C2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E54F8"/>
    <w:multiLevelType w:val="multilevel"/>
    <w:tmpl w:val="CC1A8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95B5B"/>
    <w:multiLevelType w:val="multilevel"/>
    <w:tmpl w:val="E58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639FD"/>
    <w:multiLevelType w:val="hybridMultilevel"/>
    <w:tmpl w:val="B5E49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B0"/>
    <w:rsid w:val="00034005"/>
    <w:rsid w:val="00135DB0"/>
    <w:rsid w:val="001E5307"/>
    <w:rsid w:val="0028361C"/>
    <w:rsid w:val="003F67D3"/>
    <w:rsid w:val="004B6473"/>
    <w:rsid w:val="005056B4"/>
    <w:rsid w:val="0079653D"/>
    <w:rsid w:val="00796740"/>
    <w:rsid w:val="00855063"/>
    <w:rsid w:val="0099222B"/>
    <w:rsid w:val="009A362D"/>
    <w:rsid w:val="00B323BF"/>
    <w:rsid w:val="00C30CCD"/>
    <w:rsid w:val="00C541FE"/>
    <w:rsid w:val="00C6381A"/>
    <w:rsid w:val="00C945A1"/>
    <w:rsid w:val="00CF7455"/>
    <w:rsid w:val="00DF2C09"/>
    <w:rsid w:val="00EA4F8C"/>
    <w:rsid w:val="00F1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C09"/>
  </w:style>
  <w:style w:type="paragraph" w:customStyle="1" w:styleId="c2">
    <w:name w:val="c2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2C09"/>
  </w:style>
  <w:style w:type="paragraph" w:customStyle="1" w:styleId="c24">
    <w:name w:val="c24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F2C09"/>
  </w:style>
  <w:style w:type="character" w:customStyle="1" w:styleId="c23">
    <w:name w:val="c23"/>
    <w:basedOn w:val="a0"/>
    <w:rsid w:val="00DF2C09"/>
  </w:style>
  <w:style w:type="paragraph" w:customStyle="1" w:styleId="c30">
    <w:name w:val="c3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C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C0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C09"/>
  </w:style>
  <w:style w:type="paragraph" w:customStyle="1" w:styleId="c9">
    <w:name w:val="c9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2C09"/>
  </w:style>
  <w:style w:type="paragraph" w:customStyle="1" w:styleId="c32">
    <w:name w:val="c32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A4F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41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C09"/>
  </w:style>
  <w:style w:type="paragraph" w:customStyle="1" w:styleId="c2">
    <w:name w:val="c2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2C09"/>
  </w:style>
  <w:style w:type="paragraph" w:customStyle="1" w:styleId="c24">
    <w:name w:val="c24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F2C09"/>
  </w:style>
  <w:style w:type="character" w:customStyle="1" w:styleId="c23">
    <w:name w:val="c23"/>
    <w:basedOn w:val="a0"/>
    <w:rsid w:val="00DF2C09"/>
  </w:style>
  <w:style w:type="paragraph" w:customStyle="1" w:styleId="c30">
    <w:name w:val="c3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C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C0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C09"/>
  </w:style>
  <w:style w:type="paragraph" w:customStyle="1" w:styleId="c9">
    <w:name w:val="c9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2C09"/>
  </w:style>
  <w:style w:type="paragraph" w:customStyle="1" w:styleId="c32">
    <w:name w:val="c32"/>
    <w:basedOn w:val="a"/>
    <w:rsid w:val="00D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Михалев</dc:creator>
  <cp:keywords/>
  <dc:description/>
  <cp:lastModifiedBy>user</cp:lastModifiedBy>
  <cp:revision>19</cp:revision>
  <cp:lastPrinted>2010-08-09T23:37:00Z</cp:lastPrinted>
  <dcterms:created xsi:type="dcterms:W3CDTF">2017-09-13T19:43:00Z</dcterms:created>
  <dcterms:modified xsi:type="dcterms:W3CDTF">2010-08-09T23:38:00Z</dcterms:modified>
</cp:coreProperties>
</file>