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B" w:rsidRP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A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A5">
        <w:rPr>
          <w:rFonts w:ascii="Times New Roman" w:hAnsi="Times New Roman" w:cs="Times New Roman"/>
          <w:b/>
          <w:sz w:val="24"/>
          <w:szCs w:val="24"/>
        </w:rPr>
        <w:t>Крымская средняя общеобразовательная школа</w:t>
      </w: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5" w:rsidRPr="00FB58A5" w:rsidRDefault="00FB58A5" w:rsidP="00FB58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8A5">
        <w:rPr>
          <w:rFonts w:ascii="Times New Roman" w:hAnsi="Times New Roman" w:cs="Times New Roman"/>
          <w:b/>
          <w:sz w:val="44"/>
          <w:szCs w:val="44"/>
        </w:rPr>
        <w:t>Химический вечер для учащихся 8-11 классов</w:t>
      </w:r>
    </w:p>
    <w:p w:rsidR="00FB58A5" w:rsidRPr="00FB58A5" w:rsidRDefault="00FB58A5" w:rsidP="00FB58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8A5">
        <w:rPr>
          <w:rFonts w:ascii="Times New Roman" w:hAnsi="Times New Roman" w:cs="Times New Roman"/>
          <w:b/>
          <w:sz w:val="44"/>
          <w:szCs w:val="44"/>
        </w:rPr>
        <w:t>«Биогенные элементы»</w:t>
      </w:r>
    </w:p>
    <w:p w:rsidR="00FB58A5" w:rsidRPr="00FB58A5" w:rsidRDefault="00FB58A5" w:rsidP="00FB58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Бабешко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химии и биологии,  1 категория</w:t>
      </w: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8A5" w:rsidRDefault="00FB58A5" w:rsidP="00FB58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572D" w:rsidRPr="00FA1BA1" w:rsidRDefault="00D4572D" w:rsidP="00D4572D">
      <w:pPr>
        <w:pStyle w:val="a4"/>
        <w:rPr>
          <w:sz w:val="28"/>
          <w:szCs w:val="28"/>
        </w:rPr>
      </w:pPr>
      <w:r w:rsidRPr="00FA1BA1">
        <w:rPr>
          <w:b/>
          <w:sz w:val="28"/>
          <w:szCs w:val="28"/>
        </w:rPr>
        <w:lastRenderedPageBreak/>
        <w:t>Цель:</w:t>
      </w:r>
      <w:r w:rsidRPr="00FA1BA1">
        <w:rPr>
          <w:sz w:val="28"/>
          <w:szCs w:val="28"/>
        </w:rPr>
        <w:t xml:space="preserve"> </w:t>
      </w:r>
      <w:r w:rsidR="00CA5BE9" w:rsidRPr="00FA1BA1">
        <w:rPr>
          <w:sz w:val="28"/>
          <w:szCs w:val="28"/>
        </w:rPr>
        <w:t>создать условия для практического применения</w:t>
      </w:r>
      <w:r w:rsidRPr="00FA1BA1">
        <w:rPr>
          <w:sz w:val="28"/>
          <w:szCs w:val="28"/>
        </w:rPr>
        <w:t xml:space="preserve"> теор</w:t>
      </w:r>
      <w:r w:rsidR="00CA5BE9" w:rsidRPr="00FA1BA1">
        <w:rPr>
          <w:sz w:val="28"/>
          <w:szCs w:val="28"/>
        </w:rPr>
        <w:t>етического материала, приложения</w:t>
      </w:r>
      <w:r w:rsidRPr="00FA1BA1">
        <w:rPr>
          <w:sz w:val="28"/>
          <w:szCs w:val="28"/>
        </w:rPr>
        <w:t xml:space="preserve"> научных знаний </w:t>
      </w:r>
      <w:r w:rsidR="003B2AD3" w:rsidRPr="00FA1BA1">
        <w:rPr>
          <w:sz w:val="28"/>
          <w:szCs w:val="28"/>
        </w:rPr>
        <w:t>при решении расчетных и экспериментальных задач.</w:t>
      </w:r>
    </w:p>
    <w:p w:rsidR="00D4572D" w:rsidRPr="00FA1BA1" w:rsidRDefault="00D4572D" w:rsidP="00D4572D">
      <w:pPr>
        <w:pStyle w:val="a4"/>
        <w:rPr>
          <w:rStyle w:val="a3"/>
          <w:sz w:val="28"/>
          <w:szCs w:val="28"/>
        </w:rPr>
      </w:pPr>
      <w:r w:rsidRPr="00FA1BA1">
        <w:rPr>
          <w:rStyle w:val="a3"/>
          <w:sz w:val="28"/>
          <w:szCs w:val="28"/>
        </w:rPr>
        <w:t>Задачи:</w:t>
      </w:r>
    </w:p>
    <w:p w:rsidR="003B2AD3" w:rsidRPr="003B2AD3" w:rsidRDefault="003B2AD3" w:rsidP="003B2A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 учащимися основные способы решения задач по химическим уравнениям; обобщить знания о химических свойствах неметаллов и их соединений, о качественных реакциях; закрепить умения составлять уравнения реакций в ионной и молекулярной форме, определять окислительно-восстановительные реакции и составлять для них электронный баланс;</w:t>
      </w:r>
    </w:p>
    <w:p w:rsidR="00FA1BA1" w:rsidRPr="003B2AD3" w:rsidRDefault="003B2AD3" w:rsidP="00FA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proofErr w:type="spellStart"/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составлять план действия, делать выводы; умение работать в коллективе, где развиваются чувства доброжелательности и товарищества;</w:t>
      </w:r>
    </w:p>
    <w:p w:rsidR="003B2AD3" w:rsidRPr="00FA1BA1" w:rsidRDefault="003B2AD3" w:rsidP="003B2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терпимость к другим, самостоятельность в принятии решений, умение объективно оценить результаты своего труда.</w:t>
      </w:r>
    </w:p>
    <w:p w:rsidR="0034752D" w:rsidRPr="00FA1BA1" w:rsidRDefault="0034752D" w:rsidP="0034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Форммируемые</w:t>
      </w:r>
      <w:proofErr w:type="spellEnd"/>
      <w:r w:rsidRPr="00FA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предметные и </w:t>
      </w:r>
      <w:proofErr w:type="spellStart"/>
      <w:r w:rsidRPr="00FA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A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FA1BA1" w:rsidRPr="00FA1BA1" w:rsidRDefault="0034752D" w:rsidP="003475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A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="00FA1BA1" w:rsidRPr="00FA1BA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FA1BA1" w:rsidRPr="00FA1BA1">
        <w:rPr>
          <w:rFonts w:ascii="Times New Roman" w:hAnsi="Times New Roman" w:cs="Times New Roman"/>
          <w:sz w:val="28"/>
          <w:szCs w:val="28"/>
        </w:rPr>
        <w:t xml:space="preserve"> - осознавать значение теоретических знаний для практической деятельности человека.</w:t>
      </w:r>
      <w:proofErr w:type="gramEnd"/>
    </w:p>
    <w:p w:rsidR="00FA1BA1" w:rsidRDefault="00FA1BA1" w:rsidP="00FA1BA1">
      <w:pPr>
        <w:rPr>
          <w:rFonts w:ascii="Times New Roman" w:hAnsi="Times New Roman" w:cs="Times New Roman"/>
          <w:sz w:val="28"/>
          <w:szCs w:val="28"/>
        </w:rPr>
      </w:pPr>
      <w:r w:rsidRPr="00FA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A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proofErr w:type="gramStart"/>
      <w:r w:rsidRPr="00FA1B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1BA1" w:rsidRPr="00FA1BA1" w:rsidRDefault="00FA1BA1" w:rsidP="00FA1B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52D" w:rsidRPr="00FA1BA1">
        <w:rPr>
          <w:rFonts w:ascii="Times New Roman" w:hAnsi="Times New Roman" w:cs="Times New Roman"/>
          <w:sz w:val="28"/>
          <w:szCs w:val="28"/>
        </w:rPr>
        <w:t xml:space="preserve"> умение определять цели и задачи деятельности, выбирать средства реализации </w:t>
      </w:r>
      <w:r w:rsidRPr="00FA1BA1">
        <w:rPr>
          <w:rFonts w:ascii="Times New Roman" w:hAnsi="Times New Roman" w:cs="Times New Roman"/>
          <w:sz w:val="28"/>
          <w:szCs w:val="28"/>
        </w:rPr>
        <w:t>цели и применять их на практике</w:t>
      </w:r>
      <w:proofErr w:type="gramStart"/>
      <w:r w:rsidRPr="00FA1B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1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ыдвигать версии решения проблемы,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конечный результат;</w:t>
      </w:r>
    </w:p>
    <w:p w:rsidR="00FA1BA1" w:rsidRPr="00FA1BA1" w:rsidRDefault="00FA1BA1" w:rsidP="00FA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из </w:t>
      </w:r>
      <w:proofErr w:type="gramStart"/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искать самостоятельно средства достижения</w:t>
      </w:r>
    </w:p>
    <w:p w:rsidR="00FA1BA1" w:rsidRPr="00FA1BA1" w:rsidRDefault="00FA1BA1" w:rsidP="00FA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цели;</w:t>
      </w:r>
    </w:p>
    <w:p w:rsidR="00FA1BA1" w:rsidRPr="00FA1BA1" w:rsidRDefault="00FA1BA1" w:rsidP="00FA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(индивидуально или в группе) план решения проблемы;</w:t>
      </w:r>
    </w:p>
    <w:p w:rsidR="0034752D" w:rsidRPr="00FA1BA1" w:rsidRDefault="00FA1BA1" w:rsidP="00FA1B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A1">
        <w:rPr>
          <w:rFonts w:ascii="Times New Roman" w:hAnsi="Times New Roman" w:cs="Times New Roman"/>
          <w:sz w:val="28"/>
          <w:szCs w:val="28"/>
        </w:rPr>
        <w:t xml:space="preserve"> </w:t>
      </w:r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учебное взаимодействие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(определять общие цели, распределять роли, договариваться друг с другом и т. д</w:t>
      </w:r>
      <w:proofErr w:type="gramStart"/>
      <w:r w:rsidRPr="00FA1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1BA1">
        <w:rPr>
          <w:rFonts w:ascii="Times New Roman" w:hAnsi="Times New Roman" w:cs="Times New Roman"/>
          <w:sz w:val="28"/>
          <w:szCs w:val="28"/>
        </w:rPr>
        <w:t>еобразовывать информацию из одного вида в другой(таблицу в текст и пр.</w:t>
      </w:r>
    </w:p>
    <w:p w:rsidR="00FA1BA1" w:rsidRDefault="000779C7" w:rsidP="0034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0779C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химии</w:t>
      </w:r>
    </w:p>
    <w:p w:rsidR="000779C7" w:rsidRPr="0034752D" w:rsidRDefault="000779C7" w:rsidP="0034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игра-соревнование</w:t>
      </w:r>
    </w:p>
    <w:p w:rsidR="0034752D" w:rsidRPr="003B2AD3" w:rsidRDefault="0034752D" w:rsidP="00FA1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D3" w:rsidRPr="0015359A" w:rsidRDefault="000779C7" w:rsidP="00D4572D">
      <w:pPr>
        <w:pStyle w:val="a4"/>
        <w:rPr>
          <w:sz w:val="28"/>
          <w:szCs w:val="28"/>
        </w:rPr>
      </w:pPr>
      <w:proofErr w:type="gramStart"/>
      <w:r w:rsidRPr="0015359A">
        <w:rPr>
          <w:b/>
          <w:sz w:val="28"/>
          <w:szCs w:val="28"/>
        </w:rPr>
        <w:lastRenderedPageBreak/>
        <w:t>Оборудование и реактивы</w:t>
      </w:r>
      <w:r w:rsidRPr="0015359A">
        <w:rPr>
          <w:sz w:val="28"/>
          <w:szCs w:val="28"/>
        </w:rPr>
        <w:t xml:space="preserve">: пробирки, спиртовки, </w:t>
      </w:r>
      <w:proofErr w:type="spellStart"/>
      <w:r w:rsidRPr="0015359A">
        <w:rPr>
          <w:sz w:val="28"/>
          <w:szCs w:val="28"/>
        </w:rPr>
        <w:t>пробиркодержатели</w:t>
      </w:r>
      <w:proofErr w:type="spellEnd"/>
      <w:r w:rsidRPr="0015359A">
        <w:rPr>
          <w:sz w:val="28"/>
          <w:szCs w:val="28"/>
        </w:rPr>
        <w:t>,  гранулы цинка, соляная кислота, мрамор, уксусная кислота, лучинка, известковая вода, хлорид аммония, раствор щелочи, лакмусовая бумага.</w:t>
      </w:r>
      <w:proofErr w:type="gramEnd"/>
    </w:p>
    <w:p w:rsidR="0000705C" w:rsidRDefault="0000705C" w:rsidP="00D4572D">
      <w:pPr>
        <w:pStyle w:val="a4"/>
        <w:rPr>
          <w:sz w:val="28"/>
          <w:szCs w:val="28"/>
        </w:rPr>
      </w:pPr>
      <w:r w:rsidRPr="0000705C">
        <w:rPr>
          <w:b/>
          <w:sz w:val="28"/>
          <w:szCs w:val="28"/>
        </w:rPr>
        <w:t>Подготовительный этап: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учащиеся повторяют основные алгоритмы решения задач, учитель подготавливает задания и листы для ответов.</w:t>
      </w:r>
    </w:p>
    <w:p w:rsidR="0000705C" w:rsidRDefault="0000705C" w:rsidP="0000705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00705C" w:rsidRDefault="0000705C" w:rsidP="0000705C">
      <w:pPr>
        <w:pStyle w:val="a4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FB58A5" w:rsidRDefault="0000705C" w:rsidP="0000705C">
      <w:pPr>
        <w:pStyle w:val="a4"/>
        <w:rPr>
          <w:sz w:val="28"/>
          <w:szCs w:val="28"/>
        </w:rPr>
      </w:pPr>
      <w:r w:rsidRPr="0000705C">
        <w:rPr>
          <w:sz w:val="28"/>
          <w:szCs w:val="28"/>
        </w:rPr>
        <w:t>2. Актуализация знаний</w:t>
      </w:r>
      <w:r>
        <w:rPr>
          <w:b/>
          <w:sz w:val="28"/>
          <w:szCs w:val="28"/>
        </w:rPr>
        <w:t xml:space="preserve">.    </w:t>
      </w:r>
      <w:r w:rsidRPr="0000705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 </w:t>
      </w:r>
      <w:r w:rsidR="00FB58A5" w:rsidRPr="0000705C">
        <w:rPr>
          <w:rStyle w:val="a3"/>
          <w:sz w:val="28"/>
          <w:szCs w:val="28"/>
        </w:rPr>
        <w:t>Биог</w:t>
      </w:r>
      <w:r w:rsidR="00FB58A5" w:rsidRPr="0000705C">
        <w:rPr>
          <w:sz w:val="28"/>
          <w:szCs w:val="28"/>
        </w:rPr>
        <w:t>е</w:t>
      </w:r>
      <w:r w:rsidR="00FB58A5" w:rsidRPr="0000705C">
        <w:rPr>
          <w:rStyle w:val="a3"/>
          <w:sz w:val="28"/>
          <w:szCs w:val="28"/>
        </w:rPr>
        <w:t>нные</w:t>
      </w:r>
      <w:r w:rsidR="00FB58A5" w:rsidRPr="0000705C">
        <w:rPr>
          <w:sz w:val="28"/>
          <w:szCs w:val="28"/>
        </w:rPr>
        <w:t xml:space="preserve"> </w:t>
      </w:r>
      <w:r w:rsidR="00FB58A5" w:rsidRPr="0000705C">
        <w:rPr>
          <w:rStyle w:val="a3"/>
          <w:sz w:val="28"/>
          <w:szCs w:val="28"/>
        </w:rPr>
        <w:t>элем</w:t>
      </w:r>
      <w:r w:rsidR="00FB58A5" w:rsidRPr="0000705C">
        <w:rPr>
          <w:sz w:val="28"/>
          <w:szCs w:val="28"/>
        </w:rPr>
        <w:t>е</w:t>
      </w:r>
      <w:r w:rsidR="00FB58A5" w:rsidRPr="0000705C">
        <w:rPr>
          <w:rStyle w:val="a3"/>
          <w:sz w:val="28"/>
          <w:szCs w:val="28"/>
        </w:rPr>
        <w:t>нты</w:t>
      </w:r>
      <w:r w:rsidR="00FB58A5" w:rsidRPr="0000705C">
        <w:rPr>
          <w:sz w:val="28"/>
          <w:szCs w:val="28"/>
        </w:rPr>
        <w:t xml:space="preserve">, химические элементы, постоянно входящие в состав организмов и имеющие определённое биологическое значение. Прежде </w:t>
      </w:r>
      <w:proofErr w:type="gramStart"/>
      <w:r w:rsidR="00FB58A5" w:rsidRPr="0000705C">
        <w:rPr>
          <w:sz w:val="28"/>
          <w:szCs w:val="28"/>
        </w:rPr>
        <w:t>всего</w:t>
      </w:r>
      <w:proofErr w:type="gramEnd"/>
      <w:r w:rsidR="00FB58A5" w:rsidRPr="0000705C">
        <w:rPr>
          <w:sz w:val="28"/>
          <w:szCs w:val="28"/>
        </w:rPr>
        <w:t xml:space="preserve"> это кислород (составляющий 70% массы организмов), углерод (18%), водород (10%), кальций, азот, калий, фосфор, магний, сера, хлор, натрий, железо. Эти элементы входят в состав всех живых организмов, составляют их основную массу и играют большую роль в процессах жизнедеятельности. Академик В. И. Вернадский считал, что все химические элементы, постоянно присутствующие в клетках и тканях организмов в естественных условиях, вероятно, играют определенную физиологическую роль. Содержание тех или иных элементов в организмах зависит не только от их видовых особенностей, но и от состава среды, пищи (в частности, для растений — от концентрации и растворимости тех или иных почвенных солей), экологических особенностей организма и других факторов. При нарушении поступления в организм того или иного элемента возникают заболевания — биогеохимические эндемии, например зоб у человека при недостатке </w:t>
      </w:r>
      <w:proofErr w:type="spellStart"/>
      <w:r w:rsidR="00FB58A5" w:rsidRPr="0000705C">
        <w:rPr>
          <w:sz w:val="28"/>
          <w:szCs w:val="28"/>
        </w:rPr>
        <w:t>иода</w:t>
      </w:r>
      <w:proofErr w:type="spellEnd"/>
      <w:r w:rsidR="00FB58A5" w:rsidRPr="0000705C">
        <w:rPr>
          <w:sz w:val="28"/>
          <w:szCs w:val="28"/>
        </w:rPr>
        <w:t xml:space="preserve"> в воде и пище, кариес зубов – при недостатке фтора.</w:t>
      </w:r>
    </w:p>
    <w:p w:rsidR="0000705C" w:rsidRPr="003B2AD3" w:rsidRDefault="0015359A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наших соревнованиях будет 4 </w:t>
      </w:r>
      <w:r w:rsidR="0000705C"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этапа; по окончании соревнования каждая команда займет свое место, соответствующее оценкам "3" - 3 место, "4" - 2 место, "5" - 1 место.</w:t>
      </w:r>
    </w:p>
    <w:p w:rsidR="0000705C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начинаем!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эстафета "По следам элемента".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демонстрационном столе лежат для каждой команды листы ответов. Участники каждой команды по очереди подбегают и заполняют по одному пункту в своем листе. Побеждает та команда, которая первая правильно заполнит все пункты.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00705C" w:rsidRPr="003B2AD3" w:rsidTr="0000705C">
        <w:trPr>
          <w:tblCellSpacing w:w="0" w:type="dxa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AD3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 кислорода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AD3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 азота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2AD3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 углерода</w:t>
            </w:r>
          </w:p>
        </w:tc>
      </w:tr>
      <w:tr w:rsidR="0000705C" w:rsidRPr="003B2AD3" w:rsidTr="0000705C">
        <w:trPr>
          <w:tblCellSpacing w:w="0" w:type="dxa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порядковый номер серы </w:t>
            </w: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количество нейтронов в атоме кислорода ......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количество энергетических уровней у серы .....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количество валентных электронов у кислорода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относительная масса серы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высшая валентность серы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степень окисления кислорода в соединениях ....</w:t>
            </w:r>
          </w:p>
          <w:p w:rsidR="003B2AD3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самое распространенное соединение кислорода .....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 порядковый номер азота </w:t>
            </w: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количество нейтронов в атоме фосфора ......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количество энергетических уровней у азота .....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количество валентных электронов у фосфора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относительная масса азота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высшая валентность азота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степень окисления азота в аммиаке....</w:t>
            </w:r>
          </w:p>
          <w:p w:rsidR="003B2AD3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опасная аллотропия фосфора .....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 порядковый номер </w:t>
            </w: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кремния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количество нейтронов в атоме углерода ......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количество энергетических уровней у кремния .....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количество валентных электронов у углерода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относительная масса кремния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высшая валентность углерода ....</w:t>
            </w:r>
          </w:p>
          <w:p w:rsidR="0000705C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степень окисления углерода в карбонатах ....</w:t>
            </w:r>
          </w:p>
          <w:p w:rsidR="003B2AD3" w:rsidRPr="003B2AD3" w:rsidRDefault="0000705C" w:rsidP="00E5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самое распространенное соединение кремния .....</w:t>
            </w:r>
          </w:p>
        </w:tc>
      </w:tr>
    </w:tbl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этап "Химический букет".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для каждой команды есть листы с цветком. Но эти цветы без лепестков. Задача участников каждой команды собрать нужные лепестки к каждому цветку. А чтобы проще это было сделать, в центре цветка начаты уравнения реакций. И если вы найдете правильное продолжение уравнения, то таким образом у вас соберутся все лепестки вашего цветка.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"Хризантемы" (сера)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2Na + S → Na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S + </w:t>
      </w:r>
      <w:proofErr w:type="gram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 → 3SO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+ 2H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C + 2S → CS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spell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</w:t>
      </w:r>
      <w:proofErr w:type="spellEnd"/>
      <w:proofErr w:type="gramEnd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 → FeCl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+ 2NaOH → Na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+ 2H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6) 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+ </w:t>
      </w:r>
      <w:proofErr w:type="gram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→ CO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> + 2SO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> + 2H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7) </w:t>
      </w:r>
      <w:proofErr w:type="spell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→ CuSO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8) 2SO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 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→ 2SO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Цветок "Василек" (азот и фосфор)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N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 + 3H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2NH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2NH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Cl + </w:t>
      </w:r>
      <w:proofErr w:type="spellStart"/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  →CaCl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 + 2NH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+ 2Н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3Cu + </w:t>
      </w:r>
      <w:proofErr w:type="gram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8HNO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 → </w:t>
      </w:r>
      <w:proofErr w:type="gram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3Cu(</w:t>
      </w:r>
      <w:proofErr w:type="gramEnd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+ 2NO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> + 4H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2NO + 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→ 2NO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4P + 5O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 2P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6) 5KClO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+ 6P → 5KCl + 3P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7) </w:t>
      </w:r>
      <w:proofErr w:type="gram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3Ca(H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8) 3Ca + 2P → Ca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"Фиалка" (углерод и кремний)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Na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SiO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= Na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CO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proofErr w:type="gram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proofErr w:type="gramEnd"/>
      <w:r w:rsidRPr="003B2AD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˚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SiO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SiO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2 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+ 2NaOH 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t˚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 Na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SiH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→ Si + 2H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softHyphen/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4Al + 3C   </w:t>
      </w:r>
      <w:proofErr w:type="spellStart"/>
      <w:r w:rsidRPr="003B2AD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t˚C</w:t>
      </w:r>
      <w:proofErr w:type="spellEnd"/>
      <w:r w:rsidRPr="003B2AD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 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    Al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6) C +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proofErr w:type="spellStart"/>
      <w:r w:rsidRPr="003B2AD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proofErr w:type="gramEnd"/>
      <w:r w:rsidRPr="003B2AD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˚C</w:t>
      </w:r>
      <w:proofErr w:type="spellEnd"/>
      <w:r w:rsidRPr="003B2AD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 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  </w:t>
      </w:r>
      <w:r w:rsidRPr="003B2A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7) CaCO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3 </w:t>
      </w:r>
      <w:r w:rsidRPr="003B2AD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(</w:t>
      </w:r>
      <w:r w:rsidRPr="003B2AD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мрамор</w:t>
      </w:r>
      <w:r w:rsidRPr="003B2AD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)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+ 2HCl </w:t>
      </w:r>
      <w:r w:rsidRPr="003B2AD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→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CaCl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H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3B2A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</w:p>
    <w:p w:rsidR="0000705C" w:rsidRPr="006D5CAA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AA">
        <w:rPr>
          <w:rFonts w:ascii="Times New Roman" w:eastAsia="Times New Roman" w:hAnsi="Times New Roman" w:cs="Times New Roman"/>
          <w:sz w:val="24"/>
          <w:szCs w:val="24"/>
          <w:lang w:eastAsia="ru-RU"/>
        </w:rPr>
        <w:t>8) 2</w:t>
      </w:r>
      <w:proofErr w:type="spellStart"/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6D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6D5C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D5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→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Na</w:t>
      </w:r>
      <w:r w:rsidRPr="006D5C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6D5C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D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D5C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2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00705C" w:rsidRPr="006D5CAA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5C" w:rsidRPr="006D5CAA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3B2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Pr="006D5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r w:rsidRPr="003B2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Головоломка</w:t>
      </w:r>
      <w:r w:rsidRPr="006D5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команд работают в парах, решают задачи. Затем на демонстрационном столе находят правильные ответы. Соединяют условие задачи и ответ, переворачивают лист и у них должна собраться картинка.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"Горошек": 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образовании 1 моль оксида серы (IV) из элементов выделяется 332,8 кДж. Сколько выделится теплоты при сгорании 1 г серы? (Ответ: 10,4 кДж)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Какой объем оксида серы (IV) надо взять для реакции окисления кислородом, чтобы получить оксид серы (VI) массой 20 </w:t>
      </w:r>
      <w:proofErr w:type="gramStart"/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выход продукт равен 80% (н.у).? (Ответ: 7л)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"Спичка":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Смешали два раствора, содержащих соответственно 33,3г хлорида кальция и 16,4г фосфата натрия. Вычислите массу осадка. (Ответ: 15,5 г)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Вычислите объем аммиака, который можно получить, нагревая 20г хлорида аммония с избытком </w:t>
      </w:r>
      <w:proofErr w:type="spellStart"/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кальция, если объемная доля выхода аммиака составляет 98% (Ответ: 8,2 л NН</w:t>
      </w:r>
      <w:r w:rsidRPr="003B2A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"Ракушка":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Вычислите объём углекислого газа (н.у.), выделившегося при действии соляной кислоты массой 30 г на карбонат кальция массой 25 г (Ответ: 9,2 л). </w:t>
      </w:r>
    </w:p>
    <w:p w:rsidR="0000705C" w:rsidRPr="003B2AD3" w:rsidRDefault="0000705C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действии соляной кислоты на 50г мела получилось 20г углекислого газа. Каков выход его в % к </w:t>
      </w:r>
      <w:proofErr w:type="gramStart"/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теоретическому</w:t>
      </w:r>
      <w:proofErr w:type="gramEnd"/>
      <w:r w:rsidRPr="003B2AD3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(Ответ: 90,9%)</w:t>
      </w:r>
    </w:p>
    <w:p w:rsidR="008042FC" w:rsidRPr="008042FC" w:rsidRDefault="0015359A" w:rsidP="0000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 «</w:t>
      </w:r>
      <w:r w:rsidR="008042FC" w:rsidRPr="0080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Экспериментальный</w:t>
      </w:r>
      <w:r w:rsidRPr="0080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sz w:val="28"/>
          <w:szCs w:val="28"/>
        </w:rPr>
        <w:t>1.</w:t>
      </w:r>
      <w:r w:rsidRPr="008042FC">
        <w:rPr>
          <w:i/>
          <w:iCs/>
          <w:sz w:val="28"/>
          <w:szCs w:val="28"/>
        </w:rPr>
        <w:t xml:space="preserve">  Получение водорода и его сжигание.</w:t>
      </w:r>
      <w:r w:rsidRPr="008042FC">
        <w:rPr>
          <w:sz w:val="28"/>
          <w:szCs w:val="28"/>
        </w:rPr>
        <w:t xml:space="preserve">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b/>
          <w:bCs/>
          <w:sz w:val="28"/>
          <w:szCs w:val="28"/>
        </w:rPr>
        <w:t>Описание эксперимента</w:t>
      </w:r>
      <w:r w:rsidRPr="008042FC">
        <w:rPr>
          <w:sz w:val="28"/>
          <w:szCs w:val="28"/>
        </w:rPr>
        <w:t>: в пробирку положите 3 гранулы цинка, прилейте соляной кислоты так, чтобы она полностью накрыла металл и еще 2 мл сверху. Закройте пробирку газоотводной трубкой</w:t>
      </w:r>
      <w:proofErr w:type="gramStart"/>
      <w:r w:rsidRPr="008042FC">
        <w:rPr>
          <w:sz w:val="28"/>
          <w:szCs w:val="28"/>
        </w:rPr>
        <w:t xml:space="preserve"> ,</w:t>
      </w:r>
      <w:proofErr w:type="gramEnd"/>
      <w:r w:rsidRPr="008042FC">
        <w:rPr>
          <w:sz w:val="28"/>
          <w:szCs w:val="28"/>
        </w:rPr>
        <w:t xml:space="preserve"> направив ее вверх, и соберите водород в пробирку методом вытеснения воздуха. Пробирка для сбора водорода должна быть расположена на газоотводной трубке донышком вверх.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sz w:val="28"/>
          <w:szCs w:val="28"/>
        </w:rPr>
        <w:t xml:space="preserve">Проверьте наличие водорода, быстро опустив горящую спичку в пробирку с водородом.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sz w:val="28"/>
          <w:szCs w:val="28"/>
        </w:rPr>
        <w:t xml:space="preserve">Водород сгорает с характерным звуком. Опыт завершен.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sz w:val="28"/>
          <w:szCs w:val="28"/>
        </w:rPr>
        <w:t xml:space="preserve">Будьте аккуратны с соляной кислотой, спичками и спиртовкой!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sz w:val="28"/>
          <w:szCs w:val="28"/>
        </w:rPr>
        <w:t>Задание</w:t>
      </w:r>
      <w:proofErr w:type="gramStart"/>
      <w:r w:rsidRPr="008042FC">
        <w:rPr>
          <w:sz w:val="28"/>
          <w:szCs w:val="28"/>
        </w:rPr>
        <w:t xml:space="preserve"> :</w:t>
      </w:r>
      <w:proofErr w:type="gramEnd"/>
      <w:r w:rsidRPr="008042FC">
        <w:rPr>
          <w:sz w:val="28"/>
          <w:szCs w:val="28"/>
        </w:rPr>
        <w:t xml:space="preserve"> составьте уравнения реакций получения водорода и его сгорания в кислороде воздуха. Отметьте, что в реакциях является окислителем, а что восстановителем. Объясните, почему водород собирают в пробирку, направленную донышком вверх.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i/>
          <w:iCs/>
          <w:sz w:val="28"/>
          <w:szCs w:val="28"/>
        </w:rPr>
        <w:t>2. Получение углекислого газа и обнаружение его известковой водой</w:t>
      </w:r>
      <w:r w:rsidRPr="008042FC">
        <w:rPr>
          <w:sz w:val="28"/>
          <w:szCs w:val="28"/>
        </w:rPr>
        <w:t xml:space="preserve">.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b/>
          <w:bCs/>
          <w:sz w:val="28"/>
          <w:szCs w:val="28"/>
        </w:rPr>
        <w:t>Описание эксперимента:</w:t>
      </w:r>
      <w:r w:rsidRPr="008042FC">
        <w:rPr>
          <w:sz w:val="28"/>
          <w:szCs w:val="28"/>
        </w:rPr>
        <w:t xml:space="preserve"> в пробирку положите 3 кусочка мрамора</w:t>
      </w:r>
      <w:proofErr w:type="gramStart"/>
      <w:r w:rsidRPr="008042FC">
        <w:rPr>
          <w:sz w:val="28"/>
          <w:szCs w:val="28"/>
        </w:rPr>
        <w:t xml:space="preserve"> ,</w:t>
      </w:r>
      <w:proofErr w:type="gramEnd"/>
      <w:r w:rsidRPr="008042FC">
        <w:rPr>
          <w:sz w:val="28"/>
          <w:szCs w:val="28"/>
        </w:rPr>
        <w:t xml:space="preserve"> прилейте соляную кислоту, чтобы она по объему была в 2 раза больше мрамора. Закройте отверстие пробирки газоотводной трубкой, конец которой опустите в раствор известковой воды другой пробирки. Появление белого осадка говорит о реакции углекислого газа с известковой водой. Продолжайте пропускать углекислый газ через образовавшийся осадок. Вскоре осадок исчезнет, и раствор опять станет прозрачным. Опыт завершен.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b/>
          <w:bCs/>
          <w:sz w:val="28"/>
          <w:szCs w:val="28"/>
        </w:rPr>
        <w:t xml:space="preserve">Будьте аккуратны, работая с соляной кислотой и </w:t>
      </w:r>
      <w:proofErr w:type="spellStart"/>
      <w:r w:rsidRPr="008042FC">
        <w:rPr>
          <w:b/>
          <w:bCs/>
          <w:sz w:val="28"/>
          <w:szCs w:val="28"/>
        </w:rPr>
        <w:t>гидроксидом</w:t>
      </w:r>
      <w:proofErr w:type="spellEnd"/>
      <w:r w:rsidRPr="008042FC">
        <w:rPr>
          <w:b/>
          <w:bCs/>
          <w:sz w:val="28"/>
          <w:szCs w:val="28"/>
        </w:rPr>
        <w:t xml:space="preserve"> кальция</w:t>
      </w:r>
      <w:proofErr w:type="gramStart"/>
      <w:r w:rsidRPr="008042FC">
        <w:rPr>
          <w:b/>
          <w:bCs/>
          <w:sz w:val="28"/>
          <w:szCs w:val="28"/>
        </w:rPr>
        <w:t xml:space="preserve"> !</w:t>
      </w:r>
      <w:proofErr w:type="gramEnd"/>
      <w:r w:rsidRPr="008042FC">
        <w:rPr>
          <w:sz w:val="28"/>
          <w:szCs w:val="28"/>
        </w:rPr>
        <w:t xml:space="preserve">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b/>
          <w:bCs/>
          <w:sz w:val="28"/>
          <w:szCs w:val="28"/>
        </w:rPr>
        <w:t>Задание:</w:t>
      </w:r>
      <w:r w:rsidRPr="008042FC">
        <w:rPr>
          <w:sz w:val="28"/>
          <w:szCs w:val="28"/>
        </w:rPr>
        <w:t xml:space="preserve"> Составьте уравнения реакций: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sz w:val="28"/>
          <w:szCs w:val="28"/>
        </w:rPr>
        <w:t xml:space="preserve">А) получения углекислого газа из мрамора и соляной кислоты;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sz w:val="28"/>
          <w:szCs w:val="28"/>
        </w:rPr>
        <w:t xml:space="preserve">Б) взаимодействия известковой воды с оксидом углерода(IV) с образованием осадка карбоната кальция;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i/>
          <w:iCs/>
          <w:sz w:val="28"/>
          <w:szCs w:val="28"/>
        </w:rPr>
        <w:t>3. Получение кислорода и его обнаружение</w:t>
      </w:r>
      <w:r w:rsidRPr="008042FC">
        <w:rPr>
          <w:sz w:val="28"/>
          <w:szCs w:val="28"/>
        </w:rPr>
        <w:t xml:space="preserve">.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b/>
          <w:bCs/>
          <w:sz w:val="28"/>
          <w:szCs w:val="28"/>
        </w:rPr>
        <w:t>Описание эксперимента:</w:t>
      </w:r>
      <w:r w:rsidRPr="008042FC">
        <w:rPr>
          <w:sz w:val="28"/>
          <w:szCs w:val="28"/>
        </w:rPr>
        <w:t xml:space="preserve"> возьмите пробирку с перманганатом калия из своего штатива, закрепите газоотводную трубку, опустив ее в пробирку, направленную донышком вниз. Пробирку с перманганатом закрепите в </w:t>
      </w:r>
      <w:proofErr w:type="spellStart"/>
      <w:r w:rsidRPr="008042FC">
        <w:rPr>
          <w:sz w:val="28"/>
          <w:szCs w:val="28"/>
        </w:rPr>
        <w:t>пробиркодержателе</w:t>
      </w:r>
      <w:proofErr w:type="spellEnd"/>
      <w:r w:rsidRPr="008042FC">
        <w:rPr>
          <w:sz w:val="28"/>
          <w:szCs w:val="28"/>
        </w:rPr>
        <w:t xml:space="preserve"> и аккуратно нагрейте, соблюдая </w:t>
      </w:r>
      <w:r w:rsidRPr="008042FC">
        <w:rPr>
          <w:b/>
          <w:bCs/>
          <w:sz w:val="28"/>
          <w:szCs w:val="28"/>
        </w:rPr>
        <w:t>ТБ</w:t>
      </w:r>
      <w:r w:rsidRPr="008042FC">
        <w:rPr>
          <w:sz w:val="28"/>
          <w:szCs w:val="28"/>
        </w:rPr>
        <w:t xml:space="preserve">. Чтобы проверить наличие кислорода в пробирке, опустите в нее тлеющую лучину. 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  <w:r w:rsidRPr="008042FC">
        <w:rPr>
          <w:b/>
          <w:bCs/>
          <w:sz w:val="28"/>
          <w:szCs w:val="28"/>
        </w:rPr>
        <w:t>Будьте осторожны со спичками, спиртовкой, нагревайте пробирку, соблюдая правила нагрева стеклянных приборов.</w:t>
      </w:r>
      <w:r w:rsidRPr="008042FC">
        <w:rPr>
          <w:sz w:val="28"/>
          <w:szCs w:val="28"/>
        </w:rPr>
        <w:t xml:space="preserve"> </w:t>
      </w:r>
    </w:p>
    <w:p w:rsidR="008042FC" w:rsidRDefault="008042FC" w:rsidP="008042FC">
      <w:pPr>
        <w:pStyle w:val="a4"/>
        <w:rPr>
          <w:sz w:val="28"/>
          <w:szCs w:val="28"/>
        </w:rPr>
      </w:pPr>
      <w:r w:rsidRPr="008042FC">
        <w:rPr>
          <w:b/>
          <w:bCs/>
          <w:sz w:val="28"/>
          <w:szCs w:val="28"/>
        </w:rPr>
        <w:t>Задание:</w:t>
      </w:r>
      <w:r w:rsidRPr="008042FC">
        <w:rPr>
          <w:sz w:val="28"/>
          <w:szCs w:val="28"/>
        </w:rPr>
        <w:t xml:space="preserve"> Составьте уравнение реакции получения кислорода разложением перманганата калия при нагревании. Ответьте на вопрос - можно ли собрать кислород методом вытеснения воды? Ответ поясните. </w:t>
      </w:r>
    </w:p>
    <w:p w:rsidR="000C6A2A" w:rsidRDefault="000C6A2A" w:rsidP="008042FC">
      <w:pPr>
        <w:pStyle w:val="a4"/>
        <w:rPr>
          <w:sz w:val="28"/>
          <w:szCs w:val="28"/>
        </w:rPr>
      </w:pPr>
    </w:p>
    <w:p w:rsidR="000C6A2A" w:rsidRDefault="000C6A2A" w:rsidP="008042FC">
      <w:pPr>
        <w:pStyle w:val="a4"/>
        <w:rPr>
          <w:b/>
          <w:sz w:val="28"/>
          <w:szCs w:val="28"/>
        </w:rPr>
      </w:pPr>
      <w:r w:rsidRPr="003B2AD3">
        <w:rPr>
          <w:b/>
          <w:sz w:val="28"/>
          <w:szCs w:val="28"/>
        </w:rPr>
        <w:t>Подведение итогов игры. Награждение команд</w:t>
      </w:r>
      <w:r w:rsidR="006D5CAA">
        <w:rPr>
          <w:b/>
          <w:sz w:val="28"/>
          <w:szCs w:val="28"/>
        </w:rPr>
        <w:t>.</w:t>
      </w:r>
    </w:p>
    <w:p w:rsidR="006D5CAA" w:rsidRDefault="006D5CAA" w:rsidP="008042FC">
      <w:pPr>
        <w:pStyle w:val="a4"/>
        <w:rPr>
          <w:b/>
          <w:sz w:val="28"/>
          <w:szCs w:val="28"/>
        </w:rPr>
      </w:pPr>
    </w:p>
    <w:p w:rsidR="006D5CAA" w:rsidRDefault="006D5CAA" w:rsidP="008042FC">
      <w:pPr>
        <w:pStyle w:val="a4"/>
        <w:rPr>
          <w:b/>
          <w:sz w:val="28"/>
          <w:szCs w:val="28"/>
        </w:rPr>
      </w:pPr>
    </w:p>
    <w:p w:rsidR="006D5CAA" w:rsidRDefault="006D5CAA" w:rsidP="008042FC">
      <w:pPr>
        <w:pStyle w:val="a4"/>
        <w:rPr>
          <w:b/>
          <w:sz w:val="28"/>
          <w:szCs w:val="28"/>
        </w:rPr>
      </w:pPr>
    </w:p>
    <w:p w:rsidR="006D5CAA" w:rsidRDefault="006D5CAA" w:rsidP="008042F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6D5CAA" w:rsidRDefault="006D5CAA" w:rsidP="006D5CAA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Химия. Учимся решать задачи 8-11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олгоград</w:t>
      </w:r>
      <w:proofErr w:type="spellEnd"/>
      <w:r>
        <w:rPr>
          <w:sz w:val="28"/>
          <w:szCs w:val="28"/>
        </w:rPr>
        <w:t>, издательство  «Учитель» 2011 г.</w:t>
      </w:r>
    </w:p>
    <w:p w:rsidR="006D5CAA" w:rsidRDefault="006D5CAA" w:rsidP="006D5CAA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Химия. Сборник задач для проведения устного экзамена по химии за курс основной </w:t>
      </w:r>
      <w:proofErr w:type="spellStart"/>
      <w:r>
        <w:rPr>
          <w:sz w:val="28"/>
          <w:szCs w:val="28"/>
        </w:rPr>
        <w:t>школы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., Дрофа, 1999 г.</w:t>
      </w:r>
    </w:p>
    <w:p w:rsidR="006D5CAA" w:rsidRDefault="006D5CAA" w:rsidP="006D5CAA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Химия. Сборник задач для проведения устного экзамена по химии за курс средней школы. М., Дрофа,1999 г.</w:t>
      </w:r>
    </w:p>
    <w:p w:rsidR="006D5CAA" w:rsidRDefault="006D5CAA" w:rsidP="006D5CAA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Биология. Общая биология. Базовый уровень 10-11 класс, </w:t>
      </w:r>
      <w:proofErr w:type="spellStart"/>
      <w:r>
        <w:rPr>
          <w:sz w:val="28"/>
          <w:szCs w:val="28"/>
        </w:rPr>
        <w:t>В.И.Сивоглазов</w:t>
      </w:r>
      <w:proofErr w:type="spellEnd"/>
      <w:r>
        <w:rPr>
          <w:sz w:val="28"/>
          <w:szCs w:val="28"/>
        </w:rPr>
        <w:t xml:space="preserve">, И.Б.Агафонов, Е.Т.Захарова. </w:t>
      </w:r>
      <w:proofErr w:type="spellStart"/>
      <w:r>
        <w:rPr>
          <w:sz w:val="28"/>
          <w:szCs w:val="28"/>
        </w:rPr>
        <w:t>М.,Дрофа</w:t>
      </w:r>
      <w:proofErr w:type="spellEnd"/>
      <w:r>
        <w:rPr>
          <w:sz w:val="28"/>
          <w:szCs w:val="28"/>
        </w:rPr>
        <w:t>, 2011 г.</w:t>
      </w:r>
    </w:p>
    <w:p w:rsidR="006D5CAA" w:rsidRPr="006D5CAA" w:rsidRDefault="006D5CAA" w:rsidP="006D5CAA">
      <w:pPr>
        <w:pStyle w:val="a4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Химия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азовый</w:t>
      </w:r>
      <w:proofErr w:type="spellEnd"/>
      <w:r>
        <w:rPr>
          <w:sz w:val="28"/>
          <w:szCs w:val="28"/>
        </w:rPr>
        <w:t xml:space="preserve"> уровень 11 класс. </w:t>
      </w:r>
      <w:proofErr w:type="spellStart"/>
      <w:r>
        <w:rPr>
          <w:sz w:val="28"/>
          <w:szCs w:val="28"/>
        </w:rPr>
        <w:t>О.С.Габриелян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., Дрофа, 2009 г.</w:t>
      </w:r>
    </w:p>
    <w:p w:rsidR="008042FC" w:rsidRPr="008042FC" w:rsidRDefault="008042FC" w:rsidP="008042FC">
      <w:pPr>
        <w:pStyle w:val="a4"/>
        <w:rPr>
          <w:sz w:val="28"/>
          <w:szCs w:val="28"/>
        </w:rPr>
      </w:pPr>
    </w:p>
    <w:p w:rsidR="0000705C" w:rsidRDefault="0000705C" w:rsidP="0080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A2A" w:rsidRDefault="000C6A2A" w:rsidP="0080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C6A2A" w:rsidRPr="008042FC" w:rsidRDefault="000C6A2A" w:rsidP="0080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05C" w:rsidRDefault="0000705C" w:rsidP="003B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00705C" w:rsidSect="001A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0F68"/>
    <w:multiLevelType w:val="multilevel"/>
    <w:tmpl w:val="7DEC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55B6F"/>
    <w:multiLevelType w:val="multilevel"/>
    <w:tmpl w:val="466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A77CB"/>
    <w:multiLevelType w:val="multilevel"/>
    <w:tmpl w:val="EFF6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A5"/>
    <w:rsid w:val="0000705C"/>
    <w:rsid w:val="00042F74"/>
    <w:rsid w:val="000779C7"/>
    <w:rsid w:val="000C6A2A"/>
    <w:rsid w:val="0015359A"/>
    <w:rsid w:val="001A716B"/>
    <w:rsid w:val="0034752D"/>
    <w:rsid w:val="003B2AD3"/>
    <w:rsid w:val="006D5CAA"/>
    <w:rsid w:val="008042FC"/>
    <w:rsid w:val="00CA5BE9"/>
    <w:rsid w:val="00D4572D"/>
    <w:rsid w:val="00FA1BA1"/>
    <w:rsid w:val="00FB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8A5"/>
    <w:rPr>
      <w:b/>
      <w:bCs/>
    </w:rPr>
  </w:style>
  <w:style w:type="paragraph" w:styleId="a4">
    <w:name w:val="Normal (Web)"/>
    <w:basedOn w:val="a"/>
    <w:uiPriority w:val="99"/>
    <w:unhideWhenUsed/>
    <w:rsid w:val="00D4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2018-06-13T06:31:00Z</dcterms:created>
  <dcterms:modified xsi:type="dcterms:W3CDTF">2018-06-13T09:09:00Z</dcterms:modified>
</cp:coreProperties>
</file>