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5" w:rsidRDefault="00397BD5">
      <w:pPr>
        <w:rPr>
          <w:b/>
          <w:color w:val="00B05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D6338" wp14:editId="7214485D">
                <wp:simplePos x="0" y="0"/>
                <wp:positionH relativeFrom="column">
                  <wp:posOffset>53340</wp:posOffset>
                </wp:positionH>
                <wp:positionV relativeFrom="paragraph">
                  <wp:posOffset>-207010</wp:posOffset>
                </wp:positionV>
                <wp:extent cx="5467350" cy="21717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2454" w:rsidRDefault="00397BD5" w:rsidP="000B5CE7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7BD5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Разработка мероприятия</w:t>
                            </w:r>
                          </w:p>
                          <w:p w:rsidR="00397BD5" w:rsidRPr="00397BD5" w:rsidRDefault="00397BD5" w:rsidP="000B5CE7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7BD5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«Летят журавли»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.2pt;margin-top:-16.3pt;width:430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" filled="f" stroked="f">
                <v:fill o:detectmouseclick="t"/>
                <v:textbox>
                  <w:txbxContent>
                    <w:p w:rsidR="000A2454" w:rsidRDefault="00397BD5" w:rsidP="000B5CE7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7BD5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Разработка мероприятия</w:t>
                      </w:r>
                    </w:p>
                    <w:p w:rsidR="00397BD5" w:rsidRPr="00397BD5" w:rsidRDefault="00397BD5" w:rsidP="000B5CE7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7BD5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«Летят журавли»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7BD5" w:rsidRDefault="00397BD5">
      <w:pPr>
        <w:rPr>
          <w:b/>
          <w:color w:val="00B050"/>
        </w:rPr>
      </w:pPr>
    </w:p>
    <w:p w:rsidR="00397BD5" w:rsidRDefault="00397BD5">
      <w:pPr>
        <w:rPr>
          <w:b/>
          <w:color w:val="00B050"/>
        </w:rPr>
      </w:pPr>
    </w:p>
    <w:p w:rsidR="00397BD5" w:rsidRDefault="00397BD5">
      <w:pPr>
        <w:rPr>
          <w:b/>
          <w:color w:val="00B050"/>
        </w:rPr>
      </w:pPr>
    </w:p>
    <w:p w:rsidR="00397BD5" w:rsidRDefault="00397BD5">
      <w:pPr>
        <w:rPr>
          <w:b/>
          <w:color w:val="00B050"/>
        </w:rPr>
      </w:pPr>
    </w:p>
    <w:p w:rsidR="00397BD5" w:rsidRDefault="00397BD5">
      <w:pPr>
        <w:rPr>
          <w:b/>
          <w:color w:val="00B050"/>
        </w:rPr>
      </w:pPr>
    </w:p>
    <w:p w:rsidR="00AB026C" w:rsidRDefault="00AB026C" w:rsidP="00B9481B">
      <w:pPr>
        <w:jc w:val="center"/>
        <w:rPr>
          <w:b/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B026C" w:rsidRPr="00397BD5" w:rsidRDefault="00AB026C" w:rsidP="00AB026C">
      <w:pPr>
        <w:jc w:val="center"/>
        <w:rPr>
          <w:b/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97BD5">
        <w:rPr>
          <w:b/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(По творчеству Расула Гамзатова</w:t>
      </w:r>
      <w:r>
        <w:rPr>
          <w:b/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для учащихся 10-11кл</w:t>
      </w:r>
      <w:r w:rsidRPr="00397BD5">
        <w:rPr>
          <w:b/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AB026C" w:rsidRDefault="00AB026C" w:rsidP="00B9481B">
      <w:pPr>
        <w:jc w:val="center"/>
        <w:rPr>
          <w:b/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Подготовила и провела: </w:t>
      </w:r>
      <w:r w:rsidRPr="00AB026C">
        <w:rPr>
          <w:b/>
          <w:caps/>
          <w:color w:val="00B05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Умарова Испаният Сайпутдиновна, учитель русского языка и литературы</w:t>
      </w:r>
    </w:p>
    <w:p w:rsidR="007C3F0A" w:rsidRDefault="007C3F0A">
      <w:r w:rsidRPr="00397BD5">
        <w:rPr>
          <w:b/>
          <w:color w:val="00B050"/>
        </w:rPr>
        <w:t>Цел</w:t>
      </w:r>
      <w:r w:rsidR="00AB026C">
        <w:rPr>
          <w:b/>
          <w:color w:val="00B050"/>
        </w:rPr>
        <w:t>и</w:t>
      </w:r>
      <w:r w:rsidRPr="00397BD5">
        <w:rPr>
          <w:b/>
          <w:color w:val="00B050"/>
        </w:rPr>
        <w:t>:</w:t>
      </w:r>
      <w:r w:rsidRPr="00397BD5">
        <w:rPr>
          <w:color w:val="00B050"/>
        </w:rPr>
        <w:t xml:space="preserve"> </w:t>
      </w:r>
      <w:r>
        <w:t xml:space="preserve">привить любовь  к поэзии; воспитать  чувство патриотизма; привить нравственно-эстетические </w:t>
      </w:r>
      <w:r w:rsidR="001E4DE7">
        <w:t>качества; расширить и углубить знания уча</w:t>
      </w:r>
      <w:r w:rsidR="009D6EEF">
        <w:t xml:space="preserve">щихся по творчеству </w:t>
      </w:r>
      <w:proofErr w:type="spellStart"/>
      <w:r w:rsidR="009D6EEF">
        <w:t>Р.Гамзатова</w:t>
      </w:r>
      <w:proofErr w:type="spellEnd"/>
    </w:p>
    <w:p w:rsidR="001E4DE7" w:rsidRDefault="001E4DE7">
      <w:r w:rsidRPr="00397BD5">
        <w:rPr>
          <w:b/>
          <w:color w:val="00B050"/>
        </w:rPr>
        <w:t>Оборудование:</w:t>
      </w:r>
      <w:r w:rsidR="009D6EEF" w:rsidRPr="00397BD5">
        <w:rPr>
          <w:color w:val="00B050"/>
        </w:rPr>
        <w:t xml:space="preserve">  </w:t>
      </w:r>
      <w:r>
        <w:t>компьютер</w:t>
      </w:r>
      <w:r w:rsidR="009D6EEF">
        <w:t>, мультимедийный проектор</w:t>
      </w:r>
    </w:p>
    <w:p w:rsidR="009D6EEF" w:rsidRDefault="009D6EEF">
      <w:r w:rsidRPr="00397BD5">
        <w:rPr>
          <w:b/>
          <w:color w:val="00B050"/>
        </w:rPr>
        <w:t>Оформление:</w:t>
      </w:r>
      <w:r w:rsidRPr="00397BD5">
        <w:rPr>
          <w:color w:val="00B050"/>
        </w:rPr>
        <w:t xml:space="preserve"> </w:t>
      </w:r>
      <w:r>
        <w:t>выставка книг, дерево поэзии, газеты</w:t>
      </w:r>
    </w:p>
    <w:p w:rsidR="009D6EEF" w:rsidRPr="00397BD5" w:rsidRDefault="009D6EEF">
      <w:pPr>
        <w:rPr>
          <w:b/>
        </w:rPr>
      </w:pPr>
      <w:r>
        <w:t xml:space="preserve">                                                                     </w:t>
      </w:r>
      <w:r w:rsidRPr="00397BD5">
        <w:rPr>
          <w:b/>
          <w:color w:val="E36C0A" w:themeColor="accent6" w:themeShade="BF"/>
          <w:sz w:val="24"/>
        </w:rPr>
        <w:t>Ход проведения</w:t>
      </w:r>
    </w:p>
    <w:p w:rsidR="009D6EEF" w:rsidRDefault="009D6EEF">
      <w:r w:rsidRPr="00466B70">
        <w:rPr>
          <w:b/>
          <w:color w:val="FF0000"/>
        </w:rPr>
        <w:t>Ведущий:</w:t>
      </w:r>
      <w:r w:rsidRPr="00466B70">
        <w:rPr>
          <w:color w:val="FF0000"/>
        </w:rPr>
        <w:t xml:space="preserve"> </w:t>
      </w:r>
      <w:r>
        <w:t xml:space="preserve">(На фоне мелодии) Журавли, белые журавли – посланники народного поэта Расула Гамзатова. </w:t>
      </w:r>
      <w:r w:rsidR="000B5CE7">
        <w:t xml:space="preserve"> Мы </w:t>
      </w:r>
      <w:r>
        <w:t xml:space="preserve">приветствуем </w:t>
      </w:r>
      <w:r w:rsidR="000B5CE7">
        <w:t>все</w:t>
      </w:r>
      <w:r>
        <w:t>х на мероприятии «Летят журавли»</w:t>
      </w:r>
      <w:r w:rsidR="002E0569">
        <w:t xml:space="preserve">, посвящённом </w:t>
      </w:r>
      <w:r w:rsidR="000B5CE7">
        <w:t>«Д</w:t>
      </w:r>
      <w:r w:rsidR="002E0569">
        <w:t xml:space="preserve">ням памяти </w:t>
      </w:r>
      <w:r w:rsidR="000B5CE7">
        <w:t>б</w:t>
      </w:r>
      <w:r w:rsidR="002E0569">
        <w:t>елых журавлей».</w:t>
      </w:r>
    </w:p>
    <w:p w:rsidR="002E0569" w:rsidRDefault="002E0569">
      <w:r>
        <w:t xml:space="preserve">Скорбные звуки </w:t>
      </w:r>
      <w:proofErr w:type="spellStart"/>
      <w:r>
        <w:t>гамзатовских</w:t>
      </w:r>
      <w:proofErr w:type="spellEnd"/>
      <w:r>
        <w:t xml:space="preserve"> журавлей.</w:t>
      </w:r>
      <w:r w:rsidR="00F326FE">
        <w:t xml:space="preserve"> </w:t>
      </w:r>
      <w:r>
        <w:t>Они навеяны болью народа.</w:t>
      </w:r>
      <w:r w:rsidR="00F326FE">
        <w:t xml:space="preserve"> </w:t>
      </w:r>
      <w:r w:rsidR="00397BD5">
        <w:t>Смерть горячо любимой матери</w:t>
      </w:r>
      <w:r>
        <w:t>,</w:t>
      </w:r>
      <w:r w:rsidR="00466B70">
        <w:t xml:space="preserve"> </w:t>
      </w:r>
      <w:r>
        <w:t>предание,</w:t>
      </w:r>
      <w:r w:rsidR="00F326FE">
        <w:t xml:space="preserve"> </w:t>
      </w:r>
      <w:r>
        <w:t>услышанное в Японии, души умерших превращаются в журавлей,</w:t>
      </w:r>
      <w:r w:rsidR="00F326FE">
        <w:t xml:space="preserve"> </w:t>
      </w:r>
      <w:r>
        <w:t>воспоминания о двух погибших на фронте братьях послужили толчком к  созданию великого творения.</w:t>
      </w:r>
    </w:p>
    <w:p w:rsidR="002E0569" w:rsidRDefault="002E0569">
      <w:pPr>
        <w:rPr>
          <w:rFonts w:ascii="Arial" w:hAnsi="Arial" w:cs="Arial"/>
          <w:b/>
          <w:color w:val="E36C0A" w:themeColor="accent6" w:themeShade="BF"/>
          <w:sz w:val="20"/>
          <w:szCs w:val="20"/>
          <w:shd w:val="clear" w:color="auto" w:fill="FFFFFF"/>
        </w:rPr>
      </w:pPr>
      <w:r w:rsidRPr="00397BD5">
        <w:rPr>
          <w:b/>
          <w:color w:val="E36C0A" w:themeColor="accent6" w:themeShade="BF"/>
        </w:rPr>
        <w:t xml:space="preserve">Танец </w:t>
      </w:r>
      <w:r w:rsidR="00B9481B" w:rsidRPr="00397BD5">
        <w:rPr>
          <w:b/>
          <w:color w:val="E36C0A" w:themeColor="accent6" w:themeShade="BF"/>
        </w:rPr>
        <w:t>«Журавли».</w:t>
      </w:r>
      <w:r w:rsidR="00B9481B">
        <w:rPr>
          <w:b/>
          <w:color w:val="E36C0A" w:themeColor="accent6" w:themeShade="BF"/>
        </w:rPr>
        <w:t xml:space="preserve"> </w:t>
      </w:r>
      <w:proofErr w:type="spellStart"/>
      <w:r w:rsidR="00B9481B">
        <w:rPr>
          <w:b/>
          <w:color w:val="E36C0A" w:themeColor="accent6" w:themeShade="BF"/>
        </w:rPr>
        <w:t>Сл</w:t>
      </w:r>
      <w:proofErr w:type="gramStart"/>
      <w:r w:rsidR="00B9481B">
        <w:rPr>
          <w:b/>
          <w:color w:val="E36C0A" w:themeColor="accent6" w:themeShade="BF"/>
        </w:rPr>
        <w:t>.Р</w:t>
      </w:r>
      <w:proofErr w:type="gramEnd"/>
      <w:r w:rsidR="00B9481B">
        <w:rPr>
          <w:b/>
          <w:color w:val="E36C0A" w:themeColor="accent6" w:themeShade="BF"/>
        </w:rPr>
        <w:t>асул</w:t>
      </w:r>
      <w:proofErr w:type="spellEnd"/>
      <w:r w:rsidR="00B9481B">
        <w:rPr>
          <w:b/>
          <w:color w:val="E36C0A" w:themeColor="accent6" w:themeShade="BF"/>
        </w:rPr>
        <w:t xml:space="preserve"> Гамзатов, муз.</w:t>
      </w:r>
      <w:r w:rsidRPr="00397BD5">
        <w:rPr>
          <w:b/>
          <w:color w:val="E36C0A" w:themeColor="accent6" w:themeShade="BF"/>
        </w:rPr>
        <w:t xml:space="preserve"> </w:t>
      </w:r>
      <w:r w:rsidR="00B9481B" w:rsidRPr="00B9481B">
        <w:rPr>
          <w:rFonts w:ascii="Arial" w:hAnsi="Arial" w:cs="Arial"/>
          <w:b/>
          <w:color w:val="E36C0A" w:themeColor="accent6" w:themeShade="BF"/>
          <w:sz w:val="20"/>
          <w:szCs w:val="20"/>
          <w:shd w:val="clear" w:color="auto" w:fill="FFFFFF"/>
        </w:rPr>
        <w:t>Ян Френкель</w:t>
      </w:r>
    </w:p>
    <w:p w:rsidR="00B9481B" w:rsidRPr="000A2454" w:rsidRDefault="00B9481B" w:rsidP="00B9481B">
      <w:pPr>
        <w:rPr>
          <w:b/>
          <w:color w:val="92CDDC" w:themeColor="accent5" w:themeTint="99"/>
        </w:rPr>
      </w:pPr>
      <w:r w:rsidRPr="000A2454">
        <w:rPr>
          <w:b/>
          <w:color w:val="92CDDC" w:themeColor="accent5" w:themeTint="99"/>
        </w:rPr>
        <w:t>Мне кажется порою, что солдаты</w:t>
      </w:r>
      <w:proofErr w:type="gramStart"/>
      <w:r w:rsidRPr="000A2454">
        <w:rPr>
          <w:b/>
          <w:color w:val="92CDDC" w:themeColor="accent5" w:themeTint="99"/>
        </w:rPr>
        <w:br/>
        <w:t>С</w:t>
      </w:r>
      <w:proofErr w:type="gramEnd"/>
      <w:r w:rsidRPr="000A2454">
        <w:rPr>
          <w:b/>
          <w:color w:val="92CDDC" w:themeColor="accent5" w:themeTint="99"/>
        </w:rPr>
        <w:t xml:space="preserve"> кровавых не пришедшие полей,</w:t>
      </w:r>
      <w:r w:rsidRPr="000A2454">
        <w:rPr>
          <w:b/>
          <w:color w:val="92CDDC" w:themeColor="accent5" w:themeTint="99"/>
        </w:rPr>
        <w:br/>
        <w:t>Не в землю нашу полегли когда-то,</w:t>
      </w:r>
      <w:r w:rsidRPr="000A2454">
        <w:rPr>
          <w:b/>
          <w:color w:val="92CDDC" w:themeColor="accent5" w:themeTint="99"/>
        </w:rPr>
        <w:br/>
        <w:t>А превратились в белых журавлей.</w:t>
      </w:r>
      <w:r w:rsidRPr="000A2454">
        <w:rPr>
          <w:b/>
          <w:color w:val="92CDDC" w:themeColor="accent5" w:themeTint="99"/>
        </w:rPr>
        <w:br/>
      </w:r>
      <w:r w:rsidRPr="000A2454">
        <w:rPr>
          <w:b/>
          <w:color w:val="92CDDC" w:themeColor="accent5" w:themeTint="99"/>
        </w:rPr>
        <w:br/>
        <w:t>Они до сей поры с времен тех дальних</w:t>
      </w:r>
      <w:proofErr w:type="gramStart"/>
      <w:r w:rsidRPr="000A2454">
        <w:rPr>
          <w:b/>
          <w:color w:val="92CDDC" w:themeColor="accent5" w:themeTint="99"/>
        </w:rPr>
        <w:br/>
        <w:t>Л</w:t>
      </w:r>
      <w:proofErr w:type="gramEnd"/>
      <w:r w:rsidRPr="000A2454">
        <w:rPr>
          <w:b/>
          <w:color w:val="92CDDC" w:themeColor="accent5" w:themeTint="99"/>
        </w:rPr>
        <w:t>етят и подают нам голоса.</w:t>
      </w:r>
      <w:r w:rsidRPr="000A2454">
        <w:rPr>
          <w:b/>
          <w:color w:val="92CDDC" w:themeColor="accent5" w:themeTint="99"/>
        </w:rPr>
        <w:br/>
        <w:t>Не потому ль так часто и печально</w:t>
      </w:r>
      <w:r w:rsidRPr="000A2454">
        <w:rPr>
          <w:b/>
          <w:color w:val="92CDDC" w:themeColor="accent5" w:themeTint="99"/>
        </w:rPr>
        <w:br/>
        <w:t>Мы замолкаем глядя в небеса?</w:t>
      </w:r>
      <w:r w:rsidRPr="000A2454">
        <w:rPr>
          <w:b/>
          <w:color w:val="92CDDC" w:themeColor="accent5" w:themeTint="99"/>
        </w:rPr>
        <w:br/>
      </w:r>
      <w:r w:rsidRPr="000A2454">
        <w:rPr>
          <w:b/>
          <w:color w:val="92CDDC" w:themeColor="accent5" w:themeTint="99"/>
        </w:rPr>
        <w:br/>
      </w:r>
      <w:r w:rsidRPr="000A2454">
        <w:rPr>
          <w:b/>
          <w:color w:val="92CDDC" w:themeColor="accent5" w:themeTint="99"/>
        </w:rPr>
        <w:lastRenderedPageBreak/>
        <w:t>Летит, летит по небу клин усталый,</w:t>
      </w:r>
      <w:r w:rsidRPr="000A2454">
        <w:rPr>
          <w:b/>
          <w:color w:val="92CDDC" w:themeColor="accent5" w:themeTint="99"/>
        </w:rPr>
        <w:br/>
        <w:t>Летит в тумане на исходе дня.</w:t>
      </w:r>
      <w:r w:rsidRPr="000A2454">
        <w:rPr>
          <w:b/>
          <w:color w:val="92CDDC" w:themeColor="accent5" w:themeTint="99"/>
        </w:rPr>
        <w:br/>
        <w:t>И в том строю есть промежуток малый -</w:t>
      </w:r>
      <w:r w:rsidRPr="000A2454">
        <w:rPr>
          <w:b/>
          <w:color w:val="92CDDC" w:themeColor="accent5" w:themeTint="99"/>
        </w:rPr>
        <w:br/>
        <w:t xml:space="preserve">Быть </w:t>
      </w:r>
      <w:proofErr w:type="gramStart"/>
      <w:r w:rsidRPr="000A2454">
        <w:rPr>
          <w:b/>
          <w:color w:val="92CDDC" w:themeColor="accent5" w:themeTint="99"/>
        </w:rPr>
        <w:t>может</w:t>
      </w:r>
      <w:proofErr w:type="gramEnd"/>
      <w:r w:rsidRPr="000A2454">
        <w:rPr>
          <w:b/>
          <w:color w:val="92CDDC" w:themeColor="accent5" w:themeTint="99"/>
        </w:rPr>
        <w:t xml:space="preserve"> это место для меня.</w:t>
      </w:r>
      <w:r w:rsidRPr="000A2454">
        <w:rPr>
          <w:b/>
          <w:color w:val="92CDDC" w:themeColor="accent5" w:themeTint="99"/>
        </w:rPr>
        <w:br/>
      </w:r>
      <w:r w:rsidRPr="000A2454">
        <w:rPr>
          <w:b/>
          <w:color w:val="92CDDC" w:themeColor="accent5" w:themeTint="99"/>
        </w:rPr>
        <w:br/>
      </w:r>
      <w:proofErr w:type="gramStart"/>
      <w:r w:rsidRPr="000A2454">
        <w:rPr>
          <w:b/>
          <w:color w:val="92CDDC" w:themeColor="accent5" w:themeTint="99"/>
        </w:rPr>
        <w:t>Настанет день и журавлиной стаей</w:t>
      </w:r>
      <w:r w:rsidRPr="000A2454">
        <w:rPr>
          <w:b/>
          <w:color w:val="92CDDC" w:themeColor="accent5" w:themeTint="99"/>
        </w:rPr>
        <w:br/>
        <w:t>Я поплыву</w:t>
      </w:r>
      <w:proofErr w:type="gramEnd"/>
      <w:r w:rsidRPr="000A2454">
        <w:rPr>
          <w:b/>
          <w:color w:val="92CDDC" w:themeColor="accent5" w:themeTint="99"/>
        </w:rPr>
        <w:t xml:space="preserve"> в такой же сизой мгле.</w:t>
      </w:r>
      <w:r w:rsidRPr="000A2454">
        <w:rPr>
          <w:b/>
          <w:color w:val="92CDDC" w:themeColor="accent5" w:themeTint="99"/>
        </w:rPr>
        <w:br/>
        <w:t>Из-под небес по-птичьи окликая</w:t>
      </w:r>
      <w:proofErr w:type="gramStart"/>
      <w:r w:rsidRPr="000A2454">
        <w:rPr>
          <w:b/>
          <w:color w:val="92CDDC" w:themeColor="accent5" w:themeTint="99"/>
        </w:rPr>
        <w:br/>
        <w:t>В</w:t>
      </w:r>
      <w:proofErr w:type="gramEnd"/>
      <w:r w:rsidRPr="000A2454">
        <w:rPr>
          <w:b/>
          <w:color w:val="92CDDC" w:themeColor="accent5" w:themeTint="99"/>
        </w:rPr>
        <w:t>сех вас, кого оставил на земле.</w:t>
      </w:r>
      <w:r w:rsidRPr="000A2454">
        <w:rPr>
          <w:b/>
          <w:color w:val="92CDDC" w:themeColor="accent5" w:themeTint="99"/>
        </w:rPr>
        <w:br/>
      </w:r>
      <w:r w:rsidRPr="000A2454">
        <w:rPr>
          <w:b/>
          <w:color w:val="92CDDC" w:themeColor="accent5" w:themeTint="99"/>
        </w:rPr>
        <w:br/>
        <w:t>Мне кажется порою, что солдаты</w:t>
      </w:r>
      <w:proofErr w:type="gramStart"/>
      <w:r w:rsidRPr="000A2454">
        <w:rPr>
          <w:b/>
          <w:color w:val="92CDDC" w:themeColor="accent5" w:themeTint="99"/>
        </w:rPr>
        <w:br/>
        <w:t>С</w:t>
      </w:r>
      <w:proofErr w:type="gramEnd"/>
      <w:r w:rsidRPr="000A2454">
        <w:rPr>
          <w:b/>
          <w:color w:val="92CDDC" w:themeColor="accent5" w:themeTint="99"/>
        </w:rPr>
        <w:t xml:space="preserve"> кровавых не пришедшие полей,</w:t>
      </w:r>
      <w:r w:rsidRPr="000A2454">
        <w:rPr>
          <w:b/>
          <w:color w:val="92CDDC" w:themeColor="accent5" w:themeTint="99"/>
        </w:rPr>
        <w:br/>
        <w:t>Не в землю нашу полегли когда-то,</w:t>
      </w:r>
      <w:r w:rsidRPr="000A2454">
        <w:rPr>
          <w:b/>
          <w:color w:val="92CDDC" w:themeColor="accent5" w:themeTint="99"/>
        </w:rPr>
        <w:br/>
        <w:t>А превратились в белых журавлей.</w:t>
      </w:r>
    </w:p>
    <w:p w:rsidR="00B9481B" w:rsidRDefault="00B9481B">
      <w:pPr>
        <w:rPr>
          <w:rFonts w:ascii="Arial" w:hAnsi="Arial" w:cs="Arial"/>
          <w:b/>
          <w:color w:val="E36C0A" w:themeColor="accent6" w:themeShade="BF"/>
          <w:sz w:val="20"/>
          <w:szCs w:val="20"/>
          <w:shd w:val="clear" w:color="auto" w:fill="FFFFFF"/>
        </w:rPr>
      </w:pPr>
    </w:p>
    <w:p w:rsidR="00B9481B" w:rsidRPr="00397BD5" w:rsidRDefault="00B9481B">
      <w:pPr>
        <w:rPr>
          <w:b/>
          <w:color w:val="E36C0A" w:themeColor="accent6" w:themeShade="BF"/>
        </w:rPr>
      </w:pPr>
    </w:p>
    <w:p w:rsidR="00F326FE" w:rsidRDefault="00F326FE">
      <w:r w:rsidRPr="00466B70">
        <w:rPr>
          <w:b/>
          <w:color w:val="FF0000"/>
        </w:rPr>
        <w:t>Ведущий:</w:t>
      </w:r>
      <w:r w:rsidRPr="00466B70">
        <w:rPr>
          <w:color w:val="FF0000"/>
        </w:rPr>
        <w:t xml:space="preserve"> </w:t>
      </w:r>
      <w:r>
        <w:t xml:space="preserve">Когда мы произносим  имя </w:t>
      </w:r>
      <w:proofErr w:type="spellStart"/>
      <w:r>
        <w:t>Р.Гамзатова</w:t>
      </w:r>
      <w:proofErr w:type="gramStart"/>
      <w:r>
        <w:t>,т</w:t>
      </w:r>
      <w:proofErr w:type="gramEnd"/>
      <w:r>
        <w:t>о</w:t>
      </w:r>
      <w:proofErr w:type="spellEnd"/>
      <w:r>
        <w:t xml:space="preserve"> ясно себе представляем  могущую поэтическую державу, в которой  во весь голос звучат слова: Родина,</w:t>
      </w:r>
      <w:r w:rsidR="00466B70">
        <w:t xml:space="preserve"> </w:t>
      </w:r>
      <w:r>
        <w:t xml:space="preserve">мир, свобода, дружба, </w:t>
      </w:r>
      <w:proofErr w:type="gramStart"/>
      <w:r>
        <w:t>сказанные</w:t>
      </w:r>
      <w:proofErr w:type="gramEnd"/>
      <w:r>
        <w:t xml:space="preserve"> сильно, проникновенно, значимо. </w:t>
      </w:r>
    </w:p>
    <w:p w:rsidR="00F326FE" w:rsidRDefault="00F326FE">
      <w:r>
        <w:t xml:space="preserve">Творчество народного пота Дагестана </w:t>
      </w:r>
      <w:proofErr w:type="spellStart"/>
      <w:r>
        <w:t>Р.Гамзатова</w:t>
      </w:r>
      <w:proofErr w:type="spellEnd"/>
      <w:r>
        <w:t xml:space="preserve"> – выдающееся  явление </w:t>
      </w:r>
      <w:r w:rsidR="00AE5FAC">
        <w:t>нашей многонациональной  литературы. Он поднял художественную литературу народов Дагестана на должную высоту, обогатил её новыми жанрами и видами, обогатил её лучшие традиции.</w:t>
      </w:r>
    </w:p>
    <w:p w:rsidR="00AE5FAC" w:rsidRDefault="00AE5FAC">
      <w:r>
        <w:t>А как всё это начиналось? Давайте прослушаем  запись из уст самого поэта.</w:t>
      </w:r>
    </w:p>
    <w:p w:rsidR="00AE5FAC" w:rsidRPr="00B9481B" w:rsidRDefault="00AE5FAC">
      <w:pPr>
        <w:rPr>
          <w:b/>
          <w:color w:val="E36C0A" w:themeColor="accent6" w:themeShade="BF"/>
        </w:rPr>
      </w:pPr>
      <w:r w:rsidRPr="00B9481B">
        <w:rPr>
          <w:b/>
          <w:color w:val="E36C0A" w:themeColor="accent6" w:themeShade="BF"/>
        </w:rPr>
        <w:t>Прослушивание  аудиозаписи.</w:t>
      </w:r>
    </w:p>
    <w:p w:rsidR="00AE5FAC" w:rsidRDefault="00AE5FAC">
      <w:r w:rsidRPr="00466B70">
        <w:rPr>
          <w:b/>
          <w:color w:val="FF0000"/>
        </w:rPr>
        <w:t>Ведущий:</w:t>
      </w:r>
      <w:r w:rsidRPr="00466B70">
        <w:rPr>
          <w:color w:val="FF0000"/>
        </w:rPr>
        <w:t xml:space="preserve"> </w:t>
      </w:r>
      <w:r w:rsidR="004A5FAB">
        <w:t xml:space="preserve">О своём первом  учителе – отце  </w:t>
      </w:r>
      <w:proofErr w:type="spellStart"/>
      <w:r w:rsidR="004A5FAB">
        <w:t>Р.Га</w:t>
      </w:r>
      <w:r w:rsidR="00466B70">
        <w:t>мзатов</w:t>
      </w:r>
      <w:proofErr w:type="spellEnd"/>
      <w:r w:rsidR="00466B70">
        <w:t xml:space="preserve"> пишет удивительно просто</w:t>
      </w:r>
      <w:r w:rsidR="004A5FAB">
        <w:t>:</w:t>
      </w:r>
    </w:p>
    <w:p w:rsidR="004A5FAB" w:rsidRDefault="004A5FAB">
      <w:r>
        <w:t>Был мой отец родитель горским стихотворцем,</w:t>
      </w:r>
    </w:p>
    <w:p w:rsidR="004A5FAB" w:rsidRDefault="004A5FAB">
      <w:r>
        <w:t>За долгий век он написал в стихах</w:t>
      </w:r>
    </w:p>
    <w:p w:rsidR="004A5FAB" w:rsidRDefault="004A5FAB">
      <w:r>
        <w:t xml:space="preserve">Обо всех соседях, всех  </w:t>
      </w:r>
      <w:proofErr w:type="spellStart"/>
      <w:r>
        <w:t>хунзахских</w:t>
      </w:r>
      <w:proofErr w:type="spellEnd"/>
      <w:r>
        <w:t xml:space="preserve"> горцах,</w:t>
      </w:r>
    </w:p>
    <w:p w:rsidR="004A5FAB" w:rsidRDefault="004A5FAB">
      <w:r>
        <w:t>Об их деяньях светлых и грехах.</w:t>
      </w:r>
    </w:p>
    <w:p w:rsidR="004A5FAB" w:rsidRDefault="004A5FAB">
      <w:pPr>
        <w:rPr>
          <w:b/>
          <w:color w:val="00B050"/>
        </w:rPr>
      </w:pPr>
      <w:r w:rsidRPr="00082031">
        <w:rPr>
          <w:b/>
          <w:color w:val="00B050"/>
        </w:rPr>
        <w:t>Чтец:</w:t>
      </w:r>
      <w:r w:rsidRPr="00082031">
        <w:rPr>
          <w:color w:val="00B050"/>
        </w:rPr>
        <w:t xml:space="preserve"> </w:t>
      </w:r>
      <w:r w:rsidRPr="00082031">
        <w:rPr>
          <w:b/>
          <w:color w:val="0070C0"/>
        </w:rPr>
        <w:t xml:space="preserve">Стихотворение «Гамзат </w:t>
      </w:r>
      <w:proofErr w:type="spellStart"/>
      <w:r w:rsidRPr="00082031">
        <w:rPr>
          <w:b/>
          <w:color w:val="0070C0"/>
        </w:rPr>
        <w:t>Цадаса</w:t>
      </w:r>
      <w:proofErr w:type="spellEnd"/>
      <w:r w:rsidRPr="00082031">
        <w:rPr>
          <w:b/>
          <w:color w:val="0070C0"/>
        </w:rPr>
        <w:t>»</w:t>
      </w:r>
    </w:p>
    <w:p w:rsidR="0048047D" w:rsidRDefault="0048047D">
      <w:pPr>
        <w:sectPr w:rsidR="0048047D" w:rsidSect="000B5CE7">
          <w:headerReference w:type="default" r:id="rId8"/>
          <w:pgSz w:w="11906" w:h="16838"/>
          <w:pgMar w:top="847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space="708"/>
          <w:docGrid w:linePitch="360"/>
        </w:sectPr>
      </w:pPr>
    </w:p>
    <w:p w:rsidR="0048047D" w:rsidRPr="001066B5" w:rsidRDefault="001066B5" w:rsidP="001066B5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lastRenderedPageBreak/>
        <w:t xml:space="preserve">1 </w:t>
      </w:r>
      <w:r w:rsidR="0048047D" w:rsidRPr="001066B5">
        <w:rPr>
          <w:b/>
          <w:color w:val="5F497A" w:themeColor="accent4" w:themeShade="BF"/>
        </w:rPr>
        <w:t>.Но услышал как-то, слава Богу,</w:t>
      </w:r>
      <w:r w:rsidR="0048047D" w:rsidRPr="001066B5">
        <w:rPr>
          <w:b/>
          <w:color w:val="5F497A" w:themeColor="accent4" w:themeShade="BF"/>
        </w:rPr>
        <w:br/>
        <w:t>Я знакомый голос впереди:</w:t>
      </w:r>
      <w:r w:rsidR="0048047D" w:rsidRPr="001066B5">
        <w:rPr>
          <w:b/>
          <w:color w:val="5F497A" w:themeColor="accent4" w:themeShade="BF"/>
        </w:rPr>
        <w:br/>
        <w:t>"Мой сынок, ищи свою дорогу,</w:t>
      </w:r>
      <w:r w:rsidR="0048047D" w:rsidRPr="001066B5">
        <w:rPr>
          <w:b/>
          <w:color w:val="5F497A" w:themeColor="accent4" w:themeShade="BF"/>
        </w:rPr>
        <w:br/>
        <w:t>Проторённой тропкой не иди!"</w:t>
      </w:r>
    </w:p>
    <w:p w:rsidR="001066B5" w:rsidRDefault="0048047D">
      <w:pPr>
        <w:rPr>
          <w:b/>
          <w:color w:val="5F497A" w:themeColor="accent4" w:themeShade="BF"/>
        </w:rPr>
      </w:pPr>
      <w:r w:rsidRPr="00397BD5">
        <w:rPr>
          <w:b/>
          <w:color w:val="5F497A" w:themeColor="accent4" w:themeShade="BF"/>
        </w:rPr>
        <w:br/>
      </w:r>
      <w:r w:rsidR="001066B5">
        <w:rPr>
          <w:b/>
          <w:color w:val="5F497A" w:themeColor="accent4" w:themeShade="BF"/>
        </w:rPr>
        <w:t xml:space="preserve">2. </w:t>
      </w:r>
      <w:r w:rsidRPr="00397BD5">
        <w:rPr>
          <w:b/>
          <w:color w:val="5F497A" w:themeColor="accent4" w:themeShade="BF"/>
        </w:rPr>
        <w:t>Шагая к людям собственной тропою,</w:t>
      </w:r>
      <w:r w:rsidRPr="00397BD5">
        <w:rPr>
          <w:b/>
          <w:color w:val="5F497A" w:themeColor="accent4" w:themeShade="BF"/>
        </w:rPr>
        <w:br/>
      </w:r>
      <w:r w:rsidRPr="00397BD5">
        <w:rPr>
          <w:b/>
          <w:color w:val="5F497A" w:themeColor="accent4" w:themeShade="BF"/>
        </w:rPr>
        <w:lastRenderedPageBreak/>
        <w:t>Не замыкаясь в тесный круг семьи,</w:t>
      </w:r>
      <w:r w:rsidRPr="00397BD5">
        <w:rPr>
          <w:b/>
          <w:color w:val="5F497A" w:themeColor="accent4" w:themeShade="BF"/>
        </w:rPr>
        <w:br/>
        <w:t>Делил отец мой, родина, с тобою</w:t>
      </w:r>
      <w:proofErr w:type="gramStart"/>
      <w:r w:rsidRPr="00397BD5">
        <w:rPr>
          <w:b/>
          <w:color w:val="5F497A" w:themeColor="accent4" w:themeShade="BF"/>
        </w:rPr>
        <w:br/>
        <w:t>И</w:t>
      </w:r>
      <w:proofErr w:type="gramEnd"/>
      <w:r w:rsidRPr="00397BD5">
        <w:rPr>
          <w:b/>
          <w:color w:val="5F497A" w:themeColor="accent4" w:themeShade="BF"/>
        </w:rPr>
        <w:t xml:space="preserve"> горести, и радости твои.</w:t>
      </w:r>
      <w:r w:rsidRPr="00397BD5">
        <w:rPr>
          <w:b/>
          <w:color w:val="5F497A" w:themeColor="accent4" w:themeShade="BF"/>
        </w:rPr>
        <w:br/>
      </w:r>
      <w:r w:rsidRPr="00397BD5">
        <w:rPr>
          <w:b/>
          <w:color w:val="5F497A" w:themeColor="accent4" w:themeShade="BF"/>
        </w:rPr>
        <w:br/>
        <w:t xml:space="preserve">3. </w:t>
      </w:r>
      <w:proofErr w:type="spellStart"/>
      <w:r w:rsidRPr="00397BD5">
        <w:rPr>
          <w:b/>
          <w:color w:val="5F497A" w:themeColor="accent4" w:themeShade="BF"/>
        </w:rPr>
        <w:t>Улыбкою</w:t>
      </w:r>
      <w:proofErr w:type="spellEnd"/>
      <w:r w:rsidRPr="00397BD5">
        <w:rPr>
          <w:b/>
          <w:color w:val="5F497A" w:themeColor="accent4" w:themeShade="BF"/>
        </w:rPr>
        <w:t xml:space="preserve"> приветствовал с порога</w:t>
      </w:r>
      <w:proofErr w:type="gramStart"/>
      <w:r w:rsidRPr="00397BD5">
        <w:rPr>
          <w:b/>
          <w:color w:val="5F497A" w:themeColor="accent4" w:themeShade="BF"/>
        </w:rPr>
        <w:br/>
        <w:t>Т</w:t>
      </w:r>
      <w:proofErr w:type="gramEnd"/>
      <w:r w:rsidRPr="00397BD5">
        <w:rPr>
          <w:b/>
          <w:color w:val="5F497A" w:themeColor="accent4" w:themeShade="BF"/>
        </w:rPr>
        <w:t>воё светило на рассвете он,</w:t>
      </w:r>
      <w:r w:rsidRPr="00397BD5">
        <w:rPr>
          <w:b/>
          <w:color w:val="5F497A" w:themeColor="accent4" w:themeShade="BF"/>
        </w:rPr>
        <w:br/>
        <w:t>А под вечер печалился немного:</w:t>
      </w:r>
      <w:r w:rsidRPr="00397BD5">
        <w:rPr>
          <w:b/>
          <w:color w:val="5F497A" w:themeColor="accent4" w:themeShade="BF"/>
        </w:rPr>
        <w:br/>
        <w:t>Ведь солнце покидало небосклон.</w:t>
      </w:r>
      <w:r w:rsidRPr="00397BD5">
        <w:rPr>
          <w:b/>
          <w:color w:val="5F497A" w:themeColor="accent4" w:themeShade="BF"/>
        </w:rPr>
        <w:br/>
      </w:r>
      <w:r w:rsidRPr="00397BD5">
        <w:rPr>
          <w:b/>
          <w:color w:val="5F497A" w:themeColor="accent4" w:themeShade="BF"/>
        </w:rPr>
        <w:br/>
        <w:t>4.  Любил твои созвездия считать он,</w:t>
      </w:r>
      <w:r w:rsidRPr="00397BD5">
        <w:rPr>
          <w:b/>
          <w:color w:val="5F497A" w:themeColor="accent4" w:themeShade="BF"/>
        </w:rPr>
        <w:br/>
        <w:t>На крыше сакли проводя ночлег,</w:t>
      </w:r>
    </w:p>
    <w:p w:rsidR="0048047D" w:rsidRPr="00397BD5" w:rsidRDefault="0048047D">
      <w:pPr>
        <w:rPr>
          <w:b/>
          <w:color w:val="5F497A" w:themeColor="accent4" w:themeShade="BF"/>
        </w:rPr>
      </w:pPr>
      <w:r w:rsidRPr="00397BD5">
        <w:rPr>
          <w:b/>
          <w:color w:val="5F497A" w:themeColor="accent4" w:themeShade="BF"/>
        </w:rPr>
        <w:t>И был ему в любом краю понятен</w:t>
      </w:r>
      <w:r w:rsidRPr="00397BD5">
        <w:rPr>
          <w:b/>
          <w:color w:val="5F497A" w:themeColor="accent4" w:themeShade="BF"/>
        </w:rPr>
        <w:br/>
        <w:t>Язык твоих больших и малых рек.</w:t>
      </w:r>
      <w:r w:rsidRPr="00397BD5">
        <w:rPr>
          <w:b/>
          <w:color w:val="5F497A" w:themeColor="accent4" w:themeShade="BF"/>
        </w:rPr>
        <w:br/>
      </w:r>
      <w:r w:rsidRPr="00397BD5">
        <w:rPr>
          <w:b/>
          <w:color w:val="5F497A" w:themeColor="accent4" w:themeShade="BF"/>
        </w:rPr>
        <w:br/>
        <w:t>5. Казалось: становился он моложе,</w:t>
      </w:r>
      <w:r w:rsidRPr="00397BD5">
        <w:rPr>
          <w:b/>
          <w:color w:val="5F497A" w:themeColor="accent4" w:themeShade="BF"/>
        </w:rPr>
        <w:br/>
        <w:t>Когда взбирался на вершины гор,</w:t>
      </w:r>
      <w:r w:rsidRPr="00397BD5">
        <w:rPr>
          <w:b/>
          <w:color w:val="5F497A" w:themeColor="accent4" w:themeShade="BF"/>
        </w:rPr>
        <w:br/>
        <w:t>Любил он море, но ему дороже</w:t>
      </w:r>
      <w:proofErr w:type="gramStart"/>
      <w:r w:rsidRPr="00397BD5">
        <w:rPr>
          <w:b/>
          <w:color w:val="5F497A" w:themeColor="accent4" w:themeShade="BF"/>
        </w:rPr>
        <w:br/>
        <w:t>Л</w:t>
      </w:r>
      <w:proofErr w:type="gramEnd"/>
      <w:r w:rsidRPr="00397BD5">
        <w:rPr>
          <w:b/>
          <w:color w:val="5F497A" w:themeColor="accent4" w:themeShade="BF"/>
        </w:rPr>
        <w:t>юбого моря был земной простор...</w:t>
      </w:r>
    </w:p>
    <w:p w:rsidR="0048047D" w:rsidRDefault="0048047D">
      <w:pPr>
        <w:sectPr w:rsidR="0048047D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space="708"/>
          <w:docGrid w:linePitch="360"/>
        </w:sectPr>
      </w:pPr>
    </w:p>
    <w:p w:rsidR="004A5FAB" w:rsidRDefault="004A5FAB">
      <w:r w:rsidRPr="0048047D">
        <w:rPr>
          <w:b/>
          <w:color w:val="00B050"/>
        </w:rPr>
        <w:lastRenderedPageBreak/>
        <w:t>Ведущий:</w:t>
      </w:r>
      <w:r w:rsidRPr="0048047D">
        <w:rPr>
          <w:color w:val="00B050"/>
        </w:rPr>
        <w:t xml:space="preserve"> </w:t>
      </w:r>
      <w:r>
        <w:t xml:space="preserve">Богата и разнообразна творческая деятельность </w:t>
      </w:r>
      <w:proofErr w:type="spellStart"/>
      <w:r>
        <w:t>Р.Гамзатова</w:t>
      </w:r>
      <w:proofErr w:type="spellEnd"/>
      <w:r>
        <w:t xml:space="preserve">. Он создал </w:t>
      </w:r>
      <w:r w:rsidR="00FE1C93">
        <w:t>более пятнадцати поэтических книг.</w:t>
      </w:r>
      <w:r w:rsidR="0048047D">
        <w:t xml:space="preserve"> </w:t>
      </w:r>
      <w:proofErr w:type="spellStart"/>
      <w:r w:rsidR="00FE1C93">
        <w:t>Р.Гамзатов</w:t>
      </w:r>
      <w:proofErr w:type="spellEnd"/>
      <w:r w:rsidR="00FE1C93">
        <w:t xml:space="preserve"> также и прозаик, его перу принадлежит интересная и своеобразная книга «Мой Дагестан». Им внесён значительный вклад в развитие драматургии,</w:t>
      </w:r>
      <w:r w:rsidR="00ED345A">
        <w:t xml:space="preserve"> </w:t>
      </w:r>
      <w:r w:rsidR="00FE1C93">
        <w:t>по его сценариям сняты художественные фильмы «</w:t>
      </w:r>
      <w:proofErr w:type="spellStart"/>
      <w:r w:rsidR="00FE1C93">
        <w:t>Хочбар</w:t>
      </w:r>
      <w:proofErr w:type="spellEnd"/>
      <w:r w:rsidR="00FE1C93">
        <w:t xml:space="preserve"> и ханы», «Горянка» и  другие.</w:t>
      </w:r>
      <w:r w:rsidR="00ED345A">
        <w:t xml:space="preserve">  </w:t>
      </w:r>
      <w:r w:rsidR="00FE1C93">
        <w:t xml:space="preserve">Аварскому читателю на родном языке благодаря переводческой деятельности </w:t>
      </w:r>
      <w:proofErr w:type="spellStart"/>
      <w:r w:rsidR="00FE1C93">
        <w:t>Р.Гамзатова</w:t>
      </w:r>
      <w:proofErr w:type="spellEnd"/>
      <w:r w:rsidR="00FE1C93">
        <w:t xml:space="preserve">  доступны произведения </w:t>
      </w:r>
      <w:proofErr w:type="spellStart"/>
      <w:r w:rsidR="00FE1C93">
        <w:t>А.С.Пушкина</w:t>
      </w:r>
      <w:proofErr w:type="spellEnd"/>
      <w:r w:rsidR="00FE1C93">
        <w:t>,</w:t>
      </w:r>
      <w:r w:rsidR="00781509">
        <w:t xml:space="preserve"> </w:t>
      </w:r>
      <w:proofErr w:type="spellStart"/>
      <w:r w:rsidR="00FE1C93">
        <w:t>М.Ю.Лермонтова</w:t>
      </w:r>
      <w:proofErr w:type="spellEnd"/>
      <w:r w:rsidR="00FE1C93">
        <w:t>,</w:t>
      </w:r>
      <w:r w:rsidR="00781509">
        <w:t xml:space="preserve"> </w:t>
      </w:r>
      <w:proofErr w:type="spellStart"/>
      <w:r w:rsidR="00FE1C93">
        <w:t>Т.И.Шевченко</w:t>
      </w:r>
      <w:proofErr w:type="spellEnd"/>
      <w:r w:rsidR="00FE1C93">
        <w:t>,</w:t>
      </w:r>
      <w:r w:rsidR="00781509">
        <w:t xml:space="preserve"> </w:t>
      </w:r>
      <w:proofErr w:type="spellStart"/>
      <w:r w:rsidR="00FE1C93">
        <w:t>В.В.Маяковского</w:t>
      </w:r>
      <w:proofErr w:type="spellEnd"/>
      <w:r w:rsidR="00FE1C93">
        <w:t xml:space="preserve"> и многих дру</w:t>
      </w:r>
      <w:r w:rsidR="00781509">
        <w:t>гих известных поэтов.</w:t>
      </w:r>
    </w:p>
    <w:p w:rsidR="0048047D" w:rsidRPr="0048047D" w:rsidRDefault="00781509" w:rsidP="0048047D">
      <w:r w:rsidRPr="00082031">
        <w:rPr>
          <w:b/>
          <w:color w:val="00B050"/>
        </w:rPr>
        <w:t>Чтец:</w:t>
      </w:r>
      <w:r w:rsidRPr="00082031">
        <w:rPr>
          <w:color w:val="00B050"/>
        </w:rPr>
        <w:t xml:space="preserve"> </w:t>
      </w:r>
      <w:r w:rsidRPr="00082031">
        <w:rPr>
          <w:b/>
          <w:color w:val="0070C0"/>
        </w:rPr>
        <w:t>Стихотворение «Родина»</w:t>
      </w:r>
      <w:r w:rsidR="0048047D" w:rsidRPr="0048047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t>Понять я не мог, а теперь понимаю -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И мне ни к чему никакой перевод,-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О чем, улетая, осенняя стая</w:t>
      </w:r>
      <w:proofErr w:type="gramStart"/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Т</w:t>
      </w:r>
      <w:proofErr w:type="gramEnd"/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t>ак горестно плачет,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Так грустно поет.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Мне раньше казалось: печаль беспричинна</w:t>
      </w:r>
      <w:proofErr w:type="gramStart"/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У</w:t>
      </w:r>
      <w:proofErr w:type="gramEnd"/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листьев, лежащих в пыли у дорог.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О ветке родной их печаль и кручина -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Теперь понимаю,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А раньше не мог.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lastRenderedPageBreak/>
        <w:br/>
        <w:t>Не знал я, не ведал, но понял с годами,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Уже с побелевшей совсем головой,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О чем от скалы оторвавшийся камень</w:t>
      </w:r>
      <w:proofErr w:type="gramStart"/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Т</w:t>
      </w:r>
      <w:proofErr w:type="gramEnd"/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t>ак стонет и плачет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Как будто живой.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Когда далеко от родимого края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Судьба иль дорога тебя увела,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И радость печальна - теперь понимаю,-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И песня горька,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И любовь не светла,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  <w:t>о Родина...</w:t>
      </w:r>
      <w:r w:rsidR="0048047D" w:rsidRPr="0048047D">
        <w:rPr>
          <w:rFonts w:ascii="Verdana" w:eastAsia="Times New Roman" w:hAnsi="Verdana" w:cs="Times New Roman"/>
          <w:b/>
          <w:color w:val="B2A1C7" w:themeColor="accent4" w:themeTint="99"/>
          <w:sz w:val="20"/>
          <w:szCs w:val="25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br/>
      </w:r>
    </w:p>
    <w:p w:rsidR="00781509" w:rsidRDefault="00781509">
      <w:r w:rsidRPr="00082031">
        <w:rPr>
          <w:b/>
          <w:color w:val="00B050"/>
        </w:rPr>
        <w:t>Ведущий:</w:t>
      </w:r>
      <w:r w:rsidRPr="00082031">
        <w:rPr>
          <w:color w:val="00B050"/>
        </w:rPr>
        <w:t xml:space="preserve"> </w:t>
      </w:r>
      <w:proofErr w:type="spellStart"/>
      <w:r>
        <w:t>Р.Гамзатов</w:t>
      </w:r>
      <w:proofErr w:type="spellEnd"/>
      <w:r>
        <w:t xml:space="preserve"> – горец из высокогорного аула </w:t>
      </w:r>
      <w:proofErr w:type="spellStart"/>
      <w:r>
        <w:t>Цада</w:t>
      </w:r>
      <w:proofErr w:type="spellEnd"/>
      <w:r>
        <w:t>. Он рос как все аульские мальчишки. Когда</w:t>
      </w:r>
      <w:r w:rsidR="00ED345A">
        <w:t xml:space="preserve"> стал знаменитым поэтом</w:t>
      </w:r>
      <w:r>
        <w:t>,</w:t>
      </w:r>
      <w:r w:rsidR="00ED345A">
        <w:t xml:space="preserve"> </w:t>
      </w:r>
      <w:r>
        <w:t>он не оторвался от своей родины, от своих земляков.</w:t>
      </w:r>
      <w:r w:rsidR="00ED345A">
        <w:t xml:space="preserve"> Поэт не представляет себя вне Дагестана,</w:t>
      </w:r>
      <w:r w:rsidR="00354BAB">
        <w:t xml:space="preserve"> </w:t>
      </w:r>
      <w:r w:rsidR="00ED345A">
        <w:t>живёт для Д</w:t>
      </w:r>
      <w:r w:rsidR="00354BAB">
        <w:t xml:space="preserve">агестана. </w:t>
      </w:r>
      <w:proofErr w:type="spellStart"/>
      <w:r w:rsidR="00354BAB">
        <w:t>Р.Гамзатов</w:t>
      </w:r>
      <w:proofErr w:type="spellEnd"/>
      <w:r w:rsidR="00354BAB">
        <w:t xml:space="preserve"> – живая  легенда, гордость всего Дагестана. Поэт просто поёт, его песни рассказывают о своей родине без прикрас, без фальшивых восторгов.</w:t>
      </w:r>
    </w:p>
    <w:p w:rsidR="00354BAB" w:rsidRDefault="00354BAB">
      <w:pPr>
        <w:rPr>
          <w:b/>
          <w:color w:val="0070C0"/>
        </w:rPr>
      </w:pPr>
      <w:r w:rsidRPr="00082031">
        <w:rPr>
          <w:b/>
          <w:color w:val="00B050"/>
        </w:rPr>
        <w:t>Чтец:</w:t>
      </w:r>
      <w:r w:rsidRPr="00082031">
        <w:rPr>
          <w:color w:val="00B050"/>
        </w:rPr>
        <w:t xml:space="preserve"> </w:t>
      </w:r>
      <w:r w:rsidRPr="00082031">
        <w:rPr>
          <w:b/>
          <w:color w:val="0070C0"/>
        </w:rPr>
        <w:t>Стихотворение «Мой Дагестан»</w:t>
      </w:r>
    </w:p>
    <w:p w:rsidR="00082031" w:rsidRDefault="00082031" w:rsidP="00082031"/>
    <w:p w:rsidR="00082031" w:rsidRDefault="00082031" w:rsidP="00082031">
      <w:pPr>
        <w:sectPr w:rsidR="00082031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space="708"/>
          <w:docGrid w:linePitch="360"/>
        </w:sectPr>
      </w:pP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lastRenderedPageBreak/>
        <w:t>Когда я, объездивший множество стран,</w:t>
      </w:r>
    </w:p>
    <w:p w:rsidR="00082031" w:rsidRPr="00B9481B" w:rsidRDefault="00082031" w:rsidP="00082031">
      <w:pPr>
        <w:rPr>
          <w:b/>
          <w:color w:val="92D050"/>
        </w:rPr>
      </w:pPr>
      <w:proofErr w:type="gramStart"/>
      <w:r w:rsidRPr="00B9481B">
        <w:rPr>
          <w:b/>
          <w:color w:val="92D050"/>
        </w:rPr>
        <w:t>Усталый</w:t>
      </w:r>
      <w:proofErr w:type="gramEnd"/>
      <w:r w:rsidRPr="00B9481B">
        <w:rPr>
          <w:b/>
          <w:color w:val="92D050"/>
        </w:rPr>
        <w:t>, с дороги домой воротился,</w:t>
      </w:r>
    </w:p>
    <w:p w:rsidR="00082031" w:rsidRPr="00B9481B" w:rsidRDefault="00082031" w:rsidP="00082031">
      <w:pPr>
        <w:rPr>
          <w:b/>
          <w:color w:val="92D050"/>
        </w:rPr>
      </w:pPr>
      <w:proofErr w:type="spellStart"/>
      <w:r w:rsidRPr="00B9481B">
        <w:rPr>
          <w:b/>
          <w:color w:val="92D050"/>
        </w:rPr>
        <w:t>Склонясь</w:t>
      </w:r>
      <w:proofErr w:type="spellEnd"/>
      <w:r w:rsidRPr="00B9481B">
        <w:rPr>
          <w:b/>
          <w:color w:val="92D050"/>
        </w:rPr>
        <w:t xml:space="preserve"> надо мною, спросил Дагестан: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"Не край ли далекий тебе полюбился?"</w:t>
      </w:r>
    </w:p>
    <w:p w:rsidR="00082031" w:rsidRPr="00B9481B" w:rsidRDefault="00082031" w:rsidP="00082031">
      <w:pPr>
        <w:rPr>
          <w:b/>
          <w:color w:val="92D050"/>
        </w:rPr>
      </w:pP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На гору взошел я и с той высоты,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Всей грудью вздохнув, Дагестану ответил: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"Немало краев повидал я, но ты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По-прежнему самый любимый на свете.</w:t>
      </w:r>
    </w:p>
    <w:p w:rsidR="00082031" w:rsidRPr="00B9481B" w:rsidRDefault="00082031" w:rsidP="00082031">
      <w:pPr>
        <w:rPr>
          <w:b/>
          <w:color w:val="92D050"/>
        </w:rPr>
      </w:pP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Я, может, в любви тебе редко клянусь,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Не ново любить, но и клясться не ново,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Я молча люблю, потому что боюсь: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Поблекнет стократ повторенное слово.</w:t>
      </w:r>
    </w:p>
    <w:p w:rsidR="00082031" w:rsidRPr="00B9481B" w:rsidRDefault="00082031" w:rsidP="00082031">
      <w:pPr>
        <w:rPr>
          <w:b/>
          <w:color w:val="92D050"/>
        </w:rPr>
      </w:pP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И если тебе всякий сын этих мест,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Крича, как глашатай, в любви будет клясться,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lastRenderedPageBreak/>
        <w:t>То каменным скалам твоим надоест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 xml:space="preserve">И слушать, и эхом </w:t>
      </w:r>
      <w:proofErr w:type="gramStart"/>
      <w:r w:rsidRPr="00B9481B">
        <w:rPr>
          <w:b/>
          <w:color w:val="92D050"/>
        </w:rPr>
        <w:t>в дали</w:t>
      </w:r>
      <w:proofErr w:type="gramEnd"/>
      <w:r w:rsidRPr="00B9481B">
        <w:rPr>
          <w:b/>
          <w:color w:val="92D050"/>
        </w:rPr>
        <w:t xml:space="preserve"> отзываться.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Когда утопал ты в слезах и крови,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Твои сыновья, говорившие мало,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Шли на смерть, и клятвой в сыновней любви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Звучала жестокая песня кинжала.</w:t>
      </w:r>
    </w:p>
    <w:p w:rsidR="00082031" w:rsidRPr="00B9481B" w:rsidRDefault="00082031" w:rsidP="00082031">
      <w:pPr>
        <w:rPr>
          <w:b/>
          <w:color w:val="92D050"/>
        </w:rPr>
      </w:pP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И после, когда затихали бои,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Тебе, Дагестан мой, в любви настоящей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Клялись молчаливые дети твои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Стучащей киркой и косою звенящей.</w:t>
      </w:r>
    </w:p>
    <w:p w:rsidR="00082031" w:rsidRPr="00B9481B" w:rsidRDefault="00082031" w:rsidP="00082031">
      <w:pPr>
        <w:rPr>
          <w:b/>
          <w:color w:val="92D050"/>
        </w:rPr>
      </w:pP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Веками учил ты и всех и меня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Трудиться и жить не шумливо, но смело,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Учил ты, что слово дороже коня,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А горцы коней не седлают без дела.</w:t>
      </w:r>
    </w:p>
    <w:p w:rsidR="00082031" w:rsidRPr="00B9481B" w:rsidRDefault="00082031" w:rsidP="00082031">
      <w:pPr>
        <w:rPr>
          <w:b/>
          <w:color w:val="92D050"/>
        </w:rPr>
      </w:pP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 xml:space="preserve">И все же, вернувшись к тебе из </w:t>
      </w:r>
      <w:proofErr w:type="gramStart"/>
      <w:r w:rsidRPr="00B9481B">
        <w:rPr>
          <w:b/>
          <w:color w:val="92D050"/>
        </w:rPr>
        <w:t>чужих</w:t>
      </w:r>
      <w:proofErr w:type="gramEnd"/>
      <w:r w:rsidRPr="00B9481B">
        <w:rPr>
          <w:b/>
          <w:color w:val="92D050"/>
        </w:rPr>
        <w:t>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Далеких столиц, и болтливых и лживых,</w:t>
      </w:r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 xml:space="preserve">Мне трудно молчать, слыша голос </w:t>
      </w:r>
      <w:proofErr w:type="gramStart"/>
      <w:r w:rsidRPr="00B9481B">
        <w:rPr>
          <w:b/>
          <w:color w:val="92D050"/>
        </w:rPr>
        <w:t>твоих</w:t>
      </w:r>
      <w:proofErr w:type="gramEnd"/>
    </w:p>
    <w:p w:rsidR="00082031" w:rsidRPr="00B9481B" w:rsidRDefault="00082031" w:rsidP="00082031">
      <w:pPr>
        <w:rPr>
          <w:b/>
          <w:color w:val="92D050"/>
        </w:rPr>
      </w:pPr>
      <w:r w:rsidRPr="00B9481B">
        <w:rPr>
          <w:b/>
          <w:color w:val="92D050"/>
        </w:rPr>
        <w:t>Поющих потоков и гор горделивых".</w:t>
      </w:r>
    </w:p>
    <w:p w:rsidR="00082031" w:rsidRDefault="00082031" w:rsidP="00082031">
      <w:pPr>
        <w:sectPr w:rsidR="00082031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num="2" w:space="708"/>
          <w:docGrid w:linePitch="360"/>
        </w:sectPr>
      </w:pPr>
    </w:p>
    <w:p w:rsidR="00082031" w:rsidRDefault="00082031" w:rsidP="00082031"/>
    <w:p w:rsidR="00354BAB" w:rsidRDefault="00354BAB">
      <w:r w:rsidRPr="00082031">
        <w:rPr>
          <w:b/>
          <w:color w:val="FF0000"/>
        </w:rPr>
        <w:t>Ведущий:</w:t>
      </w:r>
      <w:r w:rsidRPr="00082031">
        <w:rPr>
          <w:color w:val="FF0000"/>
        </w:rPr>
        <w:t xml:space="preserve"> </w:t>
      </w:r>
      <w:r>
        <w:t xml:space="preserve">Многие стихи </w:t>
      </w:r>
      <w:proofErr w:type="spellStart"/>
      <w:r>
        <w:t>Р.Гамзатова</w:t>
      </w:r>
      <w:proofErr w:type="spellEnd"/>
      <w:r>
        <w:t xml:space="preserve"> стали песнями. Песня, которую вы сейчас услышите,</w:t>
      </w:r>
      <w:r w:rsidR="00953C19">
        <w:t xml:space="preserve"> </w:t>
      </w:r>
      <w:r>
        <w:t>поистине стала народной.</w:t>
      </w:r>
      <w:r w:rsidR="00953C19">
        <w:t xml:space="preserve"> З</w:t>
      </w:r>
      <w:r>
        <w:t>адорная</w:t>
      </w:r>
      <w:r w:rsidR="00953C19">
        <w:t xml:space="preserve"> песня о любви, покоряющая любой возраст.</w:t>
      </w:r>
    </w:p>
    <w:p w:rsidR="00953C19" w:rsidRDefault="00953C19">
      <w:pPr>
        <w:rPr>
          <w:b/>
          <w:color w:val="5F497A" w:themeColor="accent4" w:themeShade="BF"/>
        </w:rPr>
      </w:pPr>
      <w:r w:rsidRPr="00082031">
        <w:rPr>
          <w:b/>
          <w:color w:val="5F497A" w:themeColor="accent4" w:themeShade="BF"/>
        </w:rPr>
        <w:t>Песня</w:t>
      </w:r>
      <w:r w:rsidR="001066B5">
        <w:rPr>
          <w:b/>
          <w:color w:val="5F497A" w:themeColor="accent4" w:themeShade="BF"/>
        </w:rPr>
        <w:t xml:space="preserve">: </w:t>
      </w:r>
      <w:r w:rsidR="001066B5" w:rsidRPr="00082031">
        <w:rPr>
          <w:b/>
          <w:color w:val="5F497A" w:themeColor="accent4" w:themeShade="BF"/>
        </w:rPr>
        <w:t>«По горным дорогам»</w:t>
      </w:r>
      <w:r w:rsidR="001066B5">
        <w:rPr>
          <w:b/>
          <w:color w:val="5F497A" w:themeColor="accent4" w:themeShade="BF"/>
        </w:rPr>
        <w:t>.</w:t>
      </w:r>
      <w:r w:rsidRPr="00082031">
        <w:rPr>
          <w:b/>
          <w:color w:val="5F497A" w:themeColor="accent4" w:themeShade="BF"/>
        </w:rPr>
        <w:t xml:space="preserve"> </w:t>
      </w:r>
      <w:r w:rsidR="001066B5" w:rsidRPr="00082031">
        <w:rPr>
          <w:b/>
          <w:color w:val="5F497A" w:themeColor="accent4" w:themeShade="BF"/>
        </w:rPr>
        <w:t>С</w:t>
      </w:r>
      <w:r w:rsidRPr="00082031">
        <w:rPr>
          <w:b/>
          <w:color w:val="5F497A" w:themeColor="accent4" w:themeShade="BF"/>
        </w:rPr>
        <w:t>л</w:t>
      </w:r>
      <w:r w:rsidR="001066B5">
        <w:rPr>
          <w:b/>
          <w:color w:val="5F497A" w:themeColor="accent4" w:themeShade="BF"/>
        </w:rPr>
        <w:t xml:space="preserve">. </w:t>
      </w:r>
      <w:proofErr w:type="spellStart"/>
      <w:r w:rsidR="001066B5">
        <w:rPr>
          <w:b/>
          <w:color w:val="5F497A" w:themeColor="accent4" w:themeShade="BF"/>
        </w:rPr>
        <w:t>Р.Гамзатов</w:t>
      </w:r>
      <w:proofErr w:type="spellEnd"/>
      <w:r w:rsidR="001066B5">
        <w:rPr>
          <w:b/>
          <w:color w:val="5F497A" w:themeColor="accent4" w:themeShade="BF"/>
        </w:rPr>
        <w:t xml:space="preserve">, </w:t>
      </w:r>
      <w:proofErr w:type="spellStart"/>
      <w:r w:rsidR="001066B5">
        <w:rPr>
          <w:b/>
          <w:color w:val="5F497A" w:themeColor="accent4" w:themeShade="BF"/>
        </w:rPr>
        <w:t>муз</w:t>
      </w:r>
      <w:proofErr w:type="gramStart"/>
      <w:r w:rsidR="001066B5">
        <w:rPr>
          <w:b/>
          <w:color w:val="5F497A" w:themeColor="accent4" w:themeShade="BF"/>
        </w:rPr>
        <w:t>.Р</w:t>
      </w:r>
      <w:proofErr w:type="gramEnd"/>
      <w:r w:rsidR="001066B5">
        <w:rPr>
          <w:b/>
          <w:color w:val="5F497A" w:themeColor="accent4" w:themeShade="BF"/>
        </w:rPr>
        <w:t>ашид</w:t>
      </w:r>
      <w:proofErr w:type="spellEnd"/>
      <w:r w:rsidR="001066B5">
        <w:rPr>
          <w:b/>
          <w:color w:val="5F497A" w:themeColor="accent4" w:themeShade="BF"/>
        </w:rPr>
        <w:t xml:space="preserve"> </w:t>
      </w:r>
      <w:proofErr w:type="spellStart"/>
      <w:r w:rsidR="001066B5">
        <w:rPr>
          <w:b/>
          <w:color w:val="5F497A" w:themeColor="accent4" w:themeShade="BF"/>
        </w:rPr>
        <w:t>Бейбутов</w:t>
      </w:r>
      <w:proofErr w:type="spellEnd"/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val="en-US" w:eastAsia="ru-RU"/>
        </w:rPr>
        <w:t>I</w:t>
      </w: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Веют вершины, в молчании и строго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Ручей устремился к ручью.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По горным дорогам, по горным дорогам,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Веду я машину свою.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Накинул товарищ мой бурку на плечи,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скачет на быстром коне.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Ему просигналить спешу я при встрече,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путь уступает он мне.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Храню я путёвку в косматой папахе,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сердце давно потерял.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Живёт моя милая в горном ауле,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Живёт среди неба и скал.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Зачем себя я понапрасну тревожу,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Лишившись покоя и сна.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Моя дорогая на крепость похожа,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Совсем неприступна она.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II.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Не хочет кататься со мною в машине,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Спешит проявить свою власть.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всё намекает, что девушек нынче,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В горах запрещается красть.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По белому свету, по белому свету,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Я еду в туман и грозу,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слово даю вам, что девушку эту,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Я всё же, друзья, увезу.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Сама она сядет со мною в машину,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proofErr w:type="spellStart"/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Щекою</w:t>
      </w:r>
      <w:proofErr w:type="spellEnd"/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 прижмется к плечу.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с ней на крутую, спинную вершину,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Я соколом быстро взлечу.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там, где сверкают на небе высоком,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Созвездья в орлином краю,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По горным дорогам, по горным дорогам,</w:t>
      </w:r>
    </w:p>
    <w:p w:rsidR="001066B5" w:rsidRPr="001066B5" w:rsidRDefault="001066B5" w:rsidP="00106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1066B5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Спешите на свадьбу мою.</w:t>
      </w:r>
    </w:p>
    <w:p w:rsidR="001066B5" w:rsidRDefault="001066B5">
      <w:pPr>
        <w:rPr>
          <w:b/>
          <w:color w:val="5F497A" w:themeColor="accent4" w:themeShade="BF"/>
        </w:rPr>
      </w:pPr>
    </w:p>
    <w:p w:rsidR="001066B5" w:rsidRPr="00082031" w:rsidRDefault="001066B5">
      <w:pPr>
        <w:rPr>
          <w:b/>
          <w:color w:val="5F497A" w:themeColor="accent4" w:themeShade="BF"/>
        </w:rPr>
      </w:pPr>
    </w:p>
    <w:p w:rsidR="008A23C6" w:rsidRDefault="00953C19">
      <w:r w:rsidRPr="00082031">
        <w:rPr>
          <w:b/>
          <w:color w:val="FF0000"/>
        </w:rPr>
        <w:t>Ведущий:</w:t>
      </w:r>
      <w:r w:rsidRPr="00082031">
        <w:rPr>
          <w:color w:val="FF0000"/>
        </w:rPr>
        <w:t xml:space="preserve"> </w:t>
      </w:r>
      <w:r>
        <w:t>«Дагестан – моя любовь и моя клятва. Моя мольба и моя молитва. Ты один – главная тема всех моих книг, всей моей жизни.</w:t>
      </w:r>
      <w:r w:rsidR="008A23C6">
        <w:t xml:space="preserve"> Когда я пишу о тебе, перо невольно дрожит в моей руке. С</w:t>
      </w:r>
      <w:r w:rsidR="000626BE">
        <w:t xml:space="preserve"> его великой судьбой связаны и песни,</w:t>
      </w:r>
      <w:r w:rsidR="0055080D">
        <w:t xml:space="preserve"> и боль. И </w:t>
      </w:r>
      <w:r w:rsidR="008A23C6">
        <w:t xml:space="preserve">радость его»,- так сказал сам поэт </w:t>
      </w:r>
      <w:r w:rsidR="000626BE">
        <w:t xml:space="preserve">о своей любви к родному  Дагестану. </w:t>
      </w:r>
      <w:proofErr w:type="spellStart"/>
      <w:r w:rsidR="000626BE">
        <w:t>Р.Гамзатов</w:t>
      </w:r>
      <w:proofErr w:type="spellEnd"/>
      <w:r w:rsidR="000626BE">
        <w:t xml:space="preserve"> готов отдать Дагестану самое дорогое, что </w:t>
      </w:r>
      <w:r w:rsidR="0055080D">
        <w:t>у него есть, разделить  с ним и радость, и боль.</w:t>
      </w:r>
    </w:p>
    <w:p w:rsidR="0055080D" w:rsidRDefault="0055080D">
      <w:pPr>
        <w:rPr>
          <w:b/>
          <w:color w:val="0070C0"/>
        </w:rPr>
      </w:pPr>
      <w:r w:rsidRPr="009E668E">
        <w:rPr>
          <w:b/>
          <w:color w:val="00B050"/>
        </w:rPr>
        <w:t>Чтец:</w:t>
      </w:r>
      <w:r w:rsidRPr="009E668E">
        <w:rPr>
          <w:color w:val="00B050"/>
        </w:rPr>
        <w:t xml:space="preserve"> </w:t>
      </w:r>
      <w:r w:rsidRPr="009E668E">
        <w:rPr>
          <w:b/>
          <w:color w:val="0070C0"/>
        </w:rPr>
        <w:t>Стихотворение «</w:t>
      </w:r>
      <w:r w:rsidR="009E668E">
        <w:rPr>
          <w:b/>
          <w:color w:val="0070C0"/>
        </w:rPr>
        <w:t>Мне ль тебе</w:t>
      </w:r>
      <w:r w:rsidRPr="009E668E">
        <w:rPr>
          <w:b/>
          <w:color w:val="0070C0"/>
        </w:rPr>
        <w:t>,</w:t>
      </w:r>
      <w:r w:rsidR="009E668E" w:rsidRPr="009E668E">
        <w:rPr>
          <w:b/>
          <w:color w:val="0070C0"/>
        </w:rPr>
        <w:t xml:space="preserve"> </w:t>
      </w:r>
      <w:r w:rsidRPr="009E668E">
        <w:rPr>
          <w:b/>
          <w:color w:val="0070C0"/>
        </w:rPr>
        <w:t>Дагестан мой былинный, не молиться…»</w:t>
      </w:r>
    </w:p>
    <w:p w:rsidR="00082031" w:rsidRDefault="00082031" w:rsidP="00082031">
      <w:pPr>
        <w:rPr>
          <w:b/>
          <w:color w:val="B2A1C7" w:themeColor="accent4" w:themeTint="99"/>
        </w:rPr>
        <w:sectPr w:rsidR="00082031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space="708"/>
          <w:docGrid w:linePitch="360"/>
        </w:sectPr>
      </w:pP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lastRenderedPageBreak/>
        <w:t>Мне ль тебе, Дагестан мой былинный,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Не молиться,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Тебя ль не любить,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Мне ль в станице твоей журавлиной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Отколовшейся птицею быть?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Дагестан, все, что люди мне дали,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Я по чести с тобой разделю,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lastRenderedPageBreak/>
        <w:t>Я свои ордена и медали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На вершины твои приколю.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Посвящу тебе звонкие гимны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И слова, превращенные в стих,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Только бурку лесов подари мне</w:t>
      </w:r>
    </w:p>
    <w:p w:rsidR="00082031" w:rsidRPr="00082031" w:rsidRDefault="00082031" w:rsidP="00082031">
      <w:pPr>
        <w:rPr>
          <w:b/>
          <w:color w:val="B2A1C7" w:themeColor="accent4" w:themeTint="99"/>
        </w:rPr>
      </w:pPr>
      <w:r w:rsidRPr="00082031">
        <w:rPr>
          <w:b/>
          <w:color w:val="B2A1C7" w:themeColor="accent4" w:themeTint="99"/>
        </w:rPr>
        <w:t>И папаху вершин снеговых!</w:t>
      </w:r>
    </w:p>
    <w:p w:rsidR="00082031" w:rsidRDefault="00082031">
      <w:pPr>
        <w:rPr>
          <w:b/>
          <w:color w:val="FF0000"/>
        </w:rPr>
        <w:sectPr w:rsidR="00082031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num="2" w:space="708"/>
          <w:docGrid w:linePitch="360"/>
        </w:sectPr>
      </w:pPr>
    </w:p>
    <w:p w:rsidR="009D4D95" w:rsidRDefault="0055080D">
      <w:r w:rsidRPr="00082031">
        <w:rPr>
          <w:b/>
          <w:color w:val="FF0000"/>
        </w:rPr>
        <w:lastRenderedPageBreak/>
        <w:t>Ведущий:</w:t>
      </w:r>
      <w:r w:rsidRPr="00082031">
        <w:rPr>
          <w:color w:val="FF0000"/>
        </w:rPr>
        <w:t xml:space="preserve"> </w:t>
      </w:r>
      <w:r>
        <w:t xml:space="preserve">Стихи </w:t>
      </w:r>
      <w:proofErr w:type="spellStart"/>
      <w:r>
        <w:t>Р.Гамзатова</w:t>
      </w:r>
      <w:proofErr w:type="spellEnd"/>
      <w:r>
        <w:t xml:space="preserve"> глубоко патриотичны.</w:t>
      </w:r>
      <w:r w:rsidR="008E787B">
        <w:t xml:space="preserve"> </w:t>
      </w:r>
      <w:r>
        <w:t>О чём бы он ни писал, во всём мы чувствуем, как сильна</w:t>
      </w:r>
      <w:r w:rsidR="009D4D95">
        <w:t xml:space="preserve"> любовь поэта к </w:t>
      </w:r>
      <w:r w:rsidR="002E1E8E">
        <w:t>своей родине.</w:t>
      </w:r>
      <w:r w:rsidR="009D4D95">
        <w:t xml:space="preserve"> Стихи его изданы на многих  языках мира.</w:t>
      </w:r>
      <w:r w:rsidR="002E1E8E">
        <w:t xml:space="preserve"> </w:t>
      </w:r>
      <w:r w:rsidR="009D4D95">
        <w:t xml:space="preserve">Ну а сейчас мы с вами отгадаем, в кого </w:t>
      </w:r>
      <w:r w:rsidR="002E1E8E">
        <w:t>влюблён горский парень</w:t>
      </w:r>
      <w:r w:rsidR="009D4D95">
        <w:t>,</w:t>
      </w:r>
      <w:r w:rsidR="002E1E8E">
        <w:t xml:space="preserve"> </w:t>
      </w:r>
      <w:r w:rsidR="009D4D95">
        <w:t>который поёт о девчонке одной.</w:t>
      </w:r>
    </w:p>
    <w:p w:rsidR="000A2454" w:rsidRPr="000A2454" w:rsidRDefault="009D4D95" w:rsidP="000A2454">
      <w:pPr>
        <w:rPr>
          <w:b/>
          <w:color w:val="5F497A" w:themeColor="accent4" w:themeShade="BF"/>
        </w:rPr>
      </w:pPr>
      <w:r w:rsidRPr="002E1E8E">
        <w:rPr>
          <w:b/>
          <w:color w:val="5F497A" w:themeColor="accent4" w:themeShade="BF"/>
        </w:rPr>
        <w:t>Песня «</w:t>
      </w:r>
      <w:proofErr w:type="spellStart"/>
      <w:r w:rsidRPr="002E1E8E">
        <w:rPr>
          <w:b/>
          <w:color w:val="5F497A" w:themeColor="accent4" w:themeShade="BF"/>
        </w:rPr>
        <w:t>Долалай</w:t>
      </w:r>
      <w:proofErr w:type="spellEnd"/>
      <w:r w:rsidRPr="002E1E8E">
        <w:rPr>
          <w:b/>
          <w:color w:val="5F497A" w:themeColor="accent4" w:themeShade="BF"/>
        </w:rPr>
        <w:t>»</w:t>
      </w:r>
      <w:r w:rsidR="000A2454">
        <w:rPr>
          <w:b/>
          <w:color w:val="5F497A" w:themeColor="accent4" w:themeShade="BF"/>
        </w:rPr>
        <w:t>.</w:t>
      </w:r>
      <w:r w:rsidRPr="002E1E8E">
        <w:rPr>
          <w:b/>
          <w:color w:val="5F497A" w:themeColor="accent4" w:themeShade="BF"/>
        </w:rPr>
        <w:t xml:space="preserve"> </w:t>
      </w:r>
      <w:r w:rsidR="000A2454">
        <w:rPr>
          <w:b/>
          <w:color w:val="5F497A" w:themeColor="accent4" w:themeShade="BF"/>
        </w:rPr>
        <w:t xml:space="preserve">Сл. </w:t>
      </w:r>
      <w:proofErr w:type="spellStart"/>
      <w:r w:rsidR="000A2454">
        <w:rPr>
          <w:b/>
          <w:color w:val="5F497A" w:themeColor="accent4" w:themeShade="BF"/>
        </w:rPr>
        <w:t>Р.Гамзатов</w:t>
      </w:r>
      <w:proofErr w:type="spellEnd"/>
      <w:r w:rsidR="000A2454">
        <w:rPr>
          <w:b/>
          <w:color w:val="5F497A" w:themeColor="accent4" w:themeShade="BF"/>
        </w:rPr>
        <w:t xml:space="preserve">, муз </w:t>
      </w:r>
      <w:proofErr w:type="spellStart"/>
      <w:r w:rsidR="000A2454">
        <w:rPr>
          <w:b/>
          <w:color w:val="5F497A" w:themeColor="accent4" w:themeShade="BF"/>
        </w:rPr>
        <w:t>Мурад</w:t>
      </w:r>
      <w:proofErr w:type="spellEnd"/>
      <w:r w:rsidR="000A24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="000A2454" w:rsidRPr="000A2454">
        <w:rPr>
          <w:rFonts w:ascii="Helvetica" w:eastAsia="Times New Roman" w:hAnsi="Helvetica" w:cs="Helvetica"/>
          <w:b/>
          <w:color w:val="5F497A" w:themeColor="accent4" w:themeShade="BF"/>
          <w:sz w:val="20"/>
          <w:szCs w:val="20"/>
          <w:lang w:eastAsia="ru-RU"/>
        </w:rPr>
        <w:t>Кажлаев</w:t>
      </w:r>
      <w:proofErr w:type="spellEnd"/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Горский парень поёт о девчонке одной,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А в кого он влюблён - отгадай!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Вместо имени милой звучит под луной: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,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,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Ревность </w:t>
      </w:r>
      <w:proofErr w:type="gram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сердца</w:t>
      </w:r>
      <w:proofErr w:type="gram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 сжигая на тайном костре,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Услыхала жена невзначай.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Муж, седлая коня, напевал во дворе: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,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,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В тёмном небе звезда над высокой горой,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Ты гори, свети и пылай.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lastRenderedPageBreak/>
        <w:t>Я, слагая стихи, напеваю порой: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,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,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Горский парень поёт о девчонке одной,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А в кого он влюблён - отгадай!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Вместо имени милой звучит под луной: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,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,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Долалай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.</w:t>
      </w:r>
    </w:p>
    <w:p w:rsidR="000A2454" w:rsidRPr="002E1E8E" w:rsidRDefault="000A2454">
      <w:pPr>
        <w:rPr>
          <w:b/>
          <w:color w:val="5F497A" w:themeColor="accent4" w:themeShade="BF"/>
        </w:rPr>
      </w:pPr>
    </w:p>
    <w:p w:rsidR="009D4D95" w:rsidRDefault="009D4D95">
      <w:r w:rsidRPr="002E1E8E">
        <w:rPr>
          <w:b/>
          <w:color w:val="FF0000"/>
        </w:rPr>
        <w:t>Ведущий:</w:t>
      </w:r>
      <w:r w:rsidRPr="002E1E8E">
        <w:rPr>
          <w:color w:val="FF0000"/>
        </w:rPr>
        <w:t xml:space="preserve"> </w:t>
      </w:r>
      <w:r w:rsidR="009E668E">
        <w:t xml:space="preserve">Высоко ценится у горца дружба. С большой теплотой </w:t>
      </w:r>
      <w:proofErr w:type="spellStart"/>
      <w:r w:rsidR="009E668E">
        <w:t>Р.Гамзатов</w:t>
      </w:r>
      <w:proofErr w:type="spellEnd"/>
      <w:r w:rsidR="009E668E">
        <w:t xml:space="preserve"> пишет о своих друзьях и нас призывает беречь их.</w:t>
      </w:r>
    </w:p>
    <w:p w:rsidR="009E668E" w:rsidRDefault="009E668E">
      <w:pPr>
        <w:rPr>
          <w:b/>
          <w:color w:val="0070C0"/>
        </w:rPr>
      </w:pPr>
      <w:r w:rsidRPr="009E668E">
        <w:rPr>
          <w:b/>
          <w:color w:val="00B050"/>
        </w:rPr>
        <w:t>Чтец:</w:t>
      </w:r>
      <w:r w:rsidRPr="009E668E">
        <w:rPr>
          <w:color w:val="00B050"/>
        </w:rPr>
        <w:t xml:space="preserve"> </w:t>
      </w:r>
      <w:r w:rsidRPr="009E668E">
        <w:rPr>
          <w:b/>
          <w:color w:val="0070C0"/>
        </w:rPr>
        <w:t>Стихотворение «Берегите друзей»</w:t>
      </w:r>
    </w:p>
    <w:p w:rsidR="002E1E8E" w:rsidRDefault="002E1E8E" w:rsidP="002E1E8E">
      <w:pPr>
        <w:rPr>
          <w:b/>
          <w:color w:val="0070C0"/>
        </w:rPr>
        <w:sectPr w:rsidR="002E1E8E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space="708"/>
          <w:docGrid w:linePitch="360"/>
        </w:sectPr>
      </w:pPr>
    </w:p>
    <w:p w:rsidR="002E1E8E" w:rsidRDefault="002E1E8E" w:rsidP="002E1E8E">
      <w:pPr>
        <w:rPr>
          <w:b/>
          <w:color w:val="0070C0"/>
        </w:rPr>
        <w:sectPr w:rsidR="002E1E8E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num="2" w:space="708"/>
          <w:docGrid w:linePitch="360"/>
        </w:sectPr>
      </w:pPr>
      <w:r w:rsidRPr="002E1E8E">
        <w:rPr>
          <w:b/>
          <w:color w:val="0070C0"/>
        </w:rPr>
        <w:lastRenderedPageBreak/>
        <w:t>Знай, мой друг, вражде и дружбе цену</w:t>
      </w:r>
      <w:proofErr w:type="gramStart"/>
      <w:r w:rsidRPr="002E1E8E">
        <w:rPr>
          <w:b/>
          <w:color w:val="0070C0"/>
        </w:rPr>
        <w:br/>
        <w:t>И</w:t>
      </w:r>
      <w:proofErr w:type="gramEnd"/>
      <w:r w:rsidRPr="002E1E8E">
        <w:rPr>
          <w:b/>
          <w:color w:val="0070C0"/>
        </w:rPr>
        <w:t xml:space="preserve"> судом поспешным не греши.</w:t>
      </w:r>
      <w:r w:rsidRPr="002E1E8E">
        <w:rPr>
          <w:b/>
          <w:color w:val="0070C0"/>
        </w:rPr>
        <w:br/>
        <w:t>Гнев на друга, может быть, мгновенный,</w:t>
      </w:r>
      <w:r w:rsidRPr="002E1E8E">
        <w:rPr>
          <w:b/>
          <w:color w:val="0070C0"/>
        </w:rPr>
        <w:br/>
      </w:r>
      <w:proofErr w:type="gramStart"/>
      <w:r w:rsidRPr="002E1E8E">
        <w:rPr>
          <w:b/>
          <w:color w:val="0070C0"/>
        </w:rPr>
        <w:t>Изливать</w:t>
      </w:r>
      <w:proofErr w:type="gramEnd"/>
      <w:r w:rsidRPr="002E1E8E">
        <w:rPr>
          <w:b/>
          <w:color w:val="0070C0"/>
        </w:rPr>
        <w:t xml:space="preserve"> покуда не спеши.</w:t>
      </w:r>
      <w:r w:rsidRPr="002E1E8E">
        <w:rPr>
          <w:b/>
          <w:color w:val="0070C0"/>
        </w:rPr>
        <w:br/>
      </w:r>
      <w:r w:rsidRPr="002E1E8E">
        <w:rPr>
          <w:b/>
          <w:color w:val="0070C0"/>
        </w:rPr>
        <w:br/>
        <w:t>Может, друг твой сам поторопился</w:t>
      </w:r>
      <w:proofErr w:type="gramStart"/>
      <w:r w:rsidRPr="002E1E8E">
        <w:rPr>
          <w:b/>
          <w:color w:val="0070C0"/>
        </w:rPr>
        <w:br/>
        <w:t>И</w:t>
      </w:r>
      <w:proofErr w:type="gramEnd"/>
      <w:r w:rsidRPr="002E1E8E">
        <w:rPr>
          <w:b/>
          <w:color w:val="0070C0"/>
        </w:rPr>
        <w:t xml:space="preserve"> тебя обидел невзначай.</w:t>
      </w:r>
      <w:r w:rsidRPr="002E1E8E">
        <w:rPr>
          <w:b/>
          <w:color w:val="0070C0"/>
        </w:rPr>
        <w:br/>
        <w:t>Провинился друг и повинился -</w:t>
      </w:r>
      <w:r w:rsidRPr="002E1E8E">
        <w:rPr>
          <w:b/>
          <w:color w:val="0070C0"/>
        </w:rPr>
        <w:br/>
        <w:t>Ты ему греха не поминай.</w:t>
      </w:r>
      <w:r w:rsidRPr="002E1E8E">
        <w:rPr>
          <w:b/>
          <w:color w:val="0070C0"/>
        </w:rPr>
        <w:br/>
      </w:r>
      <w:r w:rsidRPr="002E1E8E">
        <w:rPr>
          <w:b/>
          <w:color w:val="0070C0"/>
        </w:rPr>
        <w:br/>
        <w:t>Люди, мы стареем и ветшаем,</w:t>
      </w:r>
      <w:r w:rsidRPr="002E1E8E">
        <w:rPr>
          <w:b/>
          <w:color w:val="0070C0"/>
        </w:rPr>
        <w:br/>
        <w:t>И с теченьем наших лет и дней</w:t>
      </w:r>
      <w:r w:rsidRPr="002E1E8E">
        <w:rPr>
          <w:b/>
          <w:color w:val="0070C0"/>
        </w:rPr>
        <w:br/>
        <w:t>Легче мы своих друзей теряем,</w:t>
      </w:r>
      <w:r w:rsidRPr="002E1E8E">
        <w:rPr>
          <w:b/>
          <w:color w:val="0070C0"/>
        </w:rPr>
        <w:br/>
        <w:t>Обретаем их куда трудней.</w:t>
      </w:r>
      <w:r w:rsidRPr="002E1E8E">
        <w:rPr>
          <w:b/>
          <w:color w:val="0070C0"/>
        </w:rPr>
        <w:br/>
      </w:r>
      <w:r w:rsidRPr="002E1E8E">
        <w:rPr>
          <w:b/>
          <w:color w:val="0070C0"/>
        </w:rPr>
        <w:br/>
        <w:t>Если верный конь, поранив ногу,</w:t>
      </w:r>
      <w:r w:rsidRPr="002E1E8E">
        <w:rPr>
          <w:b/>
          <w:color w:val="0070C0"/>
        </w:rPr>
        <w:br/>
        <w:t>Вдруг споткнулся, а потом опять,</w:t>
      </w:r>
      <w:r w:rsidRPr="002E1E8E">
        <w:rPr>
          <w:b/>
          <w:color w:val="0070C0"/>
        </w:rPr>
        <w:br/>
        <w:t>Не вини его - вини дорогу</w:t>
      </w:r>
      <w:proofErr w:type="gramStart"/>
      <w:r w:rsidRPr="002E1E8E">
        <w:rPr>
          <w:b/>
          <w:color w:val="0070C0"/>
        </w:rPr>
        <w:br/>
        <w:t>И</w:t>
      </w:r>
      <w:proofErr w:type="gramEnd"/>
      <w:r w:rsidRPr="002E1E8E">
        <w:rPr>
          <w:b/>
          <w:color w:val="0070C0"/>
        </w:rPr>
        <w:t xml:space="preserve"> коня не торопись менять.</w:t>
      </w:r>
      <w:r w:rsidRPr="002E1E8E">
        <w:rPr>
          <w:b/>
          <w:color w:val="0070C0"/>
        </w:rPr>
        <w:br/>
      </w:r>
      <w:r w:rsidRPr="002E1E8E">
        <w:rPr>
          <w:b/>
          <w:color w:val="0070C0"/>
        </w:rPr>
        <w:br/>
      </w:r>
      <w:r w:rsidRPr="002E1E8E">
        <w:rPr>
          <w:b/>
          <w:color w:val="0070C0"/>
        </w:rPr>
        <w:lastRenderedPageBreak/>
        <w:t>Люди, я прошу вас, ради бога,</w:t>
      </w:r>
      <w:r w:rsidRPr="002E1E8E">
        <w:rPr>
          <w:b/>
          <w:color w:val="0070C0"/>
        </w:rPr>
        <w:br/>
        <w:t>Не стесняйтесь доброты своей.</w:t>
      </w:r>
      <w:r w:rsidRPr="002E1E8E">
        <w:rPr>
          <w:b/>
          <w:color w:val="0070C0"/>
        </w:rPr>
        <w:br/>
        <w:t>На земле друзей не так уж много:</w:t>
      </w:r>
      <w:r w:rsidRPr="002E1E8E">
        <w:rPr>
          <w:b/>
          <w:color w:val="0070C0"/>
        </w:rPr>
        <w:br/>
        <w:t>Опасайтесь потерять друзей.</w:t>
      </w:r>
      <w:r w:rsidRPr="002E1E8E">
        <w:rPr>
          <w:b/>
          <w:color w:val="0070C0"/>
        </w:rPr>
        <w:br/>
      </w:r>
      <w:r w:rsidRPr="002E1E8E">
        <w:rPr>
          <w:b/>
          <w:color w:val="0070C0"/>
        </w:rPr>
        <w:br/>
        <w:t>Я иных придерживался правил,</w:t>
      </w:r>
      <w:r w:rsidRPr="002E1E8E">
        <w:rPr>
          <w:b/>
          <w:color w:val="0070C0"/>
        </w:rPr>
        <w:br/>
        <w:t>В слабости усматривая зло.</w:t>
      </w:r>
      <w:r w:rsidRPr="002E1E8E">
        <w:rPr>
          <w:b/>
          <w:color w:val="0070C0"/>
        </w:rPr>
        <w:br/>
        <w:t>Скольких в жизни я друзей оставил,</w:t>
      </w:r>
      <w:r w:rsidRPr="002E1E8E">
        <w:rPr>
          <w:b/>
          <w:color w:val="0070C0"/>
        </w:rPr>
        <w:br/>
        <w:t>Сколько от меня друзей ушло.</w:t>
      </w:r>
      <w:r w:rsidRPr="002E1E8E">
        <w:rPr>
          <w:b/>
          <w:color w:val="0070C0"/>
        </w:rPr>
        <w:br/>
      </w:r>
      <w:r w:rsidRPr="002E1E8E">
        <w:rPr>
          <w:b/>
          <w:color w:val="0070C0"/>
        </w:rPr>
        <w:br/>
        <w:t>После было всякого немало.</w:t>
      </w:r>
      <w:r w:rsidRPr="002E1E8E">
        <w:rPr>
          <w:b/>
          <w:color w:val="0070C0"/>
        </w:rPr>
        <w:br/>
        <w:t>И, бывало, на путях крутых</w:t>
      </w:r>
      <w:proofErr w:type="gramStart"/>
      <w:r w:rsidRPr="002E1E8E">
        <w:rPr>
          <w:b/>
          <w:color w:val="0070C0"/>
        </w:rPr>
        <w:br/>
        <w:t>К</w:t>
      </w:r>
      <w:proofErr w:type="gramEnd"/>
      <w:r w:rsidRPr="002E1E8E">
        <w:rPr>
          <w:b/>
          <w:color w:val="0070C0"/>
        </w:rPr>
        <w:t>ак я каялся, как не хватало</w:t>
      </w:r>
      <w:r w:rsidRPr="002E1E8E">
        <w:rPr>
          <w:b/>
          <w:color w:val="0070C0"/>
        </w:rPr>
        <w:br/>
        <w:t>Мне друзей потерянных моих!</w:t>
      </w:r>
      <w:r w:rsidRPr="002E1E8E">
        <w:rPr>
          <w:b/>
          <w:color w:val="0070C0"/>
        </w:rPr>
        <w:br/>
      </w:r>
      <w:r w:rsidRPr="002E1E8E">
        <w:rPr>
          <w:b/>
          <w:color w:val="0070C0"/>
        </w:rPr>
        <w:br/>
        <w:t>И теперь я всех вас видеть жажду,</w:t>
      </w:r>
      <w:r w:rsidRPr="002E1E8E">
        <w:rPr>
          <w:b/>
          <w:color w:val="0070C0"/>
        </w:rPr>
        <w:br/>
        <w:t>Некогда любившие меня,</w:t>
      </w:r>
      <w:r w:rsidRPr="002E1E8E">
        <w:rPr>
          <w:b/>
          <w:color w:val="0070C0"/>
        </w:rPr>
        <w:br/>
        <w:t xml:space="preserve">Мною не прощенные </w:t>
      </w:r>
      <w:r>
        <w:rPr>
          <w:b/>
          <w:color w:val="0070C0"/>
        </w:rPr>
        <w:t>однажды</w:t>
      </w:r>
      <w:proofErr w:type="gramStart"/>
      <w:r>
        <w:rPr>
          <w:b/>
          <w:color w:val="0070C0"/>
        </w:rPr>
        <w:br/>
        <w:t>И</w:t>
      </w:r>
      <w:proofErr w:type="gramEnd"/>
      <w:r>
        <w:rPr>
          <w:b/>
          <w:color w:val="0070C0"/>
        </w:rPr>
        <w:t>ли не простившие меня.</w:t>
      </w:r>
    </w:p>
    <w:p w:rsidR="002E1E8E" w:rsidRDefault="002E1E8E">
      <w:pPr>
        <w:rPr>
          <w:b/>
          <w:color w:val="0070C0"/>
        </w:rPr>
      </w:pPr>
    </w:p>
    <w:p w:rsidR="00354BAB" w:rsidRDefault="009E668E">
      <w:r w:rsidRPr="002E1E8E">
        <w:rPr>
          <w:b/>
          <w:color w:val="FF0000"/>
        </w:rPr>
        <w:t>Ведущий:</w:t>
      </w:r>
      <w:r w:rsidRPr="002E1E8E">
        <w:rPr>
          <w:color w:val="FF0000"/>
        </w:rPr>
        <w:t xml:space="preserve"> </w:t>
      </w:r>
      <w:r>
        <w:t xml:space="preserve">Любовь к родному </w:t>
      </w:r>
      <w:r w:rsidR="008E787B">
        <w:t xml:space="preserve"> </w:t>
      </w:r>
      <w:r>
        <w:t xml:space="preserve">краю, любовь к женщине, к матери – такие </w:t>
      </w:r>
      <w:r w:rsidR="008E787B">
        <w:t>необходимы</w:t>
      </w:r>
      <w:r>
        <w:t>е каче</w:t>
      </w:r>
      <w:r w:rsidR="008E787B">
        <w:t xml:space="preserve">ства воспитывает своей поэзией </w:t>
      </w:r>
      <w:proofErr w:type="spellStart"/>
      <w:r w:rsidR="008E787B">
        <w:t>Р.Гамзатов</w:t>
      </w:r>
      <w:proofErr w:type="spellEnd"/>
      <w:r w:rsidR="008E787B">
        <w:t>. Благодаря ему о горянке узнали не только в нашей стране, но и на разных континентах. Сколько любви в стихотворении о матери!</w:t>
      </w:r>
    </w:p>
    <w:p w:rsidR="008E787B" w:rsidRDefault="008E787B">
      <w:pPr>
        <w:rPr>
          <w:b/>
          <w:color w:val="0070C0"/>
        </w:rPr>
      </w:pPr>
      <w:r w:rsidRPr="008E787B">
        <w:rPr>
          <w:b/>
          <w:color w:val="00B050"/>
        </w:rPr>
        <w:t xml:space="preserve">Чтец: </w:t>
      </w:r>
      <w:r w:rsidRPr="008E787B">
        <w:rPr>
          <w:b/>
          <w:color w:val="0070C0"/>
        </w:rPr>
        <w:t>Стихотворение «Матери»</w:t>
      </w:r>
    </w:p>
    <w:p w:rsidR="002E1E8E" w:rsidRDefault="002E1E8E">
      <w:pPr>
        <w:rPr>
          <w:rFonts w:ascii="Arial" w:hAnsi="Arial" w:cs="Arial"/>
          <w:color w:val="000000"/>
          <w:sz w:val="18"/>
          <w:szCs w:val="18"/>
          <w:shd w:val="clear" w:color="auto" w:fill="FEFEFE"/>
        </w:rPr>
        <w:sectPr w:rsidR="002E1E8E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space="708"/>
          <w:docGrid w:linePitch="360"/>
        </w:sectPr>
      </w:pPr>
    </w:p>
    <w:p w:rsidR="002E1E8E" w:rsidRPr="002E1E8E" w:rsidRDefault="002E1E8E">
      <w:pPr>
        <w:rPr>
          <w:b/>
          <w:color w:val="5F497A" w:themeColor="accent4" w:themeShade="BF"/>
        </w:rPr>
      </w:pP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lastRenderedPageBreak/>
        <w:t xml:space="preserve">По-русски мама, по-грузински </w:t>
      </w:r>
      <w:proofErr w:type="spellStart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нана</w:t>
      </w:r>
      <w:proofErr w:type="spellEnd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А по-аварски - ласково баба.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Из тысяч слов земли и океана</w:t>
      </w:r>
      <w:proofErr w:type="gramStart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У</w:t>
      </w:r>
      <w:proofErr w:type="gramEnd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 xml:space="preserve"> этого - особая судьба.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Став первым словом в год наш колыбельный,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Оно порой входило в дымный круг</w:t>
      </w:r>
      <w:proofErr w:type="gramStart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И</w:t>
      </w:r>
      <w:proofErr w:type="gramEnd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 xml:space="preserve"> на устах солдата в час смертельный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Последним зовом становилось вдруг.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lastRenderedPageBreak/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На это слово не ложатся тени,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И в тишине, наверно, потому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Слова другие, преклонив колени,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Желают исповедаться ему.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Родник, услугу оказав кувшину,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Лепечет это слово оттого,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Что вспоминает горную вершину -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lastRenderedPageBreak/>
        <w:t>Она прослыла матерью его.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И молния прорежет тучу снова,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И я услышу, за дождем следя,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Как, впитываясь в землю, это слово</w:t>
      </w:r>
      <w:proofErr w:type="gramStart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В</w:t>
      </w:r>
      <w:proofErr w:type="gramEnd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ызванивают капельки дождя.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Тайком вздохну, о чем-нибудь горюя,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lastRenderedPageBreak/>
        <w:t>И, скрыв слезу при ясном свете дня: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Не беспокойся, - маме говорю я, -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Все хорошо, родная, у меня.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Тревожится за сына постоянно,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Святой любви великая раба.</w:t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 xml:space="preserve">По-русски мама, по-грузински </w:t>
      </w:r>
      <w:proofErr w:type="spellStart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нана</w:t>
      </w:r>
      <w:proofErr w:type="spellEnd"/>
      <w:proofErr w:type="gramStart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</w:rPr>
        <w:br/>
      </w:r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>И</w:t>
      </w:r>
      <w:proofErr w:type="gramEnd"/>
      <w:r w:rsidRPr="002E1E8E">
        <w:rPr>
          <w:rFonts w:ascii="Arial" w:hAnsi="Arial" w:cs="Arial"/>
          <w:b/>
          <w:color w:val="5F497A" w:themeColor="accent4" w:themeShade="BF"/>
          <w:sz w:val="18"/>
          <w:szCs w:val="18"/>
          <w:shd w:val="clear" w:color="auto" w:fill="FEFEFE"/>
        </w:rPr>
        <w:t xml:space="preserve"> по-аварски - ласково баба.</w:t>
      </w:r>
    </w:p>
    <w:p w:rsidR="002E1E8E" w:rsidRDefault="002E1E8E">
      <w:pPr>
        <w:rPr>
          <w:b/>
          <w:color w:val="403152" w:themeColor="accent4" w:themeShade="80"/>
        </w:rPr>
        <w:sectPr w:rsidR="002E1E8E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num="2" w:space="708"/>
          <w:docGrid w:linePitch="360"/>
        </w:sectPr>
      </w:pPr>
    </w:p>
    <w:p w:rsidR="002E1E8E" w:rsidRPr="000A2454" w:rsidRDefault="002E1E8E">
      <w:pPr>
        <w:rPr>
          <w:b/>
          <w:color w:val="403152" w:themeColor="accent4" w:themeShade="80"/>
          <w:sz w:val="24"/>
        </w:rPr>
      </w:pPr>
    </w:p>
    <w:p w:rsidR="008E787B" w:rsidRPr="00B9481B" w:rsidRDefault="008E787B">
      <w:pPr>
        <w:rPr>
          <w:b/>
          <w:color w:val="B2A1C7" w:themeColor="accent4" w:themeTint="99"/>
          <w:sz w:val="24"/>
        </w:rPr>
      </w:pPr>
      <w:r w:rsidRPr="00B9481B">
        <w:rPr>
          <w:b/>
          <w:color w:val="B2A1C7" w:themeColor="accent4" w:themeTint="99"/>
          <w:sz w:val="24"/>
        </w:rPr>
        <w:t>Песня «Целую женские руки»</w:t>
      </w:r>
      <w:r w:rsidR="000A2454" w:rsidRPr="00B9481B">
        <w:rPr>
          <w:b/>
          <w:color w:val="B2A1C7" w:themeColor="accent4" w:themeTint="99"/>
          <w:sz w:val="24"/>
        </w:rPr>
        <w:t>.</w:t>
      </w:r>
      <w:r w:rsidRPr="00B9481B">
        <w:rPr>
          <w:b/>
          <w:color w:val="B2A1C7" w:themeColor="accent4" w:themeTint="99"/>
          <w:sz w:val="24"/>
        </w:rPr>
        <w:t xml:space="preserve"> </w:t>
      </w:r>
      <w:r w:rsidR="000A2454" w:rsidRPr="00B9481B">
        <w:rPr>
          <w:b/>
          <w:color w:val="B2A1C7" w:themeColor="accent4" w:themeTint="99"/>
          <w:sz w:val="24"/>
        </w:rPr>
        <w:t>Сл.</w:t>
      </w:r>
      <w:r w:rsidRPr="00B9481B">
        <w:rPr>
          <w:b/>
          <w:color w:val="B2A1C7" w:themeColor="accent4" w:themeTint="99"/>
          <w:sz w:val="24"/>
        </w:rPr>
        <w:t xml:space="preserve"> </w:t>
      </w:r>
      <w:proofErr w:type="spellStart"/>
      <w:r w:rsidRPr="00B9481B">
        <w:rPr>
          <w:b/>
          <w:color w:val="B2A1C7" w:themeColor="accent4" w:themeTint="99"/>
          <w:sz w:val="24"/>
        </w:rPr>
        <w:t>Р.Гамзатов</w:t>
      </w:r>
      <w:proofErr w:type="spellEnd"/>
      <w:r w:rsidR="000A2454" w:rsidRPr="00B9481B">
        <w:rPr>
          <w:b/>
          <w:color w:val="B2A1C7" w:themeColor="accent4" w:themeTint="99"/>
          <w:sz w:val="24"/>
        </w:rPr>
        <w:t xml:space="preserve">, муз. Алексей </w:t>
      </w:r>
      <w:proofErr w:type="spellStart"/>
      <w:r w:rsidR="000A2454" w:rsidRPr="00B9481B">
        <w:rPr>
          <w:b/>
          <w:color w:val="B2A1C7" w:themeColor="accent4" w:themeTint="99"/>
          <w:sz w:val="24"/>
        </w:rPr>
        <w:t>Экимян</w:t>
      </w:r>
      <w:proofErr w:type="spellEnd"/>
      <w:r w:rsidR="000A2454" w:rsidRPr="00B9481B">
        <w:rPr>
          <w:b/>
          <w:color w:val="B2A1C7" w:themeColor="accent4" w:themeTint="99"/>
          <w:sz w:val="24"/>
        </w:rPr>
        <w:t>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Целую руки женщин всей Земли,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Мне так понятна тяжесть женской доли.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Собрать добро по зёрнышку смогли,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Смогли засеять жизненное поле.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Они открыли небо для меня,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Я вижу солнце сквозь грозу любую.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И снова, низко голову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склоня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Я эти руки женские целую.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Как пчёлы в соты собирают мёд,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Так эти руки счастье собирают,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потому на свете каждый год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Так много доброй новизны бывает.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Своей любовью нас в пути храня,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Они всегда беду отводят злую.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И снова, низко голову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склоня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Я эти руки женские целую.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Святые руки наших матерей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Весь мир хранят заботливо и нежно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И щедро дарят с самых первых дней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Свое тепло и добрую надежду.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Они не могут отдохнуть ни дня,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Неся Земле свою любовь живую,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 xml:space="preserve">И снова, низко голову </w:t>
      </w:r>
      <w:proofErr w:type="spellStart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склоня</w:t>
      </w:r>
      <w:proofErr w:type="spellEnd"/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,</w:t>
      </w:r>
    </w:p>
    <w:p w:rsidR="000A2454" w:rsidRPr="000A2454" w:rsidRDefault="000A2454" w:rsidP="000A2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</w:pPr>
      <w:r w:rsidRPr="000A2454">
        <w:rPr>
          <w:rFonts w:ascii="Helvetica" w:eastAsia="Times New Roman" w:hAnsi="Helvetica" w:cs="Helvetica"/>
          <w:b/>
          <w:color w:val="92CDDC" w:themeColor="accent5" w:themeTint="99"/>
          <w:sz w:val="20"/>
          <w:szCs w:val="20"/>
          <w:lang w:eastAsia="ru-RU"/>
        </w:rPr>
        <w:t>Я эти руки женские целую.</w:t>
      </w:r>
    </w:p>
    <w:p w:rsidR="000A2454" w:rsidRPr="002E1E8E" w:rsidRDefault="000A2454">
      <w:pPr>
        <w:rPr>
          <w:b/>
          <w:color w:val="403152" w:themeColor="accent4" w:themeShade="80"/>
        </w:rPr>
      </w:pPr>
    </w:p>
    <w:p w:rsidR="004913EB" w:rsidRDefault="00060DBE">
      <w:r w:rsidRPr="002E1E8E">
        <w:rPr>
          <w:b/>
          <w:color w:val="FF0000"/>
        </w:rPr>
        <w:t>Ведущий:</w:t>
      </w:r>
      <w:r w:rsidR="002E1E8E" w:rsidRPr="002E1E8E">
        <w:rPr>
          <w:color w:val="FF0000"/>
        </w:rPr>
        <w:t xml:space="preserve"> </w:t>
      </w:r>
      <w:r w:rsidR="004913EB">
        <w:t xml:space="preserve">Еще одна героическая страница истории Дагестана отражена в творчестве </w:t>
      </w:r>
      <w:proofErr w:type="spellStart"/>
      <w:r w:rsidR="004913EB">
        <w:t>Р.Гамзатова</w:t>
      </w:r>
      <w:proofErr w:type="spellEnd"/>
      <w:r w:rsidR="004913EB">
        <w:t xml:space="preserve">. Это Великая Отечественная </w:t>
      </w:r>
      <w:r w:rsidR="00AC5C30">
        <w:t>в</w:t>
      </w:r>
      <w:r w:rsidR="004913EB">
        <w:t>ойна. Дагестан все отдавал для Победы. На фронт рвалась танковая колонна «Шамиль», в небо уходила эскадрилья истребителей «Дагестан», грохотом снарядов напоминал о себе бронепоезд «Комс</w:t>
      </w:r>
      <w:r w:rsidR="006E4E8B">
        <w:t>о</w:t>
      </w:r>
      <w:r w:rsidR="004913EB">
        <w:t xml:space="preserve">мол Дагестан». </w:t>
      </w:r>
      <w:r w:rsidR="006E4E8B">
        <w:t>Шли в бой дагестанцы. Они воевали на всех фронтах, и многие из них не вернулись в св</w:t>
      </w:r>
      <w:proofErr w:type="gramStart"/>
      <w:r w:rsidR="006E4E8B">
        <w:t>ои ау</w:t>
      </w:r>
      <w:proofErr w:type="gramEnd"/>
      <w:r w:rsidR="006E4E8B">
        <w:t xml:space="preserve">лы. Только в </w:t>
      </w:r>
      <w:proofErr w:type="spellStart"/>
      <w:r w:rsidR="006E4E8B">
        <w:t>Цада</w:t>
      </w:r>
      <w:proofErr w:type="spellEnd"/>
      <w:r w:rsidR="006E4E8B">
        <w:t xml:space="preserve"> пришло около ста похоронок. Не обошл</w:t>
      </w:r>
      <w:r w:rsidR="00AC5C30">
        <w:t>о</w:t>
      </w:r>
      <w:r w:rsidR="006E4E8B">
        <w:t xml:space="preserve"> </w:t>
      </w:r>
      <w:r w:rsidR="00AC5C30">
        <w:t xml:space="preserve">горе </w:t>
      </w:r>
      <w:r w:rsidR="006E4E8B">
        <w:t xml:space="preserve">и семью Расула. </w:t>
      </w:r>
      <w:r w:rsidR="00AC5C30">
        <w:t>Война отняла у него б</w:t>
      </w:r>
      <w:r w:rsidR="006E4E8B">
        <w:t>рат</w:t>
      </w:r>
      <w:r w:rsidR="00AC5C30">
        <w:t>ьев,</w:t>
      </w:r>
      <w:r w:rsidR="006E4E8B">
        <w:t xml:space="preserve"> Магомед</w:t>
      </w:r>
      <w:r w:rsidR="00AC5C30">
        <w:t>а и</w:t>
      </w:r>
      <w:r w:rsidR="006E4E8B">
        <w:t xml:space="preserve"> </w:t>
      </w:r>
      <w:proofErr w:type="spellStart"/>
      <w:r w:rsidR="006E4E8B">
        <w:t>Ахильчи</w:t>
      </w:r>
      <w:proofErr w:type="spellEnd"/>
      <w:r w:rsidR="006E4E8B">
        <w:t xml:space="preserve">. На войне </w:t>
      </w:r>
      <w:proofErr w:type="spellStart"/>
      <w:r w:rsidR="00AC5C30">
        <w:t>Ахильчи</w:t>
      </w:r>
      <w:proofErr w:type="spellEnd"/>
      <w:r w:rsidR="006E4E8B">
        <w:t xml:space="preserve"> </w:t>
      </w:r>
      <w:r w:rsidR="00AC5C30">
        <w:t>был</w:t>
      </w:r>
      <w:r w:rsidR="006E4E8B">
        <w:t xml:space="preserve"> летчиком. Погиб над Черным морем</w:t>
      </w:r>
      <w:r w:rsidR="00AC5C30">
        <w:t xml:space="preserve"> в свои</w:t>
      </w:r>
      <w:bookmarkStart w:id="0" w:name="_GoBack"/>
      <w:bookmarkEnd w:id="0"/>
      <w:r w:rsidR="006E4E8B">
        <w:t xml:space="preserve"> 22 года.</w:t>
      </w:r>
    </w:p>
    <w:p w:rsidR="006E4E8B" w:rsidRDefault="006E4E8B">
      <w:r>
        <w:t xml:space="preserve">      Не отсюда ли зародились белые </w:t>
      </w:r>
      <w:proofErr w:type="spellStart"/>
      <w:r>
        <w:t>гамзатовские</w:t>
      </w:r>
      <w:proofErr w:type="spellEnd"/>
      <w:r>
        <w:t xml:space="preserve"> журавли? Не были ли они навеяны этим последним небесным полетом брата?</w:t>
      </w:r>
    </w:p>
    <w:p w:rsidR="006E4E8B" w:rsidRDefault="006E4E8B">
      <w:pPr>
        <w:rPr>
          <w:b/>
          <w:color w:val="0070C0"/>
        </w:rPr>
      </w:pPr>
      <w:r w:rsidRPr="002E1E8E">
        <w:rPr>
          <w:b/>
          <w:color w:val="00B050"/>
        </w:rPr>
        <w:t>Чтец:</w:t>
      </w:r>
      <w:r w:rsidRPr="002E1E8E">
        <w:rPr>
          <w:color w:val="00B050"/>
        </w:rPr>
        <w:t xml:space="preserve"> </w:t>
      </w:r>
      <w:r w:rsidRPr="002E1E8E">
        <w:rPr>
          <w:b/>
          <w:color w:val="0070C0"/>
        </w:rPr>
        <w:t>Стихотворение  «Памятник неизвестному солдату».</w:t>
      </w:r>
    </w:p>
    <w:p w:rsidR="00397BD5" w:rsidRDefault="00397BD5">
      <w:pPr>
        <w:rPr>
          <w:i/>
          <w:iCs/>
        </w:rPr>
        <w:sectPr w:rsidR="00397BD5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space="708"/>
          <w:docGrid w:linePitch="360"/>
        </w:sectPr>
      </w:pPr>
    </w:p>
    <w:p w:rsidR="00397BD5" w:rsidRPr="00397BD5" w:rsidRDefault="00397BD5">
      <w:pPr>
        <w:rPr>
          <w:b/>
          <w:color w:val="5F497A" w:themeColor="accent4" w:themeShade="BF"/>
        </w:rPr>
      </w:pPr>
      <w:r w:rsidRPr="00397BD5">
        <w:rPr>
          <w:b/>
          <w:iCs/>
          <w:color w:val="5F497A" w:themeColor="accent4" w:themeShade="BF"/>
        </w:rPr>
        <w:lastRenderedPageBreak/>
        <w:t>Солдат Неизвестный, спаситель Земли,</w:t>
      </w:r>
      <w:r w:rsidRPr="00397BD5">
        <w:rPr>
          <w:b/>
          <w:iCs/>
          <w:color w:val="5F497A" w:themeColor="accent4" w:themeShade="BF"/>
        </w:rPr>
        <w:br/>
        <w:t>Кто больше, чем ты, на планете известен?</w:t>
      </w:r>
      <w:r w:rsidRPr="00397BD5">
        <w:rPr>
          <w:b/>
          <w:iCs/>
          <w:color w:val="5F497A" w:themeColor="accent4" w:themeShade="BF"/>
        </w:rPr>
        <w:br/>
        <w:t>Забывшей твой адрес нет в мире семьи:</w:t>
      </w:r>
      <w:r w:rsidRPr="00397BD5">
        <w:rPr>
          <w:b/>
          <w:iCs/>
          <w:color w:val="5F497A" w:themeColor="accent4" w:themeShade="BF"/>
        </w:rPr>
        <w:br/>
        <w:t>Истерзанный мир и просторен и тесен.</w:t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br/>
        <w:t>Как песнь колыбельную, помнят везде</w:t>
      </w:r>
      <w:proofErr w:type="gramStart"/>
      <w:r w:rsidRPr="00397BD5">
        <w:rPr>
          <w:b/>
          <w:iCs/>
          <w:color w:val="5F497A" w:themeColor="accent4" w:themeShade="BF"/>
        </w:rPr>
        <w:br/>
        <w:t>В</w:t>
      </w:r>
      <w:proofErr w:type="gramEnd"/>
      <w:r w:rsidRPr="00397BD5">
        <w:rPr>
          <w:b/>
          <w:iCs/>
          <w:color w:val="5F497A" w:themeColor="accent4" w:themeShade="BF"/>
        </w:rPr>
        <w:t>се люди тебя... К тебе каждый стремится...</w:t>
      </w:r>
      <w:r w:rsidRPr="00397BD5">
        <w:rPr>
          <w:b/>
          <w:iCs/>
          <w:color w:val="5F497A" w:themeColor="accent4" w:themeShade="BF"/>
        </w:rPr>
        <w:br/>
        <w:t>С твоею звездой на пилотке – звезде</w:t>
      </w:r>
      <w:r w:rsidRPr="00397BD5">
        <w:rPr>
          <w:b/>
          <w:iCs/>
          <w:color w:val="5F497A" w:themeColor="accent4" w:themeShade="BF"/>
        </w:rPr>
        <w:br/>
        <w:t>Небесной, поверь, нипочем не сравниться!</w:t>
      </w:r>
      <w:r w:rsidRPr="00397BD5">
        <w:rPr>
          <w:b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t>Солдат Неизвестный, что в бронзу одет, –</w:t>
      </w:r>
      <w:r w:rsidRPr="00397BD5">
        <w:rPr>
          <w:b/>
          <w:iCs/>
          <w:color w:val="5F497A" w:themeColor="accent4" w:themeShade="BF"/>
        </w:rPr>
        <w:br/>
        <w:t>Да разве склоняются так к незнакомцу?</w:t>
      </w:r>
      <w:r w:rsidRPr="00397BD5">
        <w:rPr>
          <w:b/>
          <w:iCs/>
          <w:color w:val="5F497A" w:themeColor="accent4" w:themeShade="BF"/>
        </w:rPr>
        <w:br/>
        <w:t>Огнем твоим мир освещен и согрет,</w:t>
      </w:r>
      <w:r w:rsidRPr="00397BD5">
        <w:rPr>
          <w:b/>
          <w:iCs/>
          <w:color w:val="5F497A" w:themeColor="accent4" w:themeShade="BF"/>
        </w:rPr>
        <w:br/>
        <w:t>Сердечным огнем, что подобен лишь солнцу.</w:t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br/>
        <w:t>Начертано, выжжено кровью, огнем</w:t>
      </w:r>
      <w:proofErr w:type="gramStart"/>
      <w:r w:rsidRPr="00397BD5">
        <w:rPr>
          <w:b/>
          <w:iCs/>
          <w:color w:val="5F497A" w:themeColor="accent4" w:themeShade="BF"/>
        </w:rPr>
        <w:br/>
        <w:t>Н</w:t>
      </w:r>
      <w:proofErr w:type="gramEnd"/>
      <w:r w:rsidRPr="00397BD5">
        <w:rPr>
          <w:b/>
          <w:iCs/>
          <w:color w:val="5F497A" w:themeColor="accent4" w:themeShade="BF"/>
        </w:rPr>
        <w:t>а этой земле твое славное имя:</w:t>
      </w:r>
      <w:r w:rsidRPr="00397BD5">
        <w:rPr>
          <w:b/>
          <w:iCs/>
          <w:color w:val="5F497A" w:themeColor="accent4" w:themeShade="BF"/>
        </w:rPr>
        <w:br/>
        <w:t>Бессрочный твой паспорт – знак вечности в нем,</w:t>
      </w:r>
      <w:r w:rsidRPr="00397BD5">
        <w:rPr>
          <w:b/>
          <w:iCs/>
          <w:color w:val="5F497A" w:themeColor="accent4" w:themeShade="BF"/>
        </w:rPr>
        <w:br/>
        <w:t>В бессмертье вошел ты делами своими.</w:t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br/>
        <w:t>Ты небу известен, земле, что своей</w:t>
      </w:r>
      <w:proofErr w:type="gramStart"/>
      <w:r w:rsidRPr="00397BD5">
        <w:rPr>
          <w:b/>
          <w:iCs/>
          <w:color w:val="5F497A" w:themeColor="accent4" w:themeShade="BF"/>
        </w:rPr>
        <w:br/>
        <w:t>Т</w:t>
      </w:r>
      <w:proofErr w:type="gramEnd"/>
      <w:r w:rsidRPr="00397BD5">
        <w:rPr>
          <w:b/>
          <w:iCs/>
          <w:color w:val="5F497A" w:themeColor="accent4" w:themeShade="BF"/>
        </w:rPr>
        <w:t>ак щедро ты полил горячею кровью,</w:t>
      </w:r>
      <w:r w:rsidRPr="00397BD5">
        <w:rPr>
          <w:b/>
          <w:iCs/>
          <w:color w:val="5F497A" w:themeColor="accent4" w:themeShade="BF"/>
        </w:rPr>
        <w:br/>
        <w:t>И честь воздают тебе волны морей,</w:t>
      </w:r>
      <w:r w:rsidRPr="00397BD5">
        <w:rPr>
          <w:b/>
          <w:iCs/>
          <w:color w:val="5F497A" w:themeColor="accent4" w:themeShade="BF"/>
        </w:rPr>
        <w:br/>
        <w:t>Леса и сады, что взрастил ты с любовью.</w:t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lastRenderedPageBreak/>
        <w:t>Цветок твой не сникнет, не сгинет родник,</w:t>
      </w:r>
      <w:r w:rsidRPr="00397BD5">
        <w:rPr>
          <w:b/>
          <w:iCs/>
          <w:color w:val="5F497A" w:themeColor="accent4" w:themeShade="BF"/>
        </w:rPr>
        <w:br/>
        <w:t>И клин журавлиный свой путь не оставит,</w:t>
      </w:r>
      <w:r w:rsidRPr="00397BD5">
        <w:rPr>
          <w:b/>
          <w:iCs/>
          <w:color w:val="5F497A" w:themeColor="accent4" w:themeShade="BF"/>
        </w:rPr>
        <w:br/>
        <w:t xml:space="preserve">Тебя прославляя... </w:t>
      </w:r>
      <w:proofErr w:type="gramStart"/>
      <w:r w:rsidRPr="00397BD5">
        <w:rPr>
          <w:b/>
          <w:iCs/>
          <w:color w:val="5F497A" w:themeColor="accent4" w:themeShade="BF"/>
        </w:rPr>
        <w:t>О</w:t>
      </w:r>
      <w:proofErr w:type="gramEnd"/>
      <w:r w:rsidRPr="00397BD5">
        <w:rPr>
          <w:b/>
          <w:iCs/>
          <w:color w:val="5F497A" w:themeColor="accent4" w:themeShade="BF"/>
        </w:rPr>
        <w:t xml:space="preserve"> как </w:t>
      </w:r>
      <w:proofErr w:type="gramStart"/>
      <w:r w:rsidRPr="00397BD5">
        <w:rPr>
          <w:b/>
          <w:iCs/>
          <w:color w:val="5F497A" w:themeColor="accent4" w:themeShade="BF"/>
        </w:rPr>
        <w:t>ты</w:t>
      </w:r>
      <w:proofErr w:type="gramEnd"/>
      <w:r w:rsidRPr="00397BD5">
        <w:rPr>
          <w:b/>
          <w:iCs/>
          <w:color w:val="5F497A" w:themeColor="accent4" w:themeShade="BF"/>
        </w:rPr>
        <w:t xml:space="preserve"> велик,</w:t>
      </w:r>
      <w:r w:rsidRPr="00397BD5">
        <w:rPr>
          <w:b/>
          <w:iCs/>
          <w:color w:val="5F497A" w:themeColor="accent4" w:themeShade="BF"/>
        </w:rPr>
        <w:br/>
        <w:t>Защитник, спаситель, – весь мир тебя славит!</w:t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br/>
        <w:t>Ты в бронзе застыл, Неизвестный солдат!</w:t>
      </w:r>
      <w:r w:rsidRPr="00397BD5">
        <w:rPr>
          <w:b/>
          <w:iCs/>
          <w:color w:val="5F497A" w:themeColor="accent4" w:themeShade="BF"/>
        </w:rPr>
        <w:br/>
        <w:t>Здесь все тебя знают, как друга, как брата...</w:t>
      </w:r>
      <w:r w:rsidRPr="00397BD5">
        <w:rPr>
          <w:b/>
          <w:iCs/>
          <w:color w:val="5F497A" w:themeColor="accent4" w:themeShade="BF"/>
        </w:rPr>
        <w:br/>
        <w:t>Опять к матерям ты приходишь назад,</w:t>
      </w:r>
      <w:r w:rsidRPr="00397BD5">
        <w:rPr>
          <w:b/>
          <w:iCs/>
          <w:color w:val="5F497A" w:themeColor="accent4" w:themeShade="BF"/>
        </w:rPr>
        <w:br/>
        <w:t>Идешь к сыновьям, как бывало когда-то.</w:t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br/>
        <w:t>Тебя и твой враг вспоминает сейчас,</w:t>
      </w:r>
      <w:r w:rsidRPr="00397BD5">
        <w:rPr>
          <w:b/>
          <w:iCs/>
          <w:color w:val="5F497A" w:themeColor="accent4" w:themeShade="BF"/>
        </w:rPr>
        <w:br/>
        <w:t>Что чудом остался в живых после боя.</w:t>
      </w:r>
      <w:r w:rsidRPr="00397BD5">
        <w:rPr>
          <w:b/>
          <w:iCs/>
          <w:color w:val="5F497A" w:themeColor="accent4" w:themeShade="BF"/>
        </w:rPr>
        <w:br/>
        <w:t>Он, угли войны ворошивший не раз,</w:t>
      </w:r>
      <w:r w:rsidRPr="00397BD5">
        <w:rPr>
          <w:b/>
          <w:iCs/>
          <w:color w:val="5F497A" w:themeColor="accent4" w:themeShade="BF"/>
        </w:rPr>
        <w:br/>
        <w:t xml:space="preserve">Робеет и медлит, вновь </w:t>
      </w:r>
      <w:proofErr w:type="spellStart"/>
      <w:r w:rsidRPr="00397BD5">
        <w:rPr>
          <w:b/>
          <w:iCs/>
          <w:color w:val="5F497A" w:themeColor="accent4" w:themeShade="BF"/>
        </w:rPr>
        <w:t>встретясь</w:t>
      </w:r>
      <w:proofErr w:type="spellEnd"/>
      <w:r w:rsidRPr="00397BD5">
        <w:rPr>
          <w:b/>
          <w:iCs/>
          <w:color w:val="5F497A" w:themeColor="accent4" w:themeShade="BF"/>
        </w:rPr>
        <w:t xml:space="preserve"> с тобою.</w:t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br/>
        <w:t>Когда б ни позвать – отвечаешь: «Я здесь!»</w:t>
      </w:r>
      <w:r w:rsidRPr="00397BD5">
        <w:rPr>
          <w:b/>
          <w:iCs/>
          <w:color w:val="5F497A" w:themeColor="accent4" w:themeShade="BF"/>
        </w:rPr>
        <w:br/>
        <w:t>Склоняю я голову перед тобою</w:t>
      </w:r>
      <w:proofErr w:type="gramStart"/>
      <w:r w:rsidRPr="00397BD5">
        <w:rPr>
          <w:b/>
          <w:iCs/>
          <w:color w:val="5F497A" w:themeColor="accent4" w:themeShade="BF"/>
        </w:rPr>
        <w:br/>
        <w:t>З</w:t>
      </w:r>
      <w:proofErr w:type="gramEnd"/>
      <w:r w:rsidRPr="00397BD5">
        <w:rPr>
          <w:b/>
          <w:iCs/>
          <w:color w:val="5F497A" w:themeColor="accent4" w:themeShade="BF"/>
        </w:rPr>
        <w:t>а май тот далекий, за добрую весть,</w:t>
      </w:r>
      <w:r w:rsidRPr="00397BD5">
        <w:rPr>
          <w:b/>
          <w:iCs/>
          <w:color w:val="5F497A" w:themeColor="accent4" w:themeShade="BF"/>
        </w:rPr>
        <w:br/>
        <w:t>За небо – не дымное, а голубое.</w:t>
      </w:r>
      <w:r w:rsidRPr="00397BD5">
        <w:rPr>
          <w:b/>
          <w:iCs/>
          <w:color w:val="5F497A" w:themeColor="accent4" w:themeShade="BF"/>
        </w:rPr>
        <w:br/>
      </w:r>
      <w:r w:rsidRPr="00397BD5">
        <w:rPr>
          <w:b/>
          <w:iCs/>
          <w:color w:val="5F497A" w:themeColor="accent4" w:themeShade="BF"/>
        </w:rPr>
        <w:br/>
        <w:t>Солдат Неизвестный, спаситель Земли,</w:t>
      </w:r>
      <w:r w:rsidRPr="00397BD5">
        <w:rPr>
          <w:b/>
          <w:iCs/>
          <w:color w:val="5F497A" w:themeColor="accent4" w:themeShade="BF"/>
        </w:rPr>
        <w:br/>
        <w:t>Кто больше, чем ты, на планете известен?..</w:t>
      </w:r>
      <w:r w:rsidRPr="00397BD5">
        <w:rPr>
          <w:b/>
          <w:iCs/>
          <w:color w:val="5F497A" w:themeColor="accent4" w:themeShade="BF"/>
        </w:rPr>
        <w:br/>
        <w:t>Забывшей твой адрес – нет в мире семьи,</w:t>
      </w:r>
      <w:r w:rsidRPr="00397BD5">
        <w:rPr>
          <w:b/>
          <w:iCs/>
          <w:color w:val="5F497A" w:themeColor="accent4" w:themeShade="BF"/>
        </w:rPr>
        <w:br/>
        <w:t>Забывшей твой адрес, как строчку из песен.</w:t>
      </w:r>
    </w:p>
    <w:p w:rsidR="00397BD5" w:rsidRDefault="00397BD5">
      <w:pPr>
        <w:rPr>
          <w:b/>
          <w:color w:val="FF0000"/>
        </w:rPr>
        <w:sectPr w:rsidR="00397BD5" w:rsidSect="000A2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9" w:space="24" w:color="auto"/>
            <w:left w:val="pencils" w:sz="9" w:space="24" w:color="auto"/>
            <w:bottom w:val="pencils" w:sz="9" w:space="24" w:color="auto"/>
            <w:right w:val="pencils" w:sz="9" w:space="24" w:color="auto"/>
          </w:pgBorders>
          <w:cols w:num="2" w:space="708"/>
          <w:docGrid w:linePitch="360"/>
        </w:sectPr>
      </w:pPr>
    </w:p>
    <w:p w:rsidR="00060DBE" w:rsidRDefault="006E4E8B">
      <w:r w:rsidRPr="002E1E8E">
        <w:rPr>
          <w:b/>
          <w:color w:val="FF0000"/>
        </w:rPr>
        <w:lastRenderedPageBreak/>
        <w:t>Ведущий</w:t>
      </w:r>
      <w:r>
        <w:t xml:space="preserve">: </w:t>
      </w:r>
      <w:r w:rsidR="00060DBE">
        <w:t>«О жизнь, я изведал тебя до конца», - писал поэт.  А нам не хочется верить, что до конца.  Он ушёл из жизни. Ушёл из жизни навсегда, чтобы остаться в жизни человечества навечно…</w:t>
      </w:r>
    </w:p>
    <w:p w:rsidR="006E4E8B" w:rsidRDefault="00AC5C30">
      <w:r>
        <w:t>А жизнь продолжается</w:t>
      </w:r>
      <w:r w:rsidR="006E4E8B">
        <w:t>, продолжают свой полет журавли. Светлое имя Расула Гамзатова необходимо как источник веры и надежды на мир и благополучие.</w:t>
      </w:r>
    </w:p>
    <w:p w:rsidR="006E4E8B" w:rsidRDefault="006E4E8B">
      <w:r>
        <w:t>И мы</w:t>
      </w:r>
      <w:r w:rsidR="00466B70">
        <w:t xml:space="preserve"> завершаем нашу встречу песн</w:t>
      </w:r>
      <w:r w:rsidR="00AC5C30">
        <w:t>ей</w:t>
      </w:r>
      <w:r w:rsidR="00466B70">
        <w:t xml:space="preserve"> о мире, к которому призывал нас всех в своем творчестве Великий Народный поэт Дагестана Расул Гамзатов. </w:t>
      </w:r>
    </w:p>
    <w:p w:rsidR="00466B70" w:rsidRPr="000B5CE7" w:rsidRDefault="00466B70">
      <w:pPr>
        <w:rPr>
          <w:b/>
          <w:color w:val="5F497A" w:themeColor="accent4" w:themeShade="BF"/>
        </w:rPr>
      </w:pPr>
      <w:r w:rsidRPr="000B5CE7">
        <w:rPr>
          <w:b/>
          <w:color w:val="5F497A" w:themeColor="accent4" w:themeShade="BF"/>
        </w:rPr>
        <w:t>Песня: «Аист на крыше».</w:t>
      </w:r>
      <w:r w:rsidR="000A2454" w:rsidRPr="000B5CE7">
        <w:rPr>
          <w:b/>
          <w:color w:val="5F497A" w:themeColor="accent4" w:themeShade="BF"/>
        </w:rPr>
        <w:t xml:space="preserve"> Сл.</w:t>
      </w:r>
      <w:r w:rsidR="000B5CE7" w:rsidRPr="000B5CE7">
        <w:rPr>
          <w:rFonts w:ascii="Arial" w:hAnsi="Arial" w:cs="Arial"/>
          <w:b/>
          <w:color w:val="5F497A" w:themeColor="accent4" w:themeShade="BF"/>
          <w:sz w:val="20"/>
          <w:szCs w:val="20"/>
          <w:shd w:val="clear" w:color="auto" w:fill="FFFFFF"/>
        </w:rPr>
        <w:t xml:space="preserve"> Анатолий Поперечный</w:t>
      </w:r>
      <w:r w:rsidR="000A2454" w:rsidRPr="000B5CE7">
        <w:rPr>
          <w:b/>
          <w:color w:val="5F497A" w:themeColor="accent4" w:themeShade="BF"/>
        </w:rPr>
        <w:t>, муз.</w:t>
      </w:r>
      <w:r w:rsidR="000A2454" w:rsidRPr="000B5CE7">
        <w:rPr>
          <w:rFonts w:ascii="Arial" w:hAnsi="Arial" w:cs="Arial"/>
          <w:b/>
          <w:color w:val="5F497A" w:themeColor="accent4" w:themeShade="BF"/>
          <w:sz w:val="20"/>
          <w:szCs w:val="20"/>
          <w:shd w:val="clear" w:color="auto" w:fill="FFFFFF"/>
        </w:rPr>
        <w:t xml:space="preserve"> </w:t>
      </w:r>
      <w:r w:rsidR="000B5CE7" w:rsidRPr="000B5CE7">
        <w:rPr>
          <w:rFonts w:ascii="Arial" w:hAnsi="Arial" w:cs="Arial"/>
          <w:b/>
          <w:color w:val="5F497A" w:themeColor="accent4" w:themeShade="BF"/>
          <w:sz w:val="20"/>
          <w:szCs w:val="20"/>
          <w:shd w:val="clear" w:color="auto" w:fill="FFFFFF"/>
        </w:rPr>
        <w:t xml:space="preserve">Давид </w:t>
      </w:r>
      <w:proofErr w:type="spellStart"/>
      <w:r w:rsidR="000B5CE7" w:rsidRPr="000B5CE7">
        <w:rPr>
          <w:rFonts w:ascii="Arial" w:hAnsi="Arial" w:cs="Arial"/>
          <w:b/>
          <w:color w:val="5F497A" w:themeColor="accent4" w:themeShade="BF"/>
          <w:sz w:val="20"/>
          <w:szCs w:val="20"/>
          <w:shd w:val="clear" w:color="auto" w:fill="FFFFFF"/>
        </w:rPr>
        <w:t>Тухманов</w:t>
      </w:r>
      <w:proofErr w:type="spellEnd"/>
      <w:r w:rsidR="000B5CE7" w:rsidRPr="000B5CE7">
        <w:rPr>
          <w:rFonts w:ascii="Arial" w:hAnsi="Arial" w:cs="Arial"/>
          <w:b/>
          <w:color w:val="5F497A" w:themeColor="accent4" w:themeShade="BF"/>
          <w:sz w:val="20"/>
          <w:szCs w:val="20"/>
          <w:shd w:val="clear" w:color="auto" w:fill="FFFFFF"/>
        </w:rPr>
        <w:t xml:space="preserve"> </w:t>
      </w:r>
    </w:p>
    <w:p w:rsidR="00B9481B" w:rsidRPr="000B5CE7" w:rsidRDefault="00B9481B" w:rsidP="00B9481B">
      <w:pPr>
        <w:rPr>
          <w:b/>
          <w:color w:val="00B0F0"/>
        </w:rPr>
      </w:pPr>
      <w:r w:rsidRPr="000B5CE7">
        <w:rPr>
          <w:b/>
          <w:color w:val="00B0F0"/>
        </w:rPr>
        <w:t>Где это было,</w:t>
      </w:r>
      <w:r w:rsidRPr="000B5CE7">
        <w:rPr>
          <w:b/>
          <w:color w:val="00B0F0"/>
        </w:rPr>
        <w:br/>
        <w:t>Когда это было,</w:t>
      </w:r>
      <w:r w:rsidRPr="000B5CE7">
        <w:rPr>
          <w:b/>
          <w:color w:val="00B0F0"/>
        </w:rPr>
        <w:br/>
        <w:t>В детстве, а может во сне.</w:t>
      </w:r>
      <w:r w:rsidRPr="000B5CE7">
        <w:rPr>
          <w:b/>
          <w:color w:val="00B0F0"/>
        </w:rPr>
        <w:br/>
        <w:t>Аист на крыше</w:t>
      </w:r>
      <w:r w:rsidRPr="000B5CE7">
        <w:rPr>
          <w:b/>
          <w:color w:val="00B0F0"/>
        </w:rPr>
        <w:br/>
        <w:t>Гнездо для любимой</w:t>
      </w:r>
      <w:proofErr w:type="gramStart"/>
      <w:r w:rsidRPr="000B5CE7">
        <w:rPr>
          <w:b/>
          <w:color w:val="00B0F0"/>
        </w:rPr>
        <w:br/>
        <w:t>С</w:t>
      </w:r>
      <w:proofErr w:type="gramEnd"/>
      <w:r w:rsidRPr="000B5CE7">
        <w:rPr>
          <w:b/>
          <w:color w:val="00B0F0"/>
        </w:rPr>
        <w:t>вил по весне.</w:t>
      </w:r>
      <w:r w:rsidRPr="000B5CE7">
        <w:rPr>
          <w:b/>
          <w:color w:val="00B0F0"/>
        </w:rPr>
        <w:br/>
        <w:t>Чудился мне он</w:t>
      </w:r>
      <w:proofErr w:type="gramStart"/>
      <w:r w:rsidRPr="000B5CE7">
        <w:rPr>
          <w:b/>
          <w:color w:val="00B0F0"/>
        </w:rPr>
        <w:br/>
        <w:t>И</w:t>
      </w:r>
      <w:proofErr w:type="gramEnd"/>
      <w:r w:rsidRPr="000B5CE7">
        <w:rPr>
          <w:b/>
          <w:color w:val="00B0F0"/>
        </w:rPr>
        <w:t xml:space="preserve"> в странствиях дальних</w:t>
      </w:r>
      <w:r w:rsidRPr="000B5CE7">
        <w:rPr>
          <w:b/>
          <w:color w:val="00B0F0"/>
        </w:rPr>
        <w:br/>
      </w:r>
      <w:r w:rsidRPr="000B5CE7">
        <w:rPr>
          <w:b/>
          <w:color w:val="00B0F0"/>
        </w:rPr>
        <w:lastRenderedPageBreak/>
        <w:t>Символом верной любви.</w:t>
      </w:r>
      <w:r w:rsidRPr="000B5CE7">
        <w:rPr>
          <w:b/>
          <w:color w:val="00B0F0"/>
        </w:rPr>
        <w:br/>
        <w:t>Люди, прошу,</w:t>
      </w:r>
      <w:r w:rsidRPr="000B5CE7">
        <w:rPr>
          <w:b/>
          <w:color w:val="00B0F0"/>
        </w:rPr>
        <w:br/>
        <w:t>Не спугните случайно</w:t>
      </w:r>
      <w:r w:rsidRPr="000B5CE7">
        <w:rPr>
          <w:b/>
          <w:color w:val="00B0F0"/>
        </w:rPr>
        <w:br/>
        <w:t>Аиста вы.</w:t>
      </w:r>
      <w:r w:rsidRPr="000B5CE7">
        <w:rPr>
          <w:b/>
          <w:color w:val="00B0F0"/>
        </w:rPr>
        <w:br/>
      </w:r>
      <w:r w:rsidRPr="000B5CE7">
        <w:rPr>
          <w:b/>
          <w:color w:val="00B0F0"/>
        </w:rPr>
        <w:br/>
        <w:t>Люди, прошу я,</w:t>
      </w:r>
      <w:r w:rsidRPr="000B5CE7">
        <w:rPr>
          <w:b/>
          <w:color w:val="00B0F0"/>
        </w:rPr>
        <w:br/>
      </w:r>
      <w:proofErr w:type="spellStart"/>
      <w:proofErr w:type="gramStart"/>
      <w:r w:rsidRPr="000B5CE7">
        <w:rPr>
          <w:b/>
          <w:color w:val="00B0F0"/>
        </w:rPr>
        <w:t>Потише</w:t>
      </w:r>
      <w:proofErr w:type="spellEnd"/>
      <w:proofErr w:type="gramEnd"/>
      <w:r w:rsidRPr="000B5CE7">
        <w:rPr>
          <w:b/>
          <w:color w:val="00B0F0"/>
        </w:rPr>
        <w:t xml:space="preserve">, </w:t>
      </w:r>
      <w:proofErr w:type="spellStart"/>
      <w:r w:rsidRPr="000B5CE7">
        <w:rPr>
          <w:b/>
          <w:color w:val="00B0F0"/>
        </w:rPr>
        <w:t>поти</w:t>
      </w:r>
      <w:r w:rsidR="000B5CE7">
        <w:rPr>
          <w:b/>
          <w:color w:val="00B0F0"/>
        </w:rPr>
        <w:t>ш</w:t>
      </w:r>
      <w:r w:rsidRPr="000B5CE7">
        <w:rPr>
          <w:b/>
          <w:color w:val="00B0F0"/>
        </w:rPr>
        <w:t>е</w:t>
      </w:r>
      <w:proofErr w:type="spellEnd"/>
      <w:r w:rsidRPr="000B5CE7">
        <w:rPr>
          <w:b/>
          <w:color w:val="00B0F0"/>
        </w:rPr>
        <w:t>,</w:t>
      </w:r>
      <w:r w:rsidRPr="000B5CE7">
        <w:rPr>
          <w:b/>
          <w:color w:val="00B0F0"/>
        </w:rPr>
        <w:br/>
        <w:t>Войны пусть сгинут во мгле.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Мир на земле.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Мир на земле.</w:t>
      </w:r>
      <w:r w:rsidRPr="000B5CE7">
        <w:rPr>
          <w:b/>
          <w:color w:val="00B0F0"/>
        </w:rPr>
        <w:br/>
      </w:r>
      <w:r w:rsidRPr="000B5CE7">
        <w:rPr>
          <w:b/>
          <w:color w:val="00B0F0"/>
        </w:rPr>
        <w:br/>
        <w:t>Аист на крыше</w:t>
      </w:r>
      <w:r w:rsidRPr="000B5CE7">
        <w:rPr>
          <w:b/>
          <w:color w:val="00B0F0"/>
        </w:rPr>
        <w:br/>
        <w:t>Гнездо с аистёнком</w:t>
      </w:r>
      <w:r w:rsidRPr="000B5CE7">
        <w:rPr>
          <w:b/>
          <w:color w:val="00B0F0"/>
        </w:rPr>
        <w:br/>
        <w:t>Ночью и днём бережёт.</w:t>
      </w:r>
      <w:r w:rsidRPr="000B5CE7">
        <w:rPr>
          <w:b/>
          <w:color w:val="00B0F0"/>
        </w:rPr>
        <w:br/>
        <w:t>Но а в том доме</w:t>
      </w:r>
      <w:proofErr w:type="gramStart"/>
      <w:r w:rsidRPr="000B5CE7">
        <w:rPr>
          <w:b/>
          <w:color w:val="00B0F0"/>
        </w:rPr>
        <w:br/>
        <w:t>П</w:t>
      </w:r>
      <w:proofErr w:type="gramEnd"/>
      <w:r w:rsidRPr="000B5CE7">
        <w:rPr>
          <w:b/>
          <w:color w:val="00B0F0"/>
        </w:rPr>
        <w:t>од крышей девчонка</w:t>
      </w:r>
    </w:p>
    <w:p w:rsidR="000A2454" w:rsidRPr="000A2454" w:rsidRDefault="00B9481B" w:rsidP="00B9481B">
      <w:pPr>
        <w:rPr>
          <w:b/>
          <w:color w:val="92CDDC" w:themeColor="accent5" w:themeTint="99"/>
        </w:rPr>
      </w:pPr>
      <w:r w:rsidRPr="000B5CE7">
        <w:rPr>
          <w:b/>
          <w:color w:val="00B0F0"/>
        </w:rPr>
        <w:br/>
        <w:t>Счастья так ждёт.</w:t>
      </w:r>
      <w:r w:rsidRPr="000B5CE7">
        <w:rPr>
          <w:b/>
          <w:color w:val="00B0F0"/>
        </w:rPr>
        <w:br/>
        <w:t>Люди в Нью-Йорке,</w:t>
      </w:r>
      <w:r w:rsidRPr="000B5CE7">
        <w:rPr>
          <w:b/>
          <w:color w:val="00B0F0"/>
        </w:rPr>
        <w:br/>
        <w:t>Берлине, Париже,</w:t>
      </w:r>
      <w:r w:rsidRPr="000B5CE7">
        <w:rPr>
          <w:b/>
          <w:color w:val="00B0F0"/>
        </w:rPr>
        <w:br/>
        <w:t>Верьте друг другу и мне.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Счастье под крышей,</w:t>
      </w:r>
      <w:r w:rsidRPr="000B5CE7">
        <w:rPr>
          <w:b/>
          <w:color w:val="00B0F0"/>
        </w:rPr>
        <w:br/>
        <w:t>Мир на земле.</w:t>
      </w:r>
      <w:r w:rsidRPr="000B5CE7">
        <w:rPr>
          <w:b/>
          <w:color w:val="00B0F0"/>
        </w:rPr>
        <w:br/>
      </w:r>
      <w:r w:rsidRPr="000B5CE7">
        <w:rPr>
          <w:b/>
          <w:color w:val="00B0F0"/>
        </w:rPr>
        <w:br/>
        <w:t>Люди, прошу я,</w:t>
      </w:r>
      <w:r w:rsidRPr="000B5CE7">
        <w:rPr>
          <w:b/>
          <w:color w:val="00B0F0"/>
        </w:rPr>
        <w:br/>
      </w:r>
      <w:proofErr w:type="spellStart"/>
      <w:proofErr w:type="gramStart"/>
      <w:r w:rsidRPr="000B5CE7">
        <w:rPr>
          <w:b/>
          <w:color w:val="00B0F0"/>
        </w:rPr>
        <w:t>Потише</w:t>
      </w:r>
      <w:proofErr w:type="spellEnd"/>
      <w:proofErr w:type="gramEnd"/>
      <w:r w:rsidRPr="000B5CE7">
        <w:rPr>
          <w:b/>
          <w:color w:val="00B0F0"/>
        </w:rPr>
        <w:t xml:space="preserve">, </w:t>
      </w:r>
      <w:proofErr w:type="spellStart"/>
      <w:r w:rsidRPr="000B5CE7">
        <w:rPr>
          <w:b/>
          <w:color w:val="00B0F0"/>
        </w:rPr>
        <w:t>потише</w:t>
      </w:r>
      <w:proofErr w:type="spellEnd"/>
      <w:r w:rsidRPr="000B5CE7">
        <w:rPr>
          <w:b/>
          <w:color w:val="00B0F0"/>
        </w:rPr>
        <w:t>,</w:t>
      </w:r>
      <w:r w:rsidRPr="000B5CE7">
        <w:rPr>
          <w:b/>
          <w:color w:val="00B0F0"/>
        </w:rPr>
        <w:br/>
        <w:t>Войны пусть сгинут во мгле.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Мир на земле.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Мир на земле.</w:t>
      </w:r>
      <w:r w:rsidRPr="000B5CE7">
        <w:rPr>
          <w:b/>
          <w:color w:val="00B0F0"/>
        </w:rPr>
        <w:br/>
      </w:r>
      <w:r w:rsidRPr="000B5CE7">
        <w:rPr>
          <w:b/>
          <w:color w:val="00B0F0"/>
        </w:rPr>
        <w:br/>
        <w:t>Люди, прошу я,</w:t>
      </w:r>
      <w:r w:rsidRPr="000B5CE7">
        <w:rPr>
          <w:b/>
          <w:color w:val="00B0F0"/>
        </w:rPr>
        <w:br/>
      </w:r>
      <w:proofErr w:type="spellStart"/>
      <w:proofErr w:type="gramStart"/>
      <w:r w:rsidRPr="000B5CE7">
        <w:rPr>
          <w:b/>
          <w:color w:val="00B0F0"/>
        </w:rPr>
        <w:t>Потише</w:t>
      </w:r>
      <w:proofErr w:type="spellEnd"/>
      <w:proofErr w:type="gramEnd"/>
      <w:r w:rsidRPr="000B5CE7">
        <w:rPr>
          <w:b/>
          <w:color w:val="00B0F0"/>
        </w:rPr>
        <w:t xml:space="preserve">, </w:t>
      </w:r>
      <w:proofErr w:type="spellStart"/>
      <w:r w:rsidRPr="000B5CE7">
        <w:rPr>
          <w:b/>
          <w:color w:val="00B0F0"/>
        </w:rPr>
        <w:t>потише</w:t>
      </w:r>
      <w:proofErr w:type="spellEnd"/>
      <w:r w:rsidRPr="000B5CE7">
        <w:rPr>
          <w:b/>
          <w:color w:val="00B0F0"/>
        </w:rPr>
        <w:t>,</w:t>
      </w:r>
      <w:r w:rsidRPr="000B5CE7">
        <w:rPr>
          <w:b/>
          <w:color w:val="00B0F0"/>
        </w:rPr>
        <w:br/>
        <w:t>Войны пусть сгинут во мгле.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</w:r>
      <w:r w:rsidRPr="000B5CE7">
        <w:rPr>
          <w:b/>
          <w:color w:val="00B0F0"/>
        </w:rPr>
        <w:lastRenderedPageBreak/>
        <w:t>Мир на земле.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Аист на крыше,</w:t>
      </w:r>
      <w:r w:rsidRPr="000B5CE7">
        <w:rPr>
          <w:b/>
          <w:color w:val="00B0F0"/>
        </w:rPr>
        <w:br/>
        <w:t>Мир на земле.</w:t>
      </w:r>
      <w:r w:rsidRPr="000B5CE7">
        <w:rPr>
          <w:b/>
          <w:color w:val="00B0F0"/>
        </w:rPr>
        <w:br/>
      </w:r>
      <w:r w:rsidRPr="00B9481B">
        <w:rPr>
          <w:b/>
          <w:color w:val="92CDDC" w:themeColor="accent5" w:themeTint="99"/>
        </w:rPr>
        <w:br/>
      </w:r>
    </w:p>
    <w:sectPr w:rsidR="000A2454" w:rsidRPr="000A2454" w:rsidSect="000A2454">
      <w:type w:val="continuous"/>
      <w:pgSz w:w="11906" w:h="16838"/>
      <w:pgMar w:top="1134" w:right="850" w:bottom="1134" w:left="1701" w:header="708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B8" w:rsidRDefault="00227EB8" w:rsidP="000B5CE7">
      <w:pPr>
        <w:spacing w:after="0" w:line="240" w:lineRule="auto"/>
      </w:pPr>
      <w:r>
        <w:separator/>
      </w:r>
    </w:p>
  </w:endnote>
  <w:endnote w:type="continuationSeparator" w:id="0">
    <w:p w:rsidR="00227EB8" w:rsidRDefault="00227EB8" w:rsidP="000B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B8" w:rsidRDefault="00227EB8" w:rsidP="000B5CE7">
      <w:pPr>
        <w:spacing w:after="0" w:line="240" w:lineRule="auto"/>
      </w:pPr>
      <w:r>
        <w:separator/>
      </w:r>
    </w:p>
  </w:footnote>
  <w:footnote w:type="continuationSeparator" w:id="0">
    <w:p w:rsidR="00227EB8" w:rsidRDefault="00227EB8" w:rsidP="000B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CE7" w:rsidRDefault="000B5CE7" w:rsidP="000B5CE7">
    <w:pPr>
      <w:pStyle w:val="Bodytext30"/>
      <w:shd w:val="clear" w:color="auto" w:fill="auto"/>
      <w:ind w:right="360"/>
      <w:rPr>
        <w:rStyle w:val="Bodytext3"/>
        <w:b/>
        <w:color w:val="000000"/>
        <w:sz w:val="24"/>
      </w:rPr>
    </w:pPr>
    <w:r w:rsidRPr="000B5CE7">
      <w:rPr>
        <w:rStyle w:val="Bodytext3"/>
        <w:b/>
        <w:color w:val="000000"/>
        <w:sz w:val="24"/>
      </w:rPr>
      <w:t>Муниципальное казенное общеобразовательное учреждение</w:t>
    </w:r>
    <w:r w:rsidRPr="000B5CE7">
      <w:rPr>
        <w:rStyle w:val="Bodytext3"/>
        <w:b/>
        <w:color w:val="000000"/>
        <w:sz w:val="24"/>
      </w:rPr>
      <w:br/>
      <w:t>«</w:t>
    </w:r>
    <w:proofErr w:type="spellStart"/>
    <w:r w:rsidRPr="000B5CE7">
      <w:rPr>
        <w:rStyle w:val="Bodytext3"/>
        <w:b/>
        <w:color w:val="000000"/>
        <w:sz w:val="24"/>
      </w:rPr>
      <w:t>Ботаюртовская</w:t>
    </w:r>
    <w:proofErr w:type="spellEnd"/>
    <w:r w:rsidRPr="000B5CE7">
      <w:rPr>
        <w:rStyle w:val="Bodytext3"/>
        <w:b/>
        <w:color w:val="000000"/>
        <w:sz w:val="24"/>
      </w:rPr>
      <w:t xml:space="preserve"> средняя общеобразовательная школа имени </w:t>
    </w:r>
  </w:p>
  <w:p w:rsidR="000B5CE7" w:rsidRPr="000B5CE7" w:rsidRDefault="000B5CE7" w:rsidP="000B5CE7">
    <w:pPr>
      <w:pStyle w:val="Bodytext30"/>
      <w:shd w:val="clear" w:color="auto" w:fill="auto"/>
      <w:ind w:right="360"/>
      <w:rPr>
        <w:rStyle w:val="Bodytext3"/>
        <w:b/>
        <w:bCs/>
        <w:sz w:val="24"/>
        <w:shd w:val="clear" w:color="auto" w:fill="auto"/>
      </w:rPr>
    </w:pPr>
    <w:r w:rsidRPr="000B5CE7">
      <w:rPr>
        <w:rStyle w:val="Bodytext3"/>
        <w:b/>
        <w:color w:val="000000"/>
        <w:sz w:val="24"/>
      </w:rPr>
      <w:t>Героя Советского</w:t>
    </w:r>
    <w:r w:rsidRPr="000B5CE7">
      <w:rPr>
        <w:b w:val="0"/>
        <w:sz w:val="24"/>
      </w:rPr>
      <w:t xml:space="preserve"> </w:t>
    </w:r>
    <w:r w:rsidRPr="000B5CE7">
      <w:rPr>
        <w:rStyle w:val="Bodytext3"/>
        <w:b/>
        <w:color w:val="000000"/>
        <w:sz w:val="24"/>
      </w:rPr>
      <w:t xml:space="preserve">Союза </w:t>
    </w:r>
    <w:proofErr w:type="spellStart"/>
    <w:r w:rsidRPr="000B5CE7">
      <w:rPr>
        <w:rStyle w:val="Bodytext3"/>
        <w:b/>
        <w:color w:val="000000"/>
        <w:sz w:val="24"/>
      </w:rPr>
      <w:t>Н.П.Жердева</w:t>
    </w:r>
    <w:proofErr w:type="spellEnd"/>
    <w:r w:rsidRPr="000B5CE7">
      <w:rPr>
        <w:rStyle w:val="Bodytext3"/>
        <w:b/>
        <w:color w:val="000000"/>
        <w:sz w:val="24"/>
      </w:rPr>
      <w:t>»</w:t>
    </w:r>
  </w:p>
  <w:p w:rsidR="000B5CE7" w:rsidRDefault="000B5C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749B8"/>
    <w:multiLevelType w:val="hybridMultilevel"/>
    <w:tmpl w:val="4572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96CA4"/>
    <w:multiLevelType w:val="hybridMultilevel"/>
    <w:tmpl w:val="0D46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6F"/>
    <w:rsid w:val="00060DBE"/>
    <w:rsid w:val="000626BE"/>
    <w:rsid w:val="00082031"/>
    <w:rsid w:val="000A2454"/>
    <w:rsid w:val="000B5CE7"/>
    <w:rsid w:val="001066B5"/>
    <w:rsid w:val="001E4DE7"/>
    <w:rsid w:val="00227EB8"/>
    <w:rsid w:val="002E0569"/>
    <w:rsid w:val="002E1E8E"/>
    <w:rsid w:val="00354BAB"/>
    <w:rsid w:val="00397BD5"/>
    <w:rsid w:val="003B025A"/>
    <w:rsid w:val="00466B70"/>
    <w:rsid w:val="0048047D"/>
    <w:rsid w:val="004913EB"/>
    <w:rsid w:val="004A5FAB"/>
    <w:rsid w:val="0055080D"/>
    <w:rsid w:val="006E4E8B"/>
    <w:rsid w:val="006F536F"/>
    <w:rsid w:val="00781509"/>
    <w:rsid w:val="007C3F0A"/>
    <w:rsid w:val="008A23C6"/>
    <w:rsid w:val="008E787B"/>
    <w:rsid w:val="00953C19"/>
    <w:rsid w:val="00960D9E"/>
    <w:rsid w:val="009D4D95"/>
    <w:rsid w:val="009D6EEF"/>
    <w:rsid w:val="009E668E"/>
    <w:rsid w:val="00AB026C"/>
    <w:rsid w:val="00AC5C30"/>
    <w:rsid w:val="00AE5FAC"/>
    <w:rsid w:val="00B9481B"/>
    <w:rsid w:val="00CA6201"/>
    <w:rsid w:val="00D71CB7"/>
    <w:rsid w:val="00ED345A"/>
    <w:rsid w:val="00F326FE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E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CE7"/>
  </w:style>
  <w:style w:type="paragraph" w:styleId="a7">
    <w:name w:val="footer"/>
    <w:basedOn w:val="a"/>
    <w:link w:val="a8"/>
    <w:uiPriority w:val="99"/>
    <w:unhideWhenUsed/>
    <w:rsid w:val="000B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CE7"/>
  </w:style>
  <w:style w:type="character" w:customStyle="1" w:styleId="Bodytext3">
    <w:name w:val="Body text (3)_"/>
    <w:basedOn w:val="a0"/>
    <w:link w:val="Bodytext30"/>
    <w:uiPriority w:val="99"/>
    <w:rsid w:val="000B5C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0B5CE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E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CE7"/>
  </w:style>
  <w:style w:type="paragraph" w:styleId="a7">
    <w:name w:val="footer"/>
    <w:basedOn w:val="a"/>
    <w:link w:val="a8"/>
    <w:uiPriority w:val="99"/>
    <w:unhideWhenUsed/>
    <w:rsid w:val="000B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CE7"/>
  </w:style>
  <w:style w:type="character" w:customStyle="1" w:styleId="Bodytext3">
    <w:name w:val="Body text (3)_"/>
    <w:basedOn w:val="a0"/>
    <w:link w:val="Bodytext30"/>
    <w:uiPriority w:val="99"/>
    <w:rsid w:val="000B5C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0B5CE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2018-05-11T15:46:00Z</dcterms:created>
  <dcterms:modified xsi:type="dcterms:W3CDTF">2018-05-12T18:13:00Z</dcterms:modified>
</cp:coreProperties>
</file>