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4" w:rsidRPr="00F64868" w:rsidRDefault="00821F06" w:rsidP="00D072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Система</w:t>
      </w:r>
      <w:r w:rsidR="00905FD4" w:rsidRPr="00F64868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E547EF" w:rsidRPr="00F64868">
        <w:rPr>
          <w:rFonts w:ascii="Times New Roman" w:hAnsi="Times New Roman" w:cs="Times New Roman"/>
          <w:b/>
          <w:sz w:val="24"/>
          <w:szCs w:val="24"/>
        </w:rPr>
        <w:t xml:space="preserve">ормирование каллиграфических навыков </w:t>
      </w:r>
    </w:p>
    <w:p w:rsidR="007A7925" w:rsidRPr="00F64868" w:rsidRDefault="00E547EF" w:rsidP="00FC2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868">
        <w:rPr>
          <w:rFonts w:ascii="Times New Roman" w:hAnsi="Times New Roman" w:cs="Times New Roman"/>
          <w:b/>
          <w:sz w:val="24"/>
          <w:szCs w:val="24"/>
        </w:rPr>
        <w:t>у младших школьников</w:t>
      </w:r>
    </w:p>
    <w:p w:rsidR="00E547EF" w:rsidRDefault="00905FD4" w:rsidP="00905F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О.С.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</w:t>
      </w:r>
    </w:p>
    <w:p w:rsidR="00905FD4" w:rsidRDefault="00905FD4" w:rsidP="00905F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Мошкина Н.Г. учитель начальных классов</w:t>
      </w:r>
    </w:p>
    <w:p w:rsidR="003D0B72" w:rsidRDefault="003D0B72" w:rsidP="00642345">
      <w:pPr>
        <w:pStyle w:val="a8"/>
        <w:spacing w:before="0" w:beforeAutospacing="0" w:after="0" w:afterAutospacing="0" w:line="360" w:lineRule="auto"/>
        <w:ind w:firstLine="708"/>
        <w:jc w:val="both"/>
      </w:pPr>
    </w:p>
    <w:p w:rsidR="00642345" w:rsidRDefault="00B80243" w:rsidP="00642345">
      <w:pPr>
        <w:pStyle w:val="a8"/>
        <w:spacing w:before="0" w:beforeAutospacing="0" w:after="0" w:afterAutospacing="0" w:line="360" w:lineRule="auto"/>
        <w:ind w:firstLine="708"/>
        <w:jc w:val="both"/>
      </w:pPr>
      <w:r w:rsidRPr="008D08B6">
        <w:t>В эпоху цифровых технологий</w:t>
      </w:r>
      <w:r w:rsidR="003D0B72">
        <w:t>, принято считать, что</w:t>
      </w:r>
      <w:r w:rsidRPr="008D08B6">
        <w:t xml:space="preserve"> каллиграфия уже не имеет прежнего значения, люди практически переста</w:t>
      </w:r>
      <w:r w:rsidR="003D0B72">
        <w:t xml:space="preserve">ют </w:t>
      </w:r>
      <w:r w:rsidRPr="008D08B6">
        <w:t>писать от руки, нажимая на кнопки и клавиши мобильных телефонов, ноутбуков</w:t>
      </w:r>
      <w:r w:rsidR="008D08B6" w:rsidRPr="008D08B6">
        <w:t xml:space="preserve"> и</w:t>
      </w:r>
      <w:r w:rsidRPr="008D08B6">
        <w:t xml:space="preserve"> компьютеров</w:t>
      </w:r>
      <w:r w:rsidR="008D08B6" w:rsidRPr="008D08B6">
        <w:t xml:space="preserve">. Сейчас редко можно встретить четкое, красивое, разборчивое письмо. </w:t>
      </w:r>
      <w:r w:rsidR="00CE7B3A">
        <w:t>П</w:t>
      </w:r>
      <w:r w:rsidR="008D08B6" w:rsidRPr="008D08B6">
        <w:t>роблема почерка – это одна из самых важных</w:t>
      </w:r>
      <w:r w:rsidR="008D08B6" w:rsidRPr="008D08B6">
        <w:rPr>
          <w:bCs/>
        </w:rPr>
        <w:t xml:space="preserve"> проблем образования</w:t>
      </w:r>
      <w:r w:rsidR="008D08B6" w:rsidRPr="008D08B6">
        <w:t xml:space="preserve">. Обучать детей красивому письму необходимо, так как именно в </w:t>
      </w:r>
      <w:r w:rsidR="008D08B6" w:rsidRPr="008D08B6">
        <w:rPr>
          <w:bCs/>
        </w:rPr>
        <w:t>раннем возрасте</w:t>
      </w:r>
      <w:r w:rsidR="008D08B6" w:rsidRPr="008D08B6">
        <w:t xml:space="preserve"> освоение </w:t>
      </w:r>
      <w:proofErr w:type="spellStart"/>
      <w:r w:rsidR="008D08B6" w:rsidRPr="008D08B6">
        <w:rPr>
          <w:bCs/>
        </w:rPr>
        <w:t>сложнокоординированны</w:t>
      </w:r>
      <w:r w:rsidR="00CE7B3A">
        <w:rPr>
          <w:bCs/>
        </w:rPr>
        <w:t>х</w:t>
      </w:r>
      <w:proofErr w:type="spellEnd"/>
      <w:r w:rsidR="008D08B6" w:rsidRPr="008D08B6">
        <w:rPr>
          <w:bCs/>
        </w:rPr>
        <w:t xml:space="preserve"> движений</w:t>
      </w:r>
      <w:r w:rsidR="008D08B6" w:rsidRPr="008D08B6">
        <w:t>, особенно требующи</w:t>
      </w:r>
      <w:r w:rsidR="00CE7B3A">
        <w:t>х</w:t>
      </w:r>
      <w:r w:rsidR="008D08B6" w:rsidRPr="008D08B6">
        <w:t xml:space="preserve"> </w:t>
      </w:r>
      <w:r w:rsidR="008D08B6" w:rsidRPr="008D08B6">
        <w:rPr>
          <w:bCs/>
        </w:rPr>
        <w:t>тонкой координации</w:t>
      </w:r>
      <w:r w:rsidR="008D08B6" w:rsidRPr="008D08B6">
        <w:t xml:space="preserve">, </w:t>
      </w:r>
      <w:r w:rsidR="008D08B6">
        <w:t>активно</w:t>
      </w:r>
      <w:r w:rsidR="008D08B6" w:rsidRPr="008D08B6">
        <w:t xml:space="preserve"> влияет на </w:t>
      </w:r>
      <w:r w:rsidR="008D08B6" w:rsidRPr="008D08B6">
        <w:rPr>
          <w:bCs/>
        </w:rPr>
        <w:t>общее развитие</w:t>
      </w:r>
      <w:r w:rsidR="008D08B6" w:rsidRPr="008D08B6">
        <w:t xml:space="preserve"> ребёнка. В том числе и на </w:t>
      </w:r>
      <w:r w:rsidR="008D08B6" w:rsidRPr="008D08B6">
        <w:rPr>
          <w:bCs/>
        </w:rPr>
        <w:t>умственное</w:t>
      </w:r>
      <w:r w:rsidR="008D08B6" w:rsidRPr="008D08B6">
        <w:t>.</w:t>
      </w:r>
      <w:r w:rsidR="008D08B6">
        <w:t xml:space="preserve"> </w:t>
      </w:r>
      <w:r w:rsidR="00707682" w:rsidRPr="008D08B6">
        <w:t>С проблемой</w:t>
      </w:r>
      <w:r w:rsidR="008D08B6">
        <w:t xml:space="preserve"> формирования каллиграфических навыков у младших школьников </w:t>
      </w:r>
      <w:r w:rsidR="00CE7B3A">
        <w:t xml:space="preserve">сталкивается каждый </w:t>
      </w:r>
      <w:r w:rsidR="00905FD4" w:rsidRPr="008D08B6">
        <w:t>учитель на протяжении всей своей педагогической деятельности</w:t>
      </w:r>
      <w:r w:rsidR="00CC2412">
        <w:t xml:space="preserve">, а связана она чаще всего </w:t>
      </w:r>
      <w:r w:rsidR="00905FD4" w:rsidRPr="00707682">
        <w:t>с методикой обучения, с ее соответствием функциональн</w:t>
      </w:r>
      <w:r w:rsidR="00CC2412">
        <w:t>ы</w:t>
      </w:r>
      <w:r w:rsidR="00905FD4" w:rsidRPr="00707682">
        <w:t xml:space="preserve">м особенностям и возрастным возможностям детей, с условиями организации учебного процесса и требованиями, которые предъявляются </w:t>
      </w:r>
      <w:r w:rsidR="00CC2412">
        <w:t>р</w:t>
      </w:r>
      <w:r w:rsidR="00905FD4" w:rsidRPr="00707682">
        <w:t xml:space="preserve">ебенку. </w:t>
      </w:r>
      <w:r w:rsidR="00CE7B3A">
        <w:t xml:space="preserve">Современные ученые и практики рассматривают этот процесс </w:t>
      </w:r>
      <w:r w:rsidR="00792F43" w:rsidRPr="00792F43">
        <w:t xml:space="preserve">с разных позиций, </w:t>
      </w:r>
      <w:r w:rsidR="00792F43">
        <w:t>например,</w:t>
      </w:r>
      <w:r w:rsidR="00792F43" w:rsidRPr="00792F43">
        <w:t xml:space="preserve"> развитие мускульной и тактильной памяти</w:t>
      </w:r>
      <w:r w:rsidR="00792F43">
        <w:t>, «</w:t>
      </w:r>
      <w:r w:rsidR="00792F43" w:rsidRPr="00792F43">
        <w:t>письмо с секретом</w:t>
      </w:r>
      <w:r w:rsidR="00792F43">
        <w:t>»,</w:t>
      </w:r>
      <w:r w:rsidR="00792F43" w:rsidRPr="00792F43">
        <w:t xml:space="preserve"> тактированное письмо</w:t>
      </w:r>
      <w:r w:rsidR="004E77C3">
        <w:t xml:space="preserve">, </w:t>
      </w:r>
      <w:r w:rsidR="00792F43" w:rsidRPr="00792F43">
        <w:t>через определ</w:t>
      </w:r>
      <w:r w:rsidR="004E77C3">
        <w:t>ё</w:t>
      </w:r>
      <w:r w:rsidR="00792F43" w:rsidRPr="00792F43">
        <w:t>нную систему принципов, методов и приемов (Н.Г. Агаркова, В.А. Илюхина, Е.Н. Потапова</w:t>
      </w:r>
      <w:r w:rsidR="004E77C3">
        <w:t xml:space="preserve"> и др.</w:t>
      </w:r>
      <w:r w:rsidR="00792F43" w:rsidRPr="00792F43">
        <w:t>)</w:t>
      </w:r>
      <w:r w:rsidR="003F11C4">
        <w:t xml:space="preserve">. </w:t>
      </w:r>
      <w:r w:rsidR="004E77C3">
        <w:t>Ежедневная, многолетняя работа с детьми требует от учителя постоянного поиска новых форм, методов и приемов работы, которые дали бы возможность не только научить красиво писать маленьких учеников, но и помочь</w:t>
      </w:r>
      <w:r w:rsidR="004E77C3" w:rsidRPr="00571537">
        <w:t xml:space="preserve"> </w:t>
      </w:r>
      <w:r w:rsidR="004E77C3">
        <w:t xml:space="preserve">им </w:t>
      </w:r>
      <w:r w:rsidR="004E77C3" w:rsidRPr="00571537">
        <w:t>полюбить сам процесс</w:t>
      </w:r>
      <w:r w:rsidR="004E77C3">
        <w:t xml:space="preserve"> письма, привить любовь к письму, к родному языку,</w:t>
      </w:r>
      <w:r w:rsidR="004E77C3" w:rsidRPr="00571537">
        <w:t xml:space="preserve"> заронить в их души понятие «красота»</w:t>
      </w:r>
      <w:r w:rsidR="004E77C3">
        <w:t>,</w:t>
      </w:r>
      <w:r w:rsidR="004E77C3" w:rsidRPr="00571537">
        <w:t xml:space="preserve"> научить применять его к своей работ</w:t>
      </w:r>
      <w:r w:rsidR="004E77C3">
        <w:t>. Такой поиск привёл</w:t>
      </w:r>
      <w:r w:rsidR="00CE7B3A">
        <w:t xml:space="preserve"> нас</w:t>
      </w:r>
      <w:r w:rsidR="004E77C3">
        <w:t xml:space="preserve"> к использованию</w:t>
      </w:r>
      <w:r w:rsidR="004E77C3" w:rsidRPr="000F6E9F">
        <w:t xml:space="preserve"> некоторы</w:t>
      </w:r>
      <w:r w:rsidR="004E77C3">
        <w:t>х</w:t>
      </w:r>
      <w:r w:rsidR="004E77C3" w:rsidRPr="000F6E9F">
        <w:t xml:space="preserve"> элемент</w:t>
      </w:r>
      <w:r w:rsidR="004E77C3">
        <w:t xml:space="preserve">ов </w:t>
      </w:r>
      <w:r w:rsidR="004E77C3" w:rsidRPr="000F6E9F">
        <w:t>методики Е. Н.</w:t>
      </w:r>
      <w:r w:rsidR="004E77C3">
        <w:t xml:space="preserve"> </w:t>
      </w:r>
      <w:r w:rsidR="004E77C3" w:rsidRPr="000F6E9F">
        <w:t xml:space="preserve">Потаповой – штриховку, </w:t>
      </w:r>
      <w:r w:rsidR="00CE7B3A" w:rsidRPr="000F6E9F">
        <w:t>наклеи</w:t>
      </w:r>
      <w:r w:rsidR="00CE7B3A">
        <w:t>вание</w:t>
      </w:r>
      <w:r w:rsidR="004E77C3" w:rsidRPr="000F6E9F">
        <w:t xml:space="preserve"> букв из бархатной бумаги, которые дети непосредственно перед письмом обвод</w:t>
      </w:r>
      <w:r w:rsidR="004E77C3">
        <w:t>или</w:t>
      </w:r>
      <w:r w:rsidR="004E77C3" w:rsidRPr="000F6E9F">
        <w:t xml:space="preserve"> указательным пальцем</w:t>
      </w:r>
      <w:r w:rsidR="004E77C3">
        <w:t xml:space="preserve">. </w:t>
      </w:r>
      <w:r w:rsidR="004E77C3" w:rsidRPr="000F6E9F">
        <w:t xml:space="preserve">Это давало свои результаты, но детям по-прежнему было трудно на уроках письма. </w:t>
      </w:r>
      <w:r w:rsidR="004E77C3">
        <w:t>Система Е.Н. Потаповой да</w:t>
      </w:r>
      <w:r w:rsidR="00AF7E34">
        <w:t>вала</w:t>
      </w:r>
      <w:r w:rsidR="004E77C3">
        <w:t xml:space="preserve"> свои результаты, но треб</w:t>
      </w:r>
      <w:r w:rsidR="00AF7E34">
        <w:t>овала</w:t>
      </w:r>
      <w:r w:rsidR="004E77C3">
        <w:t xml:space="preserve"> огромной подготовки, изменения программы, согласия родителей, т.к. дети в течение всего подготовительного периода не пишут буквы, а штрихуют трафареты.</w:t>
      </w:r>
      <w:r w:rsidR="00AF7E34">
        <w:t xml:space="preserve"> </w:t>
      </w:r>
      <w:r w:rsidR="004E77C3">
        <w:t>Необходимо было продолжить по</w:t>
      </w:r>
      <w:r w:rsidR="004E77C3" w:rsidRPr="000F6E9F">
        <w:t>иск новы</w:t>
      </w:r>
      <w:r w:rsidR="00AF7E34">
        <w:t>х методов</w:t>
      </w:r>
      <w:r w:rsidR="004E77C3" w:rsidRPr="000F6E9F">
        <w:t xml:space="preserve"> работы, которые бы помогли младшим школьникам овладеть навыками красивого письма.</w:t>
      </w:r>
      <w:r w:rsidR="002928C1" w:rsidRPr="002928C1">
        <w:t xml:space="preserve"> </w:t>
      </w:r>
    </w:p>
    <w:p w:rsidR="005E1B94" w:rsidRDefault="00AF7E34" w:rsidP="00642345">
      <w:pPr>
        <w:pStyle w:val="a8"/>
        <w:spacing w:before="0" w:beforeAutospacing="0" w:after="0" w:afterAutospacing="0" w:line="360" w:lineRule="auto"/>
        <w:ind w:firstLine="708"/>
        <w:jc w:val="both"/>
      </w:pPr>
      <w:r>
        <w:t xml:space="preserve">Помогла методика «Письма с секретом» В.А. </w:t>
      </w:r>
      <w:proofErr w:type="spellStart"/>
      <w:r>
        <w:t>Илюхиной</w:t>
      </w:r>
      <w:proofErr w:type="spellEnd"/>
      <w:r>
        <w:t>, подн</w:t>
      </w:r>
      <w:r w:rsidR="00F1144C">
        <w:t>явшая</w:t>
      </w:r>
      <w:r>
        <w:t xml:space="preserve"> методику </w:t>
      </w:r>
      <w:proofErr w:type="spellStart"/>
      <w:r>
        <w:t>Е.Н.Потаповой</w:t>
      </w:r>
      <w:proofErr w:type="spellEnd"/>
      <w:r>
        <w:t xml:space="preserve"> на обновленный уровень, дополн</w:t>
      </w:r>
      <w:r w:rsidR="00F1144C">
        <w:t>ив</w:t>
      </w:r>
      <w:r>
        <w:t xml:space="preserve"> ее новым подходом к технике письма</w:t>
      </w:r>
      <w:r w:rsidR="00F1144C">
        <w:t xml:space="preserve">, имеющим безусловно </w:t>
      </w:r>
      <w:r w:rsidR="002928C1">
        <w:t>свои плюс</w:t>
      </w:r>
      <w:r w:rsidR="00F1144C">
        <w:t>ы</w:t>
      </w:r>
      <w:r w:rsidR="002928C1">
        <w:t>: экономичность обучения, быстрота периода обучения; положительная мотивация в действиях детей; развитие внимания, памяти.</w:t>
      </w:r>
      <w:r w:rsidR="00F1144C">
        <w:t xml:space="preserve"> </w:t>
      </w:r>
      <w:r w:rsidR="003F11C4">
        <w:rPr>
          <w:noProof/>
        </w:rPr>
        <w:t>Дал</w:t>
      </w:r>
      <w:r w:rsidR="00642345">
        <w:rPr>
          <w:noProof/>
        </w:rPr>
        <w:t xml:space="preserve">ее нам </w:t>
      </w:r>
      <w:r w:rsidR="00642345">
        <w:rPr>
          <w:noProof/>
        </w:rPr>
        <w:lastRenderedPageBreak/>
        <w:t xml:space="preserve">показалось </w:t>
      </w:r>
      <w:r w:rsidR="008A1573" w:rsidRPr="008A1573">
        <w:t>интересн</w:t>
      </w:r>
      <w:r w:rsidR="00642345">
        <w:t>ым использование</w:t>
      </w:r>
      <w:r w:rsidR="008A1573" w:rsidRPr="008A1573">
        <w:t xml:space="preserve"> </w:t>
      </w:r>
      <w:r w:rsidR="00642345">
        <w:t xml:space="preserve">рисунков-образцов для </w:t>
      </w:r>
      <w:proofErr w:type="spellStart"/>
      <w:r w:rsidR="00642345">
        <w:t>графомоторных</w:t>
      </w:r>
      <w:proofErr w:type="spellEnd"/>
      <w:r w:rsidR="00642345">
        <w:t xml:space="preserve"> упражнений, способствующих совершенствованию графических умений</w:t>
      </w:r>
      <w:r w:rsidR="00642345" w:rsidRPr="008A1573">
        <w:t xml:space="preserve"> Зарин А</w:t>
      </w:r>
      <w:r w:rsidR="00642345">
        <w:t xml:space="preserve">.П. </w:t>
      </w:r>
      <w:r w:rsidR="008A1573" w:rsidRPr="008A1573">
        <w:t>«Волшебные рисунки»</w:t>
      </w:r>
      <w:r w:rsidR="00642345">
        <w:t>. Первоклассники с удовольствием</w:t>
      </w:r>
      <w:r w:rsidR="008A1573" w:rsidRPr="008A1573">
        <w:t xml:space="preserve"> </w:t>
      </w:r>
      <w:r w:rsidR="00642345">
        <w:t xml:space="preserve">принялись </w:t>
      </w:r>
      <w:r w:rsidR="008A1573" w:rsidRPr="008A1573">
        <w:t>обвод</w:t>
      </w:r>
      <w:r w:rsidR="00642345">
        <w:t>ить</w:t>
      </w:r>
      <w:r w:rsidR="008A1573" w:rsidRPr="008A1573">
        <w:t>, раскрашиват</w:t>
      </w:r>
      <w:r w:rsidR="00642345">
        <w:t xml:space="preserve">ь </w:t>
      </w:r>
      <w:r w:rsidR="00642345" w:rsidRPr="008A1573">
        <w:t xml:space="preserve">различные фигуры </w:t>
      </w:r>
      <w:r w:rsidR="00821F06" w:rsidRPr="008A1573">
        <w:t>животных, добавлять</w:t>
      </w:r>
      <w:r w:rsidR="008A1573" w:rsidRPr="008A1573">
        <w:t xml:space="preserve"> свои элементы. </w:t>
      </w:r>
      <w:r w:rsidR="00642345">
        <w:t>Р</w:t>
      </w:r>
      <w:r w:rsidR="008A1573" w:rsidRPr="008A1573">
        <w:t>езультат оказался положительным</w:t>
      </w:r>
      <w:r w:rsidR="00642345">
        <w:t xml:space="preserve"> -</w:t>
      </w:r>
      <w:r w:rsidR="008A1573" w:rsidRPr="008A1573">
        <w:t xml:space="preserve"> обводим, </w:t>
      </w:r>
      <w:r w:rsidR="00642345" w:rsidRPr="008A1573">
        <w:t xml:space="preserve">штрихуем </w:t>
      </w:r>
      <w:r w:rsidR="00821F06" w:rsidRPr="008A1573">
        <w:t>фигуры,</w:t>
      </w:r>
      <w:r w:rsidR="00821F06">
        <w:t xml:space="preserve"> </w:t>
      </w:r>
      <w:r w:rsidR="008A1573" w:rsidRPr="008A1573">
        <w:t>как и</w:t>
      </w:r>
      <w:r w:rsidR="008A1573">
        <w:t xml:space="preserve"> у </w:t>
      </w:r>
      <w:r w:rsidR="008A1573" w:rsidRPr="008A1573">
        <w:t>Потаповой Е. Н.</w:t>
      </w:r>
      <w:r w:rsidR="000F6E9F">
        <w:t xml:space="preserve"> </w:t>
      </w:r>
      <w:r w:rsidR="00821F06">
        <w:t>Добавляем упражнение «</w:t>
      </w:r>
      <w:r w:rsidR="008A1573" w:rsidRPr="008A1573">
        <w:t>росчерки</w:t>
      </w:r>
      <w:r w:rsidR="00821F06">
        <w:t>», которые</w:t>
      </w:r>
      <w:r w:rsidR="008A1573" w:rsidRPr="008A1573">
        <w:t xml:space="preserve"> помогают скорому письму. </w:t>
      </w:r>
      <w:r w:rsidR="00780C65">
        <w:t>П</w:t>
      </w:r>
      <w:r w:rsidR="008A1573" w:rsidRPr="008A1573">
        <w:t>ридум</w:t>
      </w:r>
      <w:r w:rsidR="00821F06">
        <w:t xml:space="preserve">ываем вместе с детьми </w:t>
      </w:r>
      <w:r w:rsidR="00780C65">
        <w:t>новые росчерки</w:t>
      </w:r>
      <w:r w:rsidR="008A1573" w:rsidRPr="008A1573">
        <w:t xml:space="preserve">. Во втором классе </w:t>
      </w:r>
      <w:r w:rsidR="00821F06">
        <w:t>к</w:t>
      </w:r>
      <w:r w:rsidR="008A1573" w:rsidRPr="008A1573">
        <w:t xml:space="preserve"> росчерк</w:t>
      </w:r>
      <w:r w:rsidR="00821F06">
        <w:t>ам ребята</w:t>
      </w:r>
      <w:r w:rsidR="008A1573" w:rsidRPr="008A1573">
        <w:t xml:space="preserve"> сочиняют небольшие стихи или просто рифмованные фразы. </w:t>
      </w:r>
      <w:r w:rsidR="008A1573" w:rsidRPr="008156E8">
        <w:t>Н</w:t>
      </w:r>
      <w:r w:rsidR="008A1573" w:rsidRPr="008A1573">
        <w:t>у</w:t>
      </w:r>
      <w:r w:rsidR="008156E8">
        <w:t>,</w:t>
      </w:r>
      <w:r w:rsidR="008A1573" w:rsidRPr="008A1573">
        <w:t xml:space="preserve"> а в 3 классе</w:t>
      </w:r>
      <w:r w:rsidR="005E1B94">
        <w:t>,</w:t>
      </w:r>
      <w:r w:rsidR="008A1573" w:rsidRPr="008A1573">
        <w:t xml:space="preserve"> </w:t>
      </w:r>
      <w:r w:rsidR="00821F06">
        <w:t>чтобы</w:t>
      </w:r>
      <w:r w:rsidR="008A1573" w:rsidRPr="008A1573">
        <w:t xml:space="preserve"> </w:t>
      </w:r>
      <w:r w:rsidR="00821F06">
        <w:t xml:space="preserve">не было скучных </w:t>
      </w:r>
      <w:r w:rsidR="008A1573" w:rsidRPr="008A1573">
        <w:t>повторов</w:t>
      </w:r>
      <w:r w:rsidR="00821F06">
        <w:t xml:space="preserve"> и не </w:t>
      </w:r>
      <w:r w:rsidR="008A1573" w:rsidRPr="008A1573">
        <w:t>пропада</w:t>
      </w:r>
      <w:r w:rsidR="00821F06">
        <w:t>л</w:t>
      </w:r>
      <w:r w:rsidR="008A1573" w:rsidRPr="008A1573">
        <w:t xml:space="preserve"> интерес к работе</w:t>
      </w:r>
      <w:r w:rsidR="005E1B94">
        <w:t>,</w:t>
      </w:r>
      <w:r w:rsidR="00780C65">
        <w:t xml:space="preserve"> </w:t>
      </w:r>
      <w:r w:rsidR="00821F06">
        <w:t>добав</w:t>
      </w:r>
      <w:r w:rsidR="005E1B94">
        <w:t>ляем</w:t>
      </w:r>
      <w:r w:rsidR="00821F06">
        <w:t xml:space="preserve"> </w:t>
      </w:r>
      <w:r w:rsidR="00821F06" w:rsidRPr="008A1573">
        <w:t>рисунки</w:t>
      </w:r>
      <w:r w:rsidR="008A1573" w:rsidRPr="008A1573">
        <w:t xml:space="preserve"> с буквами, дораб</w:t>
      </w:r>
      <w:r w:rsidR="005E1B94">
        <w:t>атываем</w:t>
      </w:r>
      <w:r w:rsidR="008A1573" w:rsidRPr="008A1573">
        <w:t xml:space="preserve"> и применя</w:t>
      </w:r>
      <w:r w:rsidR="005E1B94">
        <w:t>ем</w:t>
      </w:r>
      <w:r w:rsidR="008A1573" w:rsidRPr="008A1573">
        <w:t xml:space="preserve"> на минутках чистописания.</w:t>
      </w:r>
      <w:r w:rsidR="008156E8">
        <w:t xml:space="preserve"> </w:t>
      </w:r>
    </w:p>
    <w:p w:rsidR="000F6E9F" w:rsidRDefault="008A1573" w:rsidP="00642345">
      <w:pPr>
        <w:pStyle w:val="a8"/>
        <w:spacing w:before="0" w:beforeAutospacing="0" w:after="0" w:afterAutospacing="0" w:line="360" w:lineRule="auto"/>
        <w:ind w:firstLine="708"/>
        <w:jc w:val="both"/>
      </w:pPr>
      <w:r>
        <w:t>Т</w:t>
      </w:r>
      <w:r w:rsidRPr="008A1573">
        <w:t xml:space="preserve">ак </w:t>
      </w:r>
      <w:r w:rsidR="00821F06">
        <w:rPr>
          <w:noProof/>
        </w:rPr>
        <w:drawing>
          <wp:anchor distT="0" distB="0" distL="114300" distR="114300" simplePos="0" relativeHeight="251662336" behindDoc="1" locked="0" layoutInCell="1" allowOverlap="1" wp14:anchorId="5FBE9C28">
            <wp:simplePos x="0" y="0"/>
            <wp:positionH relativeFrom="column">
              <wp:posOffset>4416425</wp:posOffset>
            </wp:positionH>
            <wp:positionV relativeFrom="paragraph">
              <wp:posOffset>2961005</wp:posOffset>
            </wp:positionV>
            <wp:extent cx="1752600" cy="1760855"/>
            <wp:effectExtent l="0" t="0" r="0" b="0"/>
            <wp:wrapTight wrapText="bothSides">
              <wp:wrapPolygon edited="0">
                <wp:start x="0" y="0"/>
                <wp:lineTo x="0" y="21265"/>
                <wp:lineTo x="21365" y="21265"/>
                <wp:lineTo x="2136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7" r="11671" b="3108"/>
                    <a:stretch/>
                  </pic:blipFill>
                  <pic:spPr bwMode="auto">
                    <a:xfrm>
                      <a:off x="0" y="0"/>
                      <a:ext cx="175260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573">
        <w:t>постепенно с</w:t>
      </w:r>
      <w:r w:rsidR="008156E8">
        <w:t>л</w:t>
      </w:r>
      <w:r w:rsidR="00821F06">
        <w:t>ожилась</w:t>
      </w:r>
      <w:r w:rsidRPr="008A1573">
        <w:t xml:space="preserve"> система работы по формированию каллиграфических навыков. </w:t>
      </w:r>
      <w:r w:rsidR="00821F06">
        <w:t>Данная с</w:t>
      </w:r>
      <w:r w:rsidR="00780C65">
        <w:t xml:space="preserve">истема </w:t>
      </w:r>
      <w:r w:rsidRPr="008A1573">
        <w:t xml:space="preserve">чрезвычайно проста и не требует никаких изменений в программе. Кроме того, </w:t>
      </w:r>
      <w:r w:rsidR="00821F06">
        <w:t>позволя</w:t>
      </w:r>
      <w:r w:rsidR="005E1B94">
        <w:t>ет</w:t>
      </w:r>
      <w:r w:rsidR="00821F06">
        <w:t xml:space="preserve"> </w:t>
      </w:r>
      <w:r w:rsidRPr="008A1573">
        <w:t xml:space="preserve">очень легко построить урок по изучению любой темы. </w:t>
      </w:r>
      <w:r w:rsidR="000F6E9F">
        <w:t xml:space="preserve">Обводка рисунка, штриховка, сочинение по рисунку (или четверостишие). </w:t>
      </w:r>
    </w:p>
    <w:p w:rsidR="008A1573" w:rsidRPr="008A1573" w:rsidRDefault="003D0B72" w:rsidP="006D6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DD0C8AA">
            <wp:simplePos x="0" y="0"/>
            <wp:positionH relativeFrom="column">
              <wp:posOffset>4518660</wp:posOffset>
            </wp:positionH>
            <wp:positionV relativeFrom="paragraph">
              <wp:posOffset>251460</wp:posOffset>
            </wp:positionV>
            <wp:extent cx="1571625" cy="1405255"/>
            <wp:effectExtent l="0" t="0" r="9525" b="4445"/>
            <wp:wrapTight wrapText="bothSides">
              <wp:wrapPolygon edited="0">
                <wp:start x="0" y="0"/>
                <wp:lineTo x="0" y="21376"/>
                <wp:lineTo x="21469" y="21376"/>
                <wp:lineTo x="2146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573" w:rsidRPr="008A1573">
        <w:rPr>
          <w:rFonts w:ascii="Times New Roman" w:hAnsi="Times New Roman" w:cs="Times New Roman"/>
          <w:sz w:val="24"/>
          <w:szCs w:val="24"/>
        </w:rPr>
        <w:t>Привед</w:t>
      </w:r>
      <w:r w:rsidR="00780C65">
        <w:rPr>
          <w:rFonts w:ascii="Times New Roman" w:hAnsi="Times New Roman" w:cs="Times New Roman"/>
          <w:sz w:val="24"/>
          <w:szCs w:val="24"/>
        </w:rPr>
        <w:t>ем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пример фрагмента урока обучения грамоте:</w:t>
      </w:r>
    </w:p>
    <w:p w:rsidR="008A1573" w:rsidRPr="008A1573" w:rsidRDefault="008A1573" w:rsidP="006D6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73">
        <w:rPr>
          <w:rFonts w:ascii="Times New Roman" w:hAnsi="Times New Roman" w:cs="Times New Roman"/>
          <w:sz w:val="24"/>
          <w:szCs w:val="24"/>
        </w:rPr>
        <w:t>Тема урока «Звуки [г], [г']», буквы Г, г.»</w:t>
      </w:r>
    </w:p>
    <w:p w:rsidR="008A1573" w:rsidRPr="008A1573" w:rsidRDefault="008A1573" w:rsidP="006D6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73">
        <w:rPr>
          <w:rFonts w:ascii="Times New Roman" w:hAnsi="Times New Roman" w:cs="Times New Roman"/>
          <w:sz w:val="24"/>
          <w:szCs w:val="24"/>
        </w:rPr>
        <w:t>1. Мотивация к уроку.</w:t>
      </w:r>
      <w:r w:rsidR="00780C65">
        <w:rPr>
          <w:rFonts w:ascii="Times New Roman" w:hAnsi="Times New Roman" w:cs="Times New Roman"/>
          <w:sz w:val="24"/>
          <w:szCs w:val="24"/>
        </w:rPr>
        <w:t xml:space="preserve"> </w:t>
      </w:r>
      <w:r w:rsidRPr="008A1573">
        <w:rPr>
          <w:rFonts w:ascii="Times New Roman" w:hAnsi="Times New Roman" w:cs="Times New Roman"/>
          <w:sz w:val="24"/>
          <w:szCs w:val="24"/>
        </w:rPr>
        <w:t>2. Повторение.</w:t>
      </w:r>
      <w:r w:rsidR="00780C65">
        <w:rPr>
          <w:rFonts w:ascii="Times New Roman" w:hAnsi="Times New Roman" w:cs="Times New Roman"/>
          <w:sz w:val="24"/>
          <w:szCs w:val="24"/>
        </w:rPr>
        <w:t xml:space="preserve"> </w:t>
      </w:r>
      <w:r w:rsidRPr="008A1573">
        <w:rPr>
          <w:rFonts w:ascii="Times New Roman" w:hAnsi="Times New Roman" w:cs="Times New Roman"/>
          <w:sz w:val="24"/>
          <w:szCs w:val="24"/>
        </w:rPr>
        <w:t>3. Ввод в новую тему.</w:t>
      </w:r>
    </w:p>
    <w:p w:rsidR="008A1573" w:rsidRPr="008A1573" w:rsidRDefault="008A1573" w:rsidP="006D6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73">
        <w:rPr>
          <w:rFonts w:ascii="Times New Roman" w:hAnsi="Times New Roman" w:cs="Times New Roman"/>
          <w:sz w:val="24"/>
          <w:szCs w:val="24"/>
        </w:rPr>
        <w:t>Загадк</w:t>
      </w:r>
      <w:r w:rsidR="00780C65">
        <w:rPr>
          <w:rFonts w:ascii="Times New Roman" w:hAnsi="Times New Roman" w:cs="Times New Roman"/>
          <w:sz w:val="24"/>
          <w:szCs w:val="24"/>
        </w:rPr>
        <w:t>а</w:t>
      </w:r>
      <w:r w:rsidRPr="008A1573">
        <w:rPr>
          <w:rFonts w:ascii="Times New Roman" w:hAnsi="Times New Roman" w:cs="Times New Roman"/>
          <w:sz w:val="24"/>
          <w:szCs w:val="24"/>
        </w:rPr>
        <w:t>:</w:t>
      </w:r>
      <w:r w:rsidR="00780C65">
        <w:rPr>
          <w:rFonts w:ascii="Times New Roman" w:hAnsi="Times New Roman" w:cs="Times New Roman"/>
          <w:sz w:val="24"/>
          <w:szCs w:val="24"/>
        </w:rPr>
        <w:t xml:space="preserve"> </w:t>
      </w:r>
      <w:r w:rsidRPr="008A1573">
        <w:rPr>
          <w:rFonts w:ascii="Times New Roman" w:hAnsi="Times New Roman" w:cs="Times New Roman"/>
          <w:sz w:val="24"/>
          <w:szCs w:val="24"/>
        </w:rPr>
        <w:t>Груша, гиря</w:t>
      </w:r>
    </w:p>
    <w:p w:rsidR="008A1573" w:rsidRPr="008A1573" w:rsidRDefault="008A1573" w:rsidP="006D6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73">
        <w:rPr>
          <w:rFonts w:ascii="Times New Roman" w:hAnsi="Times New Roman" w:cs="Times New Roman"/>
          <w:sz w:val="24"/>
          <w:szCs w:val="24"/>
        </w:rPr>
        <w:t>- Какие звуки слышим в начале слов-отгадок?</w:t>
      </w:r>
    </w:p>
    <w:p w:rsidR="008A1573" w:rsidRPr="008A1573" w:rsidRDefault="008A1573" w:rsidP="003D0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73">
        <w:rPr>
          <w:rFonts w:ascii="Times New Roman" w:hAnsi="Times New Roman" w:cs="Times New Roman"/>
          <w:sz w:val="24"/>
          <w:szCs w:val="24"/>
        </w:rPr>
        <w:t>- Кто подскажет, какой буквой их обозначают?</w:t>
      </w:r>
      <w:r w:rsidR="003D0B72">
        <w:rPr>
          <w:rFonts w:ascii="Times New Roman" w:hAnsi="Times New Roman" w:cs="Times New Roman"/>
          <w:sz w:val="24"/>
          <w:szCs w:val="24"/>
        </w:rPr>
        <w:t xml:space="preserve"> </w:t>
      </w:r>
      <w:r w:rsidRPr="008A1573">
        <w:rPr>
          <w:rFonts w:ascii="Times New Roman" w:hAnsi="Times New Roman" w:cs="Times New Roman"/>
          <w:sz w:val="24"/>
          <w:szCs w:val="24"/>
        </w:rPr>
        <w:t>(показ на экране печатных и письменных букв)</w:t>
      </w:r>
      <w:r w:rsidR="003D0B72">
        <w:rPr>
          <w:rFonts w:ascii="Times New Roman" w:hAnsi="Times New Roman" w:cs="Times New Roman"/>
          <w:sz w:val="24"/>
          <w:szCs w:val="24"/>
        </w:rPr>
        <w:t xml:space="preserve">. </w:t>
      </w:r>
      <w:r w:rsidRPr="008A1573">
        <w:rPr>
          <w:rFonts w:ascii="Times New Roman" w:hAnsi="Times New Roman" w:cs="Times New Roman"/>
          <w:sz w:val="24"/>
          <w:szCs w:val="24"/>
        </w:rPr>
        <w:t>Обводка карандашом рисунка груша, штриховка.</w:t>
      </w:r>
      <w:r w:rsidR="003D0B72">
        <w:rPr>
          <w:rFonts w:ascii="Times New Roman" w:hAnsi="Times New Roman" w:cs="Times New Roman"/>
          <w:sz w:val="24"/>
          <w:szCs w:val="24"/>
        </w:rPr>
        <w:t xml:space="preserve"> </w:t>
      </w:r>
      <w:r w:rsidRPr="008A1573">
        <w:rPr>
          <w:rFonts w:ascii="Times New Roman" w:hAnsi="Times New Roman" w:cs="Times New Roman"/>
          <w:sz w:val="24"/>
          <w:szCs w:val="24"/>
        </w:rPr>
        <w:t>Показ на экране написания буквы, выполнение в прописи.</w:t>
      </w:r>
    </w:p>
    <w:p w:rsidR="008A1573" w:rsidRDefault="00821F06" w:rsidP="005E1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раз в четверть прово</w:t>
      </w:r>
      <w:r w:rsidR="00C06101">
        <w:rPr>
          <w:rFonts w:ascii="Times New Roman" w:hAnsi="Times New Roman" w:cs="Times New Roman"/>
          <w:sz w:val="24"/>
          <w:szCs w:val="24"/>
        </w:rPr>
        <w:t>дится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замер навыка письма</w:t>
      </w:r>
      <w:r w:rsidR="00C06101">
        <w:rPr>
          <w:rFonts w:ascii="Times New Roman" w:hAnsi="Times New Roman" w:cs="Times New Roman"/>
          <w:sz w:val="24"/>
          <w:szCs w:val="24"/>
        </w:rPr>
        <w:t xml:space="preserve"> по следующей методике</w:t>
      </w:r>
      <w:r w:rsidR="008A1573" w:rsidRPr="008A15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573" w:rsidRPr="008A1573">
        <w:rPr>
          <w:rFonts w:ascii="Times New Roman" w:hAnsi="Times New Roman" w:cs="Times New Roman"/>
          <w:sz w:val="24"/>
          <w:szCs w:val="24"/>
        </w:rPr>
        <w:t>выб</w:t>
      </w:r>
      <w:r w:rsidR="00C06101">
        <w:rPr>
          <w:rFonts w:ascii="Times New Roman" w:hAnsi="Times New Roman" w:cs="Times New Roman"/>
          <w:sz w:val="24"/>
          <w:szCs w:val="24"/>
        </w:rPr>
        <w:t>и</w:t>
      </w:r>
      <w:r w:rsidR="008A1573" w:rsidRPr="008A1573">
        <w:rPr>
          <w:rFonts w:ascii="Times New Roman" w:hAnsi="Times New Roman" w:cs="Times New Roman"/>
          <w:sz w:val="24"/>
          <w:szCs w:val="24"/>
        </w:rPr>
        <w:t>ра</w:t>
      </w:r>
      <w:r w:rsidR="00C06101">
        <w:rPr>
          <w:rFonts w:ascii="Times New Roman" w:hAnsi="Times New Roman" w:cs="Times New Roman"/>
          <w:sz w:val="24"/>
          <w:szCs w:val="24"/>
        </w:rPr>
        <w:t>е</w:t>
      </w:r>
      <w:r w:rsidR="008A1573" w:rsidRPr="008A1573">
        <w:rPr>
          <w:rFonts w:ascii="Times New Roman" w:hAnsi="Times New Roman" w:cs="Times New Roman"/>
          <w:sz w:val="24"/>
          <w:szCs w:val="24"/>
        </w:rPr>
        <w:t>т</w:t>
      </w:r>
      <w:r w:rsidR="00C06101">
        <w:rPr>
          <w:rFonts w:ascii="Times New Roman" w:hAnsi="Times New Roman" w:cs="Times New Roman"/>
          <w:sz w:val="24"/>
          <w:szCs w:val="24"/>
        </w:rPr>
        <w:t>ся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упражнение без пропусков, без заданий, объяв</w:t>
      </w:r>
      <w:r w:rsidR="00C06101">
        <w:rPr>
          <w:rFonts w:ascii="Times New Roman" w:hAnsi="Times New Roman" w:cs="Times New Roman"/>
          <w:sz w:val="24"/>
          <w:szCs w:val="24"/>
        </w:rPr>
        <w:t>ляется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о списывании без ошибок и о разборчивости</w:t>
      </w:r>
      <w:r w:rsidR="00C06101">
        <w:rPr>
          <w:rFonts w:ascii="Times New Roman" w:hAnsi="Times New Roman" w:cs="Times New Roman"/>
          <w:sz w:val="24"/>
          <w:szCs w:val="24"/>
        </w:rPr>
        <w:t xml:space="preserve"> письма</w:t>
      </w:r>
      <w:r w:rsidR="008A1573" w:rsidRPr="008A1573">
        <w:rPr>
          <w:rFonts w:ascii="Times New Roman" w:hAnsi="Times New Roman" w:cs="Times New Roman"/>
          <w:sz w:val="24"/>
          <w:szCs w:val="24"/>
        </w:rPr>
        <w:t>. Исправления производ</w:t>
      </w:r>
      <w:r w:rsidR="00C06101">
        <w:rPr>
          <w:rFonts w:ascii="Times New Roman" w:hAnsi="Times New Roman" w:cs="Times New Roman"/>
          <w:sz w:val="24"/>
          <w:szCs w:val="24"/>
        </w:rPr>
        <w:t>ятся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ручкой.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A1573" w:rsidRPr="008A1573">
        <w:rPr>
          <w:rFonts w:ascii="Times New Roman" w:hAnsi="Times New Roman" w:cs="Times New Roman"/>
          <w:sz w:val="24"/>
          <w:szCs w:val="24"/>
        </w:rPr>
        <w:t>амер производит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без объявления о времени.</w:t>
      </w:r>
      <w:r w:rsidR="00C06101">
        <w:rPr>
          <w:rFonts w:ascii="Times New Roman" w:hAnsi="Times New Roman" w:cs="Times New Roman"/>
          <w:sz w:val="24"/>
          <w:szCs w:val="24"/>
        </w:rPr>
        <w:t xml:space="preserve"> </w:t>
      </w:r>
      <w:r w:rsidR="008A1573" w:rsidRPr="008A1573">
        <w:rPr>
          <w:rFonts w:ascii="Times New Roman" w:hAnsi="Times New Roman" w:cs="Times New Roman"/>
          <w:sz w:val="24"/>
          <w:szCs w:val="24"/>
        </w:rPr>
        <w:t>Начина</w:t>
      </w:r>
      <w:r w:rsidR="00C06101">
        <w:rPr>
          <w:rFonts w:ascii="Times New Roman" w:hAnsi="Times New Roman" w:cs="Times New Roman"/>
          <w:sz w:val="24"/>
          <w:szCs w:val="24"/>
        </w:rPr>
        <w:t>ется работа одновременно</w:t>
      </w:r>
      <w:r w:rsidR="008A1573" w:rsidRPr="008A1573">
        <w:rPr>
          <w:rFonts w:ascii="Times New Roman" w:hAnsi="Times New Roman" w:cs="Times New Roman"/>
          <w:sz w:val="24"/>
          <w:szCs w:val="24"/>
        </w:rPr>
        <w:t>. Ученик, первым выполнивший работу, поднимает руку, учитель у себя в списке напротив фамилии данного уч</w:t>
      </w:r>
      <w:r w:rsidR="00C06101">
        <w:rPr>
          <w:rFonts w:ascii="Times New Roman" w:hAnsi="Times New Roman" w:cs="Times New Roman"/>
          <w:sz w:val="24"/>
          <w:szCs w:val="24"/>
        </w:rPr>
        <w:t>ащегося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ставит время, а учащийся – карандашом</w:t>
      </w:r>
      <w:r w:rsidR="00C06101">
        <w:rPr>
          <w:rFonts w:ascii="Times New Roman" w:hAnsi="Times New Roman" w:cs="Times New Roman"/>
          <w:sz w:val="24"/>
          <w:szCs w:val="24"/>
        </w:rPr>
        <w:t xml:space="preserve"> </w:t>
      </w:r>
      <w:r w:rsidR="00FF6583">
        <w:rPr>
          <w:rFonts w:ascii="Times New Roman" w:hAnsi="Times New Roman" w:cs="Times New Roman"/>
          <w:sz w:val="24"/>
          <w:szCs w:val="24"/>
        </w:rPr>
        <w:t>н</w:t>
      </w:r>
      <w:r w:rsidR="008A1573" w:rsidRPr="008A1573">
        <w:rPr>
          <w:rFonts w:ascii="Times New Roman" w:hAnsi="Times New Roman" w:cs="Times New Roman"/>
          <w:sz w:val="24"/>
          <w:szCs w:val="24"/>
        </w:rPr>
        <w:t>а полях ставит свое время.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62"/>
        <w:gridCol w:w="1506"/>
        <w:gridCol w:w="1597"/>
        <w:gridCol w:w="2061"/>
        <w:gridCol w:w="1524"/>
        <w:gridCol w:w="1578"/>
      </w:tblGrid>
      <w:tr w:rsidR="00C06101" w:rsidTr="00AD2120">
        <w:tc>
          <w:tcPr>
            <w:tcW w:w="1604" w:type="dxa"/>
            <w:vAlign w:val="center"/>
          </w:tcPr>
          <w:p w:rsidR="00C06101" w:rsidRPr="003972E2" w:rsidRDefault="00C06101" w:rsidP="00C0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604" w:type="dxa"/>
            <w:vAlign w:val="center"/>
          </w:tcPr>
          <w:p w:rsidR="00C06101" w:rsidRPr="003972E2" w:rsidRDefault="00C06101" w:rsidP="00C0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605" w:type="dxa"/>
            <w:vAlign w:val="center"/>
          </w:tcPr>
          <w:p w:rsidR="00C06101" w:rsidRPr="003972E2" w:rsidRDefault="00C06101" w:rsidP="00C0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Каллиграфия</w:t>
            </w:r>
          </w:p>
        </w:tc>
        <w:tc>
          <w:tcPr>
            <w:tcW w:w="1605" w:type="dxa"/>
            <w:vAlign w:val="center"/>
          </w:tcPr>
          <w:p w:rsidR="00C06101" w:rsidRPr="003972E2" w:rsidRDefault="00C06101" w:rsidP="00C0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Орфографическая зоркость</w:t>
            </w:r>
          </w:p>
        </w:tc>
        <w:tc>
          <w:tcPr>
            <w:tcW w:w="1605" w:type="dxa"/>
            <w:vAlign w:val="center"/>
          </w:tcPr>
          <w:p w:rsidR="00C06101" w:rsidRPr="003972E2" w:rsidRDefault="00C06101" w:rsidP="00C0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</w:t>
            </w:r>
          </w:p>
        </w:tc>
        <w:tc>
          <w:tcPr>
            <w:tcW w:w="1605" w:type="dxa"/>
            <w:vAlign w:val="center"/>
          </w:tcPr>
          <w:p w:rsidR="00C06101" w:rsidRPr="003972E2" w:rsidRDefault="00C06101" w:rsidP="00C06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06101" w:rsidTr="00AD2120">
        <w:tc>
          <w:tcPr>
            <w:tcW w:w="1604" w:type="dxa"/>
            <w:vAlign w:val="center"/>
          </w:tcPr>
          <w:p w:rsidR="00C06101" w:rsidRPr="003972E2" w:rsidRDefault="00C06101" w:rsidP="00C06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C06101" w:rsidRPr="003972E2" w:rsidRDefault="00C06101" w:rsidP="00C06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C06101" w:rsidRPr="003972E2" w:rsidRDefault="00C06101" w:rsidP="00C06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C06101" w:rsidRPr="003972E2" w:rsidRDefault="00C06101" w:rsidP="00C06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C06101" w:rsidRPr="003972E2" w:rsidRDefault="00C06101" w:rsidP="00C06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C06101" w:rsidRPr="003972E2" w:rsidRDefault="00C06101" w:rsidP="00C061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1573" w:rsidRPr="008A1573" w:rsidRDefault="008A1573" w:rsidP="003D0B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573">
        <w:rPr>
          <w:rFonts w:ascii="Times New Roman" w:hAnsi="Times New Roman" w:cs="Times New Roman"/>
          <w:sz w:val="24"/>
          <w:szCs w:val="24"/>
        </w:rPr>
        <w:t xml:space="preserve">После написания </w:t>
      </w:r>
      <w:r w:rsidR="00C0610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8A1573">
        <w:rPr>
          <w:rFonts w:ascii="Times New Roman" w:hAnsi="Times New Roman" w:cs="Times New Roman"/>
          <w:sz w:val="24"/>
          <w:szCs w:val="24"/>
        </w:rPr>
        <w:t>проверить, исправить ошибки зеленой пастой и отдохнуть (за исправления оценки не снижаются).</w:t>
      </w:r>
      <w:r w:rsidR="00C06101">
        <w:rPr>
          <w:rFonts w:ascii="Times New Roman" w:hAnsi="Times New Roman" w:cs="Times New Roman"/>
          <w:sz w:val="24"/>
          <w:szCs w:val="24"/>
        </w:rPr>
        <w:t xml:space="preserve"> </w:t>
      </w:r>
      <w:r w:rsidR="005E1B94">
        <w:rPr>
          <w:rFonts w:ascii="Times New Roman" w:hAnsi="Times New Roman" w:cs="Times New Roman"/>
          <w:sz w:val="24"/>
          <w:szCs w:val="24"/>
        </w:rPr>
        <w:t>При работе в</w:t>
      </w:r>
      <w:r w:rsidRPr="008A1573">
        <w:rPr>
          <w:rFonts w:ascii="Times New Roman" w:hAnsi="Times New Roman" w:cs="Times New Roman"/>
          <w:sz w:val="24"/>
          <w:szCs w:val="24"/>
        </w:rPr>
        <w:t>ажно учитывать таблицу непрерывности письма:</w:t>
      </w:r>
      <w:r w:rsidR="005E1B94">
        <w:rPr>
          <w:rFonts w:ascii="Times New Roman" w:hAnsi="Times New Roman" w:cs="Times New Roman"/>
          <w:sz w:val="24"/>
          <w:szCs w:val="24"/>
        </w:rPr>
        <w:t xml:space="preserve"> </w:t>
      </w:r>
      <w:r w:rsidRPr="008A1573">
        <w:rPr>
          <w:rFonts w:ascii="Times New Roman" w:hAnsi="Times New Roman" w:cs="Times New Roman"/>
          <w:sz w:val="24"/>
          <w:szCs w:val="24"/>
        </w:rPr>
        <w:t>1класс – 6 минут 10-12 букв в минуту</w:t>
      </w:r>
      <w:r w:rsidR="00780C65">
        <w:rPr>
          <w:rFonts w:ascii="Times New Roman" w:hAnsi="Times New Roman" w:cs="Times New Roman"/>
          <w:sz w:val="24"/>
          <w:szCs w:val="24"/>
        </w:rPr>
        <w:t xml:space="preserve">; </w:t>
      </w:r>
      <w:r w:rsidRPr="008A1573">
        <w:rPr>
          <w:rFonts w:ascii="Times New Roman" w:hAnsi="Times New Roman" w:cs="Times New Roman"/>
          <w:sz w:val="24"/>
          <w:szCs w:val="24"/>
        </w:rPr>
        <w:t>2класс - 8-10 минут 23-25 б/мин</w:t>
      </w:r>
      <w:r w:rsidR="00780C65">
        <w:rPr>
          <w:rFonts w:ascii="Times New Roman" w:hAnsi="Times New Roman" w:cs="Times New Roman"/>
          <w:sz w:val="24"/>
          <w:szCs w:val="24"/>
        </w:rPr>
        <w:t xml:space="preserve">; </w:t>
      </w:r>
      <w:r w:rsidRPr="008A1573">
        <w:rPr>
          <w:rFonts w:ascii="Times New Roman" w:hAnsi="Times New Roman" w:cs="Times New Roman"/>
          <w:sz w:val="24"/>
          <w:szCs w:val="24"/>
        </w:rPr>
        <w:t xml:space="preserve">3класс - 10-12 </w:t>
      </w:r>
      <w:r w:rsidRPr="008A1573">
        <w:rPr>
          <w:rFonts w:ascii="Times New Roman" w:hAnsi="Times New Roman" w:cs="Times New Roman"/>
          <w:sz w:val="24"/>
          <w:szCs w:val="24"/>
        </w:rPr>
        <w:lastRenderedPageBreak/>
        <w:t>минут 25-35 б/мин</w:t>
      </w:r>
      <w:r w:rsidR="00780C65">
        <w:rPr>
          <w:rFonts w:ascii="Times New Roman" w:hAnsi="Times New Roman" w:cs="Times New Roman"/>
          <w:sz w:val="24"/>
          <w:szCs w:val="24"/>
        </w:rPr>
        <w:t xml:space="preserve">; </w:t>
      </w:r>
      <w:r w:rsidRPr="008A1573">
        <w:rPr>
          <w:rFonts w:ascii="Times New Roman" w:hAnsi="Times New Roman" w:cs="Times New Roman"/>
          <w:sz w:val="24"/>
          <w:szCs w:val="24"/>
        </w:rPr>
        <w:t>4класс - 15минут 30-45 б/мин</w:t>
      </w:r>
      <w:r w:rsidR="00C06101">
        <w:rPr>
          <w:rFonts w:ascii="Times New Roman" w:hAnsi="Times New Roman" w:cs="Times New Roman"/>
          <w:sz w:val="24"/>
          <w:szCs w:val="24"/>
        </w:rPr>
        <w:t xml:space="preserve">. </w:t>
      </w:r>
      <w:r w:rsidRPr="008A1573">
        <w:rPr>
          <w:rFonts w:ascii="Times New Roman" w:hAnsi="Times New Roman" w:cs="Times New Roman"/>
          <w:sz w:val="24"/>
          <w:szCs w:val="24"/>
        </w:rPr>
        <w:t>Независимо от полученного результата, усилия ребенка всегда поощряются и оцениваются положительно. Это дает возможность укреплять в ребенке веру в его силы и возможности, вселять в него уверенность, стимулировать старание и стремление выполнить упражнение как можно лучше.</w:t>
      </w:r>
    </w:p>
    <w:p w:rsidR="008A1573" w:rsidRDefault="003D0B72" w:rsidP="0081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удобства в работе в</w:t>
      </w:r>
      <w:r w:rsidR="008A1573" w:rsidRPr="008A1573">
        <w:rPr>
          <w:rFonts w:ascii="Times New Roman" w:hAnsi="Times New Roman" w:cs="Times New Roman"/>
          <w:sz w:val="24"/>
          <w:szCs w:val="24"/>
        </w:rPr>
        <w:t>се схемы-рисунки, буквы-рисунки и росчерки систематизирова</w:t>
      </w:r>
      <w:r w:rsidR="008156E8">
        <w:rPr>
          <w:rFonts w:ascii="Times New Roman" w:hAnsi="Times New Roman" w:cs="Times New Roman"/>
          <w:sz w:val="24"/>
          <w:szCs w:val="24"/>
        </w:rPr>
        <w:t>ны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и раздел</w:t>
      </w:r>
      <w:r w:rsidR="008156E8">
        <w:rPr>
          <w:rFonts w:ascii="Times New Roman" w:hAnsi="Times New Roman" w:cs="Times New Roman"/>
          <w:sz w:val="24"/>
          <w:szCs w:val="24"/>
        </w:rPr>
        <w:t>ены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таким образом:</w:t>
      </w:r>
    </w:p>
    <w:p w:rsidR="008A1573" w:rsidRDefault="003D0B72" w:rsidP="00EE76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2F59D6D9">
            <wp:simplePos x="0" y="0"/>
            <wp:positionH relativeFrom="column">
              <wp:posOffset>5633085</wp:posOffset>
            </wp:positionH>
            <wp:positionV relativeFrom="paragraph">
              <wp:posOffset>289560</wp:posOffset>
            </wp:positionV>
            <wp:extent cx="1000125" cy="1367790"/>
            <wp:effectExtent l="0" t="0" r="9525" b="3810"/>
            <wp:wrapTight wrapText="bothSides">
              <wp:wrapPolygon edited="0">
                <wp:start x="0" y="0"/>
                <wp:lineTo x="0" y="21359"/>
                <wp:lineTo x="21394" y="21359"/>
                <wp:lineTo x="21394" y="0"/>
                <wp:lineTo x="0" y="0"/>
              </wp:wrapPolygon>
            </wp:wrapTight>
            <wp:docPr id="9" name="Рисунок 9" descr="C:\Users\teach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0FB5A45F">
            <wp:simplePos x="0" y="0"/>
            <wp:positionH relativeFrom="column">
              <wp:posOffset>2947035</wp:posOffset>
            </wp:positionH>
            <wp:positionV relativeFrom="paragraph">
              <wp:posOffset>184785</wp:posOffset>
            </wp:positionV>
            <wp:extent cx="1371600" cy="1472565"/>
            <wp:effectExtent l="0" t="0" r="0" b="0"/>
            <wp:wrapTight wrapText="bothSides">
              <wp:wrapPolygon edited="0">
                <wp:start x="0" y="0"/>
                <wp:lineTo x="0" y="21237"/>
                <wp:lineTo x="21300" y="21237"/>
                <wp:lineTo x="213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8" t="16535" r="28745" b="14567"/>
                    <a:stretch/>
                  </pic:blipFill>
                  <pic:spPr bwMode="auto">
                    <a:xfrm>
                      <a:off x="0" y="0"/>
                      <a:ext cx="137160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28"/>
          <w:lang w:eastAsia="ru-RU"/>
        </w:rPr>
        <w:drawing>
          <wp:anchor distT="0" distB="0" distL="114300" distR="114300" simplePos="0" relativeHeight="251672576" behindDoc="1" locked="0" layoutInCell="1" allowOverlap="1" wp14:anchorId="1CCEAC27">
            <wp:simplePos x="0" y="0"/>
            <wp:positionH relativeFrom="column">
              <wp:posOffset>1823085</wp:posOffset>
            </wp:positionH>
            <wp:positionV relativeFrom="paragraph">
              <wp:posOffset>184785</wp:posOffset>
            </wp:positionV>
            <wp:extent cx="1006475" cy="1333500"/>
            <wp:effectExtent l="0" t="0" r="3175" b="0"/>
            <wp:wrapTight wrapText="bothSides">
              <wp:wrapPolygon edited="0">
                <wp:start x="0" y="0"/>
                <wp:lineTo x="0" y="21291"/>
                <wp:lineTo x="21259" y="21291"/>
                <wp:lineTo x="21259" y="0"/>
                <wp:lineTo x="0" y="0"/>
              </wp:wrapPolygon>
            </wp:wrapTight>
            <wp:docPr id="23" name="Рисунок 23" descr="C:\Users\teach\Desktop\Новая папка\сканирование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ach\Desktop\Новая папка\сканирование01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t="8569" r="8526" b="10700"/>
                    <a:stretch/>
                  </pic:blipFill>
                  <pic:spPr bwMode="auto">
                    <a:xfrm>
                      <a:off x="0" y="0"/>
                      <a:ext cx="1006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A16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289560</wp:posOffset>
            </wp:positionV>
            <wp:extent cx="1097915" cy="1485900"/>
            <wp:effectExtent l="0" t="0" r="6985" b="0"/>
            <wp:wrapTight wrapText="bothSides">
              <wp:wrapPolygon edited="0">
                <wp:start x="21600" y="21600"/>
                <wp:lineTo x="21600" y="277"/>
                <wp:lineTo x="237" y="277"/>
                <wp:lineTo x="237" y="21600"/>
                <wp:lineTo x="21600" y="21600"/>
              </wp:wrapPolygon>
            </wp:wrapTight>
            <wp:docPr id="16" name="Рисунок 16" descr="F:\росчерки для учителей\росчерки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осчерки для учителей\росчерки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79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16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238760</wp:posOffset>
            </wp:positionV>
            <wp:extent cx="1152525" cy="1403350"/>
            <wp:effectExtent l="0" t="0" r="9525" b="6350"/>
            <wp:wrapTight wrapText="bothSides">
              <wp:wrapPolygon edited="0">
                <wp:start x="0" y="0"/>
                <wp:lineTo x="0" y="21405"/>
                <wp:lineTo x="21421" y="21405"/>
                <wp:lineTo x="21421" y="0"/>
                <wp:lineTo x="0" y="0"/>
              </wp:wrapPolygon>
            </wp:wrapTight>
            <wp:docPr id="14" name="Рисунок 14" descr="F:\росчерки для учителей\росчерки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осчерки для учителей\росчерки\Изобра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5" t="5651" b="6292"/>
                    <a:stretch/>
                  </pic:blipFill>
                  <pic:spPr bwMode="auto">
                    <a:xfrm>
                      <a:off x="0" y="0"/>
                      <a:ext cx="115252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A1573" w:rsidRPr="00A2753A">
        <w:rPr>
          <w:rFonts w:ascii="Times New Roman" w:hAnsi="Times New Roman" w:cs="Times New Roman"/>
          <w:sz w:val="24"/>
          <w:szCs w:val="24"/>
        </w:rPr>
        <w:t>Самые простейшие – 1-е полугодие в 1 классе.</w:t>
      </w:r>
    </w:p>
    <w:p w:rsidR="00EA16F1" w:rsidRPr="00A2753A" w:rsidRDefault="003D0B72" w:rsidP="00EA16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C866998">
            <wp:simplePos x="0" y="0"/>
            <wp:positionH relativeFrom="column">
              <wp:posOffset>4366260</wp:posOffset>
            </wp:positionH>
            <wp:positionV relativeFrom="paragraph">
              <wp:posOffset>5715</wp:posOffset>
            </wp:positionV>
            <wp:extent cx="1181100" cy="1450975"/>
            <wp:effectExtent l="0" t="0" r="0" b="0"/>
            <wp:wrapTight wrapText="bothSides">
              <wp:wrapPolygon edited="0">
                <wp:start x="0" y="0"/>
                <wp:lineTo x="0" y="21269"/>
                <wp:lineTo x="21252" y="21269"/>
                <wp:lineTo x="21252" y="0"/>
                <wp:lineTo x="0" y="0"/>
              </wp:wrapPolygon>
            </wp:wrapTight>
            <wp:docPr id="8" name="Рисунок 8" descr="C:\Users\teach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6F1" w:rsidRPr="00EA16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A1573" w:rsidRPr="008A1573" w:rsidRDefault="008A1573" w:rsidP="00EE7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Авторские с</w:t>
      </w:r>
      <w:r w:rsidRPr="008A1573">
        <w:rPr>
          <w:rFonts w:ascii="Times New Roman" w:hAnsi="Times New Roman" w:cs="Times New Roman"/>
          <w:sz w:val="24"/>
          <w:szCs w:val="24"/>
        </w:rPr>
        <w:t>хемы-рисунки животных для минуток чистописания во 2 полугодии 1 класса.</w:t>
      </w:r>
    </w:p>
    <w:p w:rsidR="008A1573" w:rsidRDefault="008A1573" w:rsidP="00EE76E7">
      <w:pPr>
        <w:jc w:val="both"/>
        <w:rPr>
          <w:rFonts w:ascii="Times New Roman" w:hAnsi="Times New Roman" w:cs="Times New Roman"/>
          <w:sz w:val="24"/>
          <w:szCs w:val="24"/>
        </w:rPr>
      </w:pPr>
      <w:r w:rsidRPr="008A1573">
        <w:rPr>
          <w:rFonts w:ascii="Times New Roman" w:hAnsi="Times New Roman" w:cs="Times New Roman"/>
          <w:sz w:val="24"/>
          <w:szCs w:val="24"/>
        </w:rPr>
        <w:t>3. Буквы-рисунки для выработки каллиграфии во 2 классе.</w:t>
      </w:r>
    </w:p>
    <w:p w:rsidR="009F22B2" w:rsidRDefault="009F22B2" w:rsidP="00EE76E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ru-RU"/>
        </w:rPr>
        <w:drawing>
          <wp:inline distT="0" distB="0" distL="0" distR="0" wp14:anchorId="3D2AD783" wp14:editId="2F9A9DD9">
            <wp:extent cx="930135" cy="1818920"/>
            <wp:effectExtent l="0" t="6350" r="0" b="0"/>
            <wp:docPr id="1" name="Рисунок 1" descr="C:\Users\teach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4321" cy="186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E51FD2" wp14:editId="1502AA09">
            <wp:extent cx="887510" cy="2492180"/>
            <wp:effectExtent l="0" t="2222" r="6032" b="6033"/>
            <wp:docPr id="7" name="Рисунок 7" descr="C:\Users\teach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8570" cy="257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6F1" w:rsidRPr="00EA16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A16F1" w:rsidRPr="00EA16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9030" cy="1797685"/>
            <wp:effectExtent l="0" t="3175" r="0" b="0"/>
            <wp:docPr id="15" name="Рисунок 15" descr="F:\росчерки для учителей\росчерки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осчерки для учителей\росчерки\Изображение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8" t="3465" r="15126" b="4692"/>
                    <a:stretch/>
                  </pic:blipFill>
                  <pic:spPr bwMode="auto">
                    <a:xfrm rot="5400000">
                      <a:off x="0" y="0"/>
                      <a:ext cx="853618" cy="182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6F1" w:rsidRPr="00EA16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A16F1" w:rsidRPr="00EA16F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001630" cy="2101690"/>
            <wp:effectExtent l="2540" t="0" r="0" b="0"/>
            <wp:docPr id="17" name="Рисунок 17" descr="F:\росчерки для учителей\росчерки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осчерки для учителей\росчерки\Изображение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6" r="11576" b="2743"/>
                    <a:stretch/>
                  </pic:blipFill>
                  <pic:spPr bwMode="auto">
                    <a:xfrm rot="5400000">
                      <a:off x="0" y="0"/>
                      <a:ext cx="1016746" cy="213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0B72" w:rsidRPr="00EA16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F656CE" wp14:editId="036CEA04">
            <wp:extent cx="814666" cy="2055495"/>
            <wp:effectExtent l="7937" t="0" r="0" b="0"/>
            <wp:docPr id="18" name="Рисунок 18" descr="F:\росчерки для учителей\росчерки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росчерки для учителей\росчерки\Изображение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6" t="-1673" r="14038" b="-2065"/>
                    <a:stretch/>
                  </pic:blipFill>
                  <pic:spPr bwMode="auto">
                    <a:xfrm rot="5400000">
                      <a:off x="0" y="0"/>
                      <a:ext cx="821881" cy="20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0B72" w:rsidRPr="00EA16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BB5F9" wp14:editId="4870E2FB">
            <wp:extent cx="826126" cy="1527175"/>
            <wp:effectExtent l="0" t="7938" r="4763" b="4762"/>
            <wp:docPr id="19" name="Рисунок 19" descr="F:\росчерки для учителей\росчерки\Изображ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росчерки для учителей\росчерки\Изображение00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2844" cy="153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73" w:rsidRDefault="00780C65" w:rsidP="00EE7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2F001CB">
            <wp:simplePos x="0" y="0"/>
            <wp:positionH relativeFrom="column">
              <wp:posOffset>1299210</wp:posOffset>
            </wp:positionH>
            <wp:positionV relativeFrom="paragraph">
              <wp:posOffset>1913890</wp:posOffset>
            </wp:positionV>
            <wp:extent cx="1522095" cy="1114425"/>
            <wp:effectExtent l="0" t="0" r="1905" b="9525"/>
            <wp:wrapTight wrapText="bothSides">
              <wp:wrapPolygon edited="0">
                <wp:start x="0" y="0"/>
                <wp:lineTo x="0" y="21415"/>
                <wp:lineTo x="21357" y="21415"/>
                <wp:lineTo x="21357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2B9EEFC">
            <wp:simplePos x="0" y="0"/>
            <wp:positionH relativeFrom="column">
              <wp:posOffset>-63500</wp:posOffset>
            </wp:positionH>
            <wp:positionV relativeFrom="paragraph">
              <wp:posOffset>1913890</wp:posOffset>
            </wp:positionV>
            <wp:extent cx="1561465" cy="1163320"/>
            <wp:effectExtent l="0" t="0" r="635" b="0"/>
            <wp:wrapTight wrapText="bothSides">
              <wp:wrapPolygon edited="0">
                <wp:start x="0" y="0"/>
                <wp:lineTo x="0" y="21223"/>
                <wp:lineTo x="21345" y="21223"/>
                <wp:lineTo x="21345" y="0"/>
                <wp:lineTo x="0" y="0"/>
              </wp:wrapPolygon>
            </wp:wrapTight>
            <wp:docPr id="22" name="Рисунок 22" descr="C:\Users\teach\Desktop\Новая папка\пропись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ach\Desktop\Новая папка\пропись3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5" t="73100" r="50492" b="10626"/>
                    <a:stretch/>
                  </pic:blipFill>
                  <pic:spPr bwMode="auto">
                    <a:xfrm>
                      <a:off x="0" y="0"/>
                      <a:ext cx="156146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A1573" w:rsidRPr="008A1573">
        <w:rPr>
          <w:rFonts w:ascii="Times New Roman" w:hAnsi="Times New Roman" w:cs="Times New Roman"/>
          <w:sz w:val="24"/>
          <w:szCs w:val="24"/>
        </w:rPr>
        <w:t>4. Росчерки для минуток чистописания в 3 классе.</w:t>
      </w:r>
    </w:p>
    <w:p w:rsidR="00EA16F1" w:rsidRDefault="00EA16F1" w:rsidP="00EA16F1">
      <w:pPr>
        <w:framePr w:h="1085" w:hSpace="38" w:wrap="notBeside" w:vAnchor="text" w:hAnchor="margin" w:x="-5380" w:y="1"/>
        <w:rPr>
          <w:sz w:val="24"/>
          <w:szCs w:val="24"/>
        </w:rPr>
      </w:pPr>
    </w:p>
    <w:p w:rsidR="009F22B2" w:rsidRDefault="00F64868" w:rsidP="00EE7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0FE75978">
            <wp:simplePos x="0" y="0"/>
            <wp:positionH relativeFrom="column">
              <wp:posOffset>4147185</wp:posOffset>
            </wp:positionH>
            <wp:positionV relativeFrom="paragraph">
              <wp:posOffset>0</wp:posOffset>
            </wp:positionV>
            <wp:extent cx="12858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40" y="21319"/>
                <wp:lineTo x="2144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285224F">
            <wp:simplePos x="0" y="0"/>
            <wp:positionH relativeFrom="column">
              <wp:posOffset>2061210</wp:posOffset>
            </wp:positionH>
            <wp:positionV relativeFrom="paragraph">
              <wp:posOffset>3810</wp:posOffset>
            </wp:positionV>
            <wp:extent cx="171958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97" y="21438"/>
                <wp:lineTo x="21297" y="0"/>
                <wp:lineTo x="0" y="0"/>
              </wp:wrapPolygon>
            </wp:wrapTight>
            <wp:docPr id="20" name="Рисунок 20" descr="C:\Users\teach\Desktop\Новая папка\пропись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\Desktop\Новая папка\пропись3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1" r="37694" b="64880"/>
                    <a:stretch/>
                  </pic:blipFill>
                  <pic:spPr bwMode="auto">
                    <a:xfrm>
                      <a:off x="0" y="0"/>
                      <a:ext cx="171958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16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57D91A61" wp14:editId="3ED5F2A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68592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78" y="21445"/>
                <wp:lineTo x="21478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C4" w:rsidRDefault="003F11C4" w:rsidP="0081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4" w:rsidRDefault="003F11C4" w:rsidP="0081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4" w:rsidRDefault="003F11C4" w:rsidP="0081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4" w:rsidRDefault="003F11C4" w:rsidP="0081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4" w:rsidRDefault="003F11C4" w:rsidP="00815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9" w:rsidRPr="008156E8" w:rsidRDefault="008156E8" w:rsidP="003D0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Сложившаяся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система работы позвол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достичь высоких результатов</w:t>
      </w:r>
      <w:r w:rsidR="003D0B72">
        <w:rPr>
          <w:rFonts w:ascii="Times New Roman" w:hAnsi="Times New Roman" w:cs="Times New Roman"/>
          <w:sz w:val="24"/>
          <w:szCs w:val="24"/>
        </w:rPr>
        <w:t>.</w:t>
      </w:r>
      <w:r w:rsidR="008A1573" w:rsidRPr="008A1573">
        <w:rPr>
          <w:rFonts w:ascii="Times New Roman" w:hAnsi="Times New Roman" w:cs="Times New Roman"/>
          <w:sz w:val="24"/>
          <w:szCs w:val="24"/>
        </w:rPr>
        <w:t xml:space="preserve"> Дети пиш</w:t>
      </w:r>
      <w:r w:rsidR="008A1573">
        <w:rPr>
          <w:rFonts w:ascii="Times New Roman" w:hAnsi="Times New Roman" w:cs="Times New Roman"/>
          <w:sz w:val="24"/>
          <w:szCs w:val="24"/>
        </w:rPr>
        <w:t>ут красиво, аккуратно, грамотно, а самое главное, они любят заниматься письмом, любят свой родной язык.</w:t>
      </w:r>
    </w:p>
    <w:sectPr w:rsidR="005B0BF9" w:rsidRPr="008156E8" w:rsidSect="00FC29DD">
      <w:footerReference w:type="defaul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7B" w:rsidRDefault="00A75E7B" w:rsidP="00A2753A">
      <w:pPr>
        <w:spacing w:after="0" w:line="240" w:lineRule="auto"/>
      </w:pPr>
      <w:r>
        <w:separator/>
      </w:r>
    </w:p>
  </w:endnote>
  <w:endnote w:type="continuationSeparator" w:id="0">
    <w:p w:rsidR="00A75E7B" w:rsidRDefault="00A75E7B" w:rsidP="00A2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969774"/>
      <w:docPartObj>
        <w:docPartGallery w:val="Page Numbers (Bottom of Page)"/>
        <w:docPartUnique/>
      </w:docPartObj>
    </w:sdtPr>
    <w:sdtEndPr/>
    <w:sdtContent>
      <w:p w:rsidR="00E547EF" w:rsidRDefault="00E547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CB">
          <w:rPr>
            <w:noProof/>
          </w:rPr>
          <w:t>3</w:t>
        </w:r>
        <w:r>
          <w:fldChar w:fldCharType="end"/>
        </w:r>
      </w:p>
    </w:sdtContent>
  </w:sdt>
  <w:p w:rsidR="00E547EF" w:rsidRDefault="00E547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7B" w:rsidRDefault="00A75E7B" w:rsidP="00A2753A">
      <w:pPr>
        <w:spacing w:after="0" w:line="240" w:lineRule="auto"/>
      </w:pPr>
      <w:r>
        <w:separator/>
      </w:r>
    </w:p>
  </w:footnote>
  <w:footnote w:type="continuationSeparator" w:id="0">
    <w:p w:rsidR="00A75E7B" w:rsidRDefault="00A75E7B" w:rsidP="00A27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3520E"/>
    <w:multiLevelType w:val="hybridMultilevel"/>
    <w:tmpl w:val="F1F2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73F80"/>
    <w:multiLevelType w:val="hybridMultilevel"/>
    <w:tmpl w:val="7DA80780"/>
    <w:lvl w:ilvl="0" w:tplc="FFA613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2E"/>
    <w:rsid w:val="000564CE"/>
    <w:rsid w:val="000943A2"/>
    <w:rsid w:val="000F6E9F"/>
    <w:rsid w:val="00100D2E"/>
    <w:rsid w:val="001968AD"/>
    <w:rsid w:val="002928C1"/>
    <w:rsid w:val="0029749F"/>
    <w:rsid w:val="002D4E97"/>
    <w:rsid w:val="002E11EF"/>
    <w:rsid w:val="003972E2"/>
    <w:rsid w:val="003D0B72"/>
    <w:rsid w:val="003F11C4"/>
    <w:rsid w:val="00405646"/>
    <w:rsid w:val="0045519A"/>
    <w:rsid w:val="004736F8"/>
    <w:rsid w:val="00497881"/>
    <w:rsid w:val="004E77C3"/>
    <w:rsid w:val="005615FC"/>
    <w:rsid w:val="00571537"/>
    <w:rsid w:val="005970D4"/>
    <w:rsid w:val="005B0BF9"/>
    <w:rsid w:val="005B6CFF"/>
    <w:rsid w:val="005E1B94"/>
    <w:rsid w:val="005F2C09"/>
    <w:rsid w:val="006224AF"/>
    <w:rsid w:val="00642345"/>
    <w:rsid w:val="006D6C68"/>
    <w:rsid w:val="00707682"/>
    <w:rsid w:val="00743924"/>
    <w:rsid w:val="00780C65"/>
    <w:rsid w:val="0078408B"/>
    <w:rsid w:val="00792F43"/>
    <w:rsid w:val="007A7925"/>
    <w:rsid w:val="007B3BBC"/>
    <w:rsid w:val="008156E8"/>
    <w:rsid w:val="00821F06"/>
    <w:rsid w:val="00876510"/>
    <w:rsid w:val="0088652C"/>
    <w:rsid w:val="008A1573"/>
    <w:rsid w:val="008C1C2E"/>
    <w:rsid w:val="008D08B6"/>
    <w:rsid w:val="00905FD4"/>
    <w:rsid w:val="00910FD2"/>
    <w:rsid w:val="009164C2"/>
    <w:rsid w:val="009417E4"/>
    <w:rsid w:val="00967272"/>
    <w:rsid w:val="009F22B2"/>
    <w:rsid w:val="00A2753A"/>
    <w:rsid w:val="00A729E8"/>
    <w:rsid w:val="00A75E7B"/>
    <w:rsid w:val="00A86BA5"/>
    <w:rsid w:val="00A96EF4"/>
    <w:rsid w:val="00AA1D3B"/>
    <w:rsid w:val="00AF7E34"/>
    <w:rsid w:val="00B3461A"/>
    <w:rsid w:val="00B80243"/>
    <w:rsid w:val="00B82D95"/>
    <w:rsid w:val="00B9382B"/>
    <w:rsid w:val="00BB6335"/>
    <w:rsid w:val="00BC42F8"/>
    <w:rsid w:val="00BE04AC"/>
    <w:rsid w:val="00C06101"/>
    <w:rsid w:val="00C340E6"/>
    <w:rsid w:val="00C37AFD"/>
    <w:rsid w:val="00CA3161"/>
    <w:rsid w:val="00CC2412"/>
    <w:rsid w:val="00CD76BC"/>
    <w:rsid w:val="00CE7B3A"/>
    <w:rsid w:val="00D072CB"/>
    <w:rsid w:val="00E02721"/>
    <w:rsid w:val="00E547EF"/>
    <w:rsid w:val="00E755AD"/>
    <w:rsid w:val="00EA16F1"/>
    <w:rsid w:val="00EE76E7"/>
    <w:rsid w:val="00F1144C"/>
    <w:rsid w:val="00F21EE0"/>
    <w:rsid w:val="00F64868"/>
    <w:rsid w:val="00F76B04"/>
    <w:rsid w:val="00FB53C6"/>
    <w:rsid w:val="00FC29DD"/>
    <w:rsid w:val="00FF2169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13E9-469E-457F-B946-E77A5D78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3A"/>
  </w:style>
  <w:style w:type="paragraph" w:styleId="a6">
    <w:name w:val="footer"/>
    <w:basedOn w:val="a"/>
    <w:link w:val="a7"/>
    <w:uiPriority w:val="99"/>
    <w:unhideWhenUsed/>
    <w:rsid w:val="00A2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3A"/>
  </w:style>
  <w:style w:type="paragraph" w:styleId="a8">
    <w:name w:val="Normal (Web)"/>
    <w:basedOn w:val="a"/>
    <w:uiPriority w:val="99"/>
    <w:unhideWhenUsed/>
    <w:rsid w:val="002E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E11EF"/>
    <w:rPr>
      <w:b/>
      <w:bCs/>
    </w:rPr>
  </w:style>
  <w:style w:type="character" w:styleId="aa">
    <w:name w:val="Emphasis"/>
    <w:basedOn w:val="a0"/>
    <w:uiPriority w:val="20"/>
    <w:qFormat/>
    <w:rsid w:val="00FF2169"/>
    <w:rPr>
      <w:i/>
      <w:iCs/>
    </w:rPr>
  </w:style>
  <w:style w:type="table" w:styleId="ab">
    <w:name w:val="Table Grid"/>
    <w:basedOn w:val="a1"/>
    <w:uiPriority w:val="39"/>
    <w:rsid w:val="00C0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tif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tif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Acerrr</dc:creator>
  <cp:keywords/>
  <dc:description/>
  <cp:lastModifiedBy>Acerrr</cp:lastModifiedBy>
  <cp:revision>9</cp:revision>
  <dcterms:created xsi:type="dcterms:W3CDTF">2018-01-29T18:23:00Z</dcterms:created>
  <dcterms:modified xsi:type="dcterms:W3CDTF">2018-03-16T12:08:00Z</dcterms:modified>
</cp:coreProperties>
</file>