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EC7" w:rsidRPr="00444FEB" w:rsidRDefault="00444FEB" w:rsidP="00444FEB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444FEB">
        <w:rPr>
          <w:rFonts w:ascii="Times New Roman" w:hAnsi="Times New Roman" w:cs="Times New Roman"/>
          <w:b/>
          <w:sz w:val="32"/>
          <w:szCs w:val="32"/>
          <w:lang w:eastAsia="ru-RU"/>
        </w:rPr>
        <w:t>Тематика консультаций на год</w:t>
      </w:r>
      <w:r w:rsidR="00F31EC7" w:rsidRPr="00444FEB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подготовительной группы</w:t>
      </w:r>
      <w:r w:rsidR="00F31EC7" w:rsidRPr="00444FEB">
        <w:rPr>
          <w:rFonts w:ascii="Times New Roman" w:hAnsi="Times New Roman" w:cs="Times New Roman"/>
          <w:b/>
          <w:sz w:val="32"/>
          <w:szCs w:val="32"/>
          <w:lang w:eastAsia="ru-RU"/>
        </w:rPr>
        <w:br/>
      </w:r>
    </w:p>
    <w:tbl>
      <w:tblPr>
        <w:tblW w:w="11993" w:type="dxa"/>
        <w:tblInd w:w="12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5346"/>
        <w:gridCol w:w="1341"/>
        <w:gridCol w:w="2188"/>
      </w:tblGrid>
      <w:tr w:rsidR="00444FEB" w:rsidRPr="00444FEB" w:rsidTr="006E427E"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FEB" w:rsidRPr="00444FEB" w:rsidRDefault="00444FEB" w:rsidP="00444FEB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4FE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Название консультации</w:t>
            </w:r>
          </w:p>
        </w:tc>
        <w:tc>
          <w:tcPr>
            <w:tcW w:w="2229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FEB" w:rsidRPr="00444FEB" w:rsidRDefault="00444FEB" w:rsidP="00444F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4FE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559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FEB" w:rsidRPr="00444FEB" w:rsidRDefault="00444FEB" w:rsidP="00444FEB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4FE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912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FEB" w:rsidRPr="00444FEB" w:rsidRDefault="00444FEB" w:rsidP="00444FEB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4FE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444FEB" w:rsidRPr="00444FEB" w:rsidTr="006E427E">
        <w:tc>
          <w:tcPr>
            <w:tcW w:w="13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FEB" w:rsidRPr="00444FEB" w:rsidRDefault="00444FEB" w:rsidP="00444F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4FEB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Консультация «Учимся, играя»</w:t>
            </w:r>
          </w:p>
        </w:tc>
        <w:tc>
          <w:tcPr>
            <w:tcW w:w="222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FEB" w:rsidRPr="00444FEB" w:rsidRDefault="00444FEB" w:rsidP="00444F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4F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Активизация педагогических умений родителей в интеллектуальном развитии ребенка в семье.</w:t>
            </w:r>
          </w:p>
          <w:p w:rsidR="00444FEB" w:rsidRPr="00444FEB" w:rsidRDefault="00444FEB" w:rsidP="00444F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4F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Повышение уровня ответственности родителей за успешное обучение ребенка в школе.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FEB" w:rsidRPr="00444FEB" w:rsidRDefault="00444FEB" w:rsidP="00444F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4F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FEB" w:rsidRPr="00444FEB" w:rsidRDefault="00444FEB" w:rsidP="00444F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4F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44FEB" w:rsidRPr="00444FEB" w:rsidTr="006E427E">
        <w:tc>
          <w:tcPr>
            <w:tcW w:w="13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FEB" w:rsidRPr="00444FEB" w:rsidRDefault="00444FEB" w:rsidP="00444F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4FEB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Консультация «Драчуны. Как исправить ситуацию»</w:t>
            </w:r>
          </w:p>
        </w:tc>
        <w:tc>
          <w:tcPr>
            <w:tcW w:w="222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FEB" w:rsidRPr="00444FEB" w:rsidRDefault="00444FEB" w:rsidP="00444F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4F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Вовлечение родителей в педагогическую деятельность.</w:t>
            </w:r>
          </w:p>
          <w:p w:rsidR="00444FEB" w:rsidRPr="00444FEB" w:rsidRDefault="00444FEB" w:rsidP="00444F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4F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Решение проблем воспитания.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FEB" w:rsidRPr="00444FEB" w:rsidRDefault="00444FEB" w:rsidP="00444F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4F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589" w:rsidRDefault="00444FEB" w:rsidP="00444F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4F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444FEB" w:rsidRPr="00343589" w:rsidRDefault="00444FEB" w:rsidP="0034358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427E" w:rsidRPr="00444FEB" w:rsidTr="006E427E">
        <w:tc>
          <w:tcPr>
            <w:tcW w:w="13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7E" w:rsidRPr="006E427E" w:rsidRDefault="006E427E" w:rsidP="001F4D5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427E">
              <w:rPr>
                <w:rFonts w:ascii="Times New Roman" w:hAnsi="Times New Roman" w:cs="Times New Roman"/>
                <w:i/>
                <w:sz w:val="28"/>
                <w:szCs w:val="28"/>
              </w:rPr>
              <w:t>Консультация «Роль отца в воспитании ребёнка»</w:t>
            </w:r>
          </w:p>
        </w:tc>
        <w:tc>
          <w:tcPr>
            <w:tcW w:w="222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7E" w:rsidRPr="006E427E" w:rsidRDefault="006E427E" w:rsidP="001F4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27E">
              <w:rPr>
                <w:rFonts w:ascii="Times New Roman" w:hAnsi="Times New Roman" w:cs="Times New Roman"/>
                <w:sz w:val="28"/>
                <w:szCs w:val="28"/>
              </w:rPr>
              <w:t>Изменений позиции отцов по отношению к вопросам воспитания.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7E" w:rsidRPr="006E427E" w:rsidRDefault="006E427E" w:rsidP="001F4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27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7E" w:rsidRPr="006E427E" w:rsidRDefault="006E427E" w:rsidP="001F4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27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44FEB" w:rsidRPr="00444FEB" w:rsidTr="006E427E">
        <w:tc>
          <w:tcPr>
            <w:tcW w:w="13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FEB" w:rsidRPr="00444FEB" w:rsidRDefault="00444FEB" w:rsidP="00444F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4FEB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Конкурс семейных работ «Семейный логотип»</w:t>
            </w:r>
          </w:p>
        </w:tc>
        <w:tc>
          <w:tcPr>
            <w:tcW w:w="222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FEB" w:rsidRPr="00444FEB" w:rsidRDefault="00444FEB" w:rsidP="00444F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4F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Активизация родительского участия в жизни детского сада, воспитании ребенка.</w:t>
            </w:r>
          </w:p>
          <w:p w:rsidR="00444FEB" w:rsidRPr="00444FEB" w:rsidRDefault="00444FEB" w:rsidP="00444F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4F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Создание атмосферы общности интересов детей, родителей и коллектива детского </w:t>
            </w:r>
            <w:r w:rsidRPr="00444F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сада.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FEB" w:rsidRPr="00444FEB" w:rsidRDefault="00444FEB" w:rsidP="00444F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4F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Октябрь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FEB" w:rsidRPr="00444FEB" w:rsidRDefault="00444FEB" w:rsidP="00444F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4F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44FEB" w:rsidRPr="00444FEB" w:rsidTr="006E427E">
        <w:tc>
          <w:tcPr>
            <w:tcW w:w="13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FEB" w:rsidRPr="00444FEB" w:rsidRDefault="00444FEB" w:rsidP="00444F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4FEB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Консультация «О воспитании правдивости в детях»</w:t>
            </w:r>
          </w:p>
        </w:tc>
        <w:tc>
          <w:tcPr>
            <w:tcW w:w="222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FEB" w:rsidRPr="00444FEB" w:rsidRDefault="00444FEB" w:rsidP="00444F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4F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Расширение педагогического кругозора родителей за счет пополнения средств и методов воспитания детей.</w:t>
            </w:r>
          </w:p>
          <w:p w:rsidR="00444FEB" w:rsidRPr="00444FEB" w:rsidRDefault="00444FEB" w:rsidP="00444F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4F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Решение проблемных ситуаций.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FEB" w:rsidRPr="00444FEB" w:rsidRDefault="00444FEB" w:rsidP="00444F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4F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FEB" w:rsidRPr="00444FEB" w:rsidRDefault="00444FEB" w:rsidP="00444F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4F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44FEB" w:rsidRPr="00444FEB" w:rsidTr="006E427E">
        <w:tc>
          <w:tcPr>
            <w:tcW w:w="13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FEB" w:rsidRPr="00444FEB" w:rsidRDefault="00444FEB" w:rsidP="00444F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4FEB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Консультация «Что подарит Дед Мороз? Как дарить новогодние подарки»</w:t>
            </w:r>
          </w:p>
        </w:tc>
        <w:tc>
          <w:tcPr>
            <w:tcW w:w="222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FEB" w:rsidRPr="00444FEB" w:rsidRDefault="00444FEB" w:rsidP="00444F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4F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Знакомство родителей с интересными вариантами оформления и вручения новогодних подарков.</w:t>
            </w:r>
          </w:p>
          <w:p w:rsidR="00444FEB" w:rsidRPr="00444FEB" w:rsidRDefault="00444FEB" w:rsidP="00444F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4F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Обогащение отношений детей и родителей опытом эмоционального общения.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FEB" w:rsidRPr="00444FEB" w:rsidRDefault="00444FEB" w:rsidP="00444F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4F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FEB" w:rsidRPr="00444FEB" w:rsidRDefault="00444FEB" w:rsidP="00444F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4F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44FEB" w:rsidRPr="00444FEB" w:rsidTr="006E427E">
        <w:tc>
          <w:tcPr>
            <w:tcW w:w="13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FEB" w:rsidRPr="00444FEB" w:rsidRDefault="00444FEB" w:rsidP="00444F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4FEB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Консультация «Ребенок и компьютер»</w:t>
            </w:r>
          </w:p>
        </w:tc>
        <w:tc>
          <w:tcPr>
            <w:tcW w:w="222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FEB" w:rsidRPr="00444FEB" w:rsidRDefault="00444FEB" w:rsidP="00444F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4F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Распространение среди родителей знаний о правильной организации работы ребенка на компьютере.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FEB" w:rsidRPr="00444FEB" w:rsidRDefault="00444FEB" w:rsidP="00444F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4F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FEB" w:rsidRPr="00444FEB" w:rsidRDefault="00444FEB" w:rsidP="00444F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4F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44FEB" w:rsidRPr="00444FEB" w:rsidTr="006E427E">
        <w:tc>
          <w:tcPr>
            <w:tcW w:w="13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27E" w:rsidRPr="006E427E" w:rsidRDefault="006E427E" w:rsidP="006E427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427E">
              <w:rPr>
                <w:rFonts w:ascii="Times New Roman" w:hAnsi="Times New Roman" w:cs="Times New Roman"/>
                <w:i/>
                <w:sz w:val="28"/>
                <w:szCs w:val="28"/>
              </w:rPr>
              <w:t>Консультация «Как провести выходной день с ребёнком».</w:t>
            </w:r>
          </w:p>
          <w:p w:rsidR="00444FEB" w:rsidRPr="00444FEB" w:rsidRDefault="00444FEB" w:rsidP="00444FE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2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FEB" w:rsidRPr="00444FEB" w:rsidRDefault="006E427E" w:rsidP="00444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27E">
              <w:rPr>
                <w:rFonts w:ascii="Times New Roman" w:hAnsi="Times New Roman" w:cs="Times New Roman"/>
                <w:sz w:val="28"/>
                <w:szCs w:val="28"/>
              </w:rPr>
              <w:t>Предложить родителям ряд мероприятий и приёмов проведения выходного дня с ребёнком. Предложить родителям поделиться опытом друг с другом в воспитании детей.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FEB" w:rsidRPr="00444FEB" w:rsidRDefault="006E427E" w:rsidP="00444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27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FEB" w:rsidRPr="00444FEB" w:rsidRDefault="006E427E" w:rsidP="00444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27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37CD2" w:rsidRPr="00444FEB" w:rsidTr="006E427E">
        <w:tc>
          <w:tcPr>
            <w:tcW w:w="13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CD2" w:rsidRPr="006E427E" w:rsidRDefault="00D37CD2" w:rsidP="006E427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7CD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Консультация «Режим дня – залог здоровья и </w:t>
            </w:r>
            <w:r w:rsidRPr="00D37CD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успеха в учебе»</w:t>
            </w:r>
          </w:p>
        </w:tc>
        <w:tc>
          <w:tcPr>
            <w:tcW w:w="222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CD2" w:rsidRPr="006E427E" w:rsidRDefault="00D37CD2" w:rsidP="00444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C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Выявление волнующих вопросов у родителей по теме: «Режим будущего </w:t>
            </w:r>
            <w:r w:rsidRPr="00D37C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школьника»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CD2" w:rsidRPr="006E427E" w:rsidRDefault="00D37CD2" w:rsidP="00444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C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CD2" w:rsidRPr="006E427E" w:rsidRDefault="00D37CD2" w:rsidP="00444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CD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44FEB" w:rsidRPr="00444FEB" w:rsidTr="006E427E">
        <w:tc>
          <w:tcPr>
            <w:tcW w:w="13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FEB" w:rsidRPr="00444FEB" w:rsidRDefault="006E427E" w:rsidP="00444F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427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Консультация «« В игре готовимся к школе»</w:t>
            </w:r>
          </w:p>
        </w:tc>
        <w:tc>
          <w:tcPr>
            <w:tcW w:w="222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27E" w:rsidRPr="006E427E" w:rsidRDefault="006E427E" w:rsidP="006E427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42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Обсуждение проблем интеллектуальной готовности ребенка к школе.</w:t>
            </w:r>
          </w:p>
          <w:p w:rsidR="00444FEB" w:rsidRPr="00444FEB" w:rsidRDefault="006E427E" w:rsidP="006E427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42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Знакомство с играми, помогающими увидеть особенности проявления познавательной активности ребенка, его эмоциональной и социальной готовности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FEB" w:rsidRPr="00444FEB" w:rsidRDefault="00444FEB" w:rsidP="00444F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4F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FEB" w:rsidRPr="00444FEB" w:rsidRDefault="00444FEB" w:rsidP="00444F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4F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44FEB" w:rsidRPr="00444FEB" w:rsidTr="002D79CF">
        <w:tc>
          <w:tcPr>
            <w:tcW w:w="13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FEB" w:rsidRPr="00D37CD2" w:rsidRDefault="00D37CD2" w:rsidP="00444FEB">
            <w:pP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37CD2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Консультация «Готовим руку  дошкольника к письму».</w:t>
            </w:r>
          </w:p>
        </w:tc>
        <w:tc>
          <w:tcPr>
            <w:tcW w:w="222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FEB" w:rsidRPr="00444FEB" w:rsidRDefault="00D37CD2" w:rsidP="00444F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C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Дать рекомендации родителям по подготовке  ребёнка к школе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FEB" w:rsidRPr="00444FEB" w:rsidRDefault="00444FEB" w:rsidP="00444F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4F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FEB" w:rsidRPr="00444FEB" w:rsidRDefault="002D79CF" w:rsidP="00444F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79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D37CD2" w:rsidRPr="00444FEB" w:rsidTr="002D79CF">
        <w:tc>
          <w:tcPr>
            <w:tcW w:w="13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CD2" w:rsidRPr="00D37CD2" w:rsidRDefault="00D37CD2" w:rsidP="00444FEB">
            <w:pP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37CD2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Консультация «Режим дня – залог здоровья и успеха в учебе»</w:t>
            </w:r>
          </w:p>
        </w:tc>
        <w:tc>
          <w:tcPr>
            <w:tcW w:w="222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CD2" w:rsidRPr="00D37CD2" w:rsidRDefault="00D37CD2" w:rsidP="00444F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C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Выявление волнующих вопросов у родителей по теме: «Режим будущего школьника»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CD2" w:rsidRPr="00444FEB" w:rsidRDefault="00D37CD2" w:rsidP="00444F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CD2" w:rsidRPr="002D79CF" w:rsidRDefault="00D37CD2" w:rsidP="00444F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C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44FEB" w:rsidRPr="00444FEB" w:rsidTr="002D79CF">
        <w:trPr>
          <w:trHeight w:val="285"/>
        </w:trPr>
        <w:tc>
          <w:tcPr>
            <w:tcW w:w="13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FEB" w:rsidRPr="00D37CD2" w:rsidRDefault="002D79CF" w:rsidP="00444FEB">
            <w:pP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37CD2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Консультация «Развитие творческих способностей ребенка»</w:t>
            </w:r>
          </w:p>
        </w:tc>
        <w:tc>
          <w:tcPr>
            <w:tcW w:w="222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FEB" w:rsidRPr="00444FEB" w:rsidRDefault="002D79CF" w:rsidP="00444F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79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Осветить родителям требования  программы   по </w:t>
            </w:r>
            <w:proofErr w:type="spellStart"/>
            <w:r w:rsidRPr="002D79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изодеятельности</w:t>
            </w:r>
            <w:proofErr w:type="spellEnd"/>
            <w:r w:rsidRPr="002D79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старших групп.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FEB" w:rsidRPr="00444FEB" w:rsidRDefault="00444FEB" w:rsidP="00444F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4F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FEB" w:rsidRPr="00444FEB" w:rsidRDefault="00444FEB" w:rsidP="00444F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4F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44FEB" w:rsidRPr="00444FEB" w:rsidTr="002D79CF">
        <w:trPr>
          <w:trHeight w:val="270"/>
        </w:trPr>
        <w:tc>
          <w:tcPr>
            <w:tcW w:w="13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FEB" w:rsidRPr="00253DDC" w:rsidRDefault="00253DDC" w:rsidP="00444FEB">
            <w:pP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53DDC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Консультация «Помогите детям запомнить правила пожарной безопасности»</w:t>
            </w:r>
          </w:p>
        </w:tc>
        <w:tc>
          <w:tcPr>
            <w:tcW w:w="222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FEB" w:rsidRPr="00444FEB" w:rsidRDefault="00253DDC" w:rsidP="00444F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3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Закрепить элементарные правила пожарной безопасности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FEB" w:rsidRPr="00444FEB" w:rsidRDefault="00253DDC" w:rsidP="00444F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FEB" w:rsidRPr="00444FEB" w:rsidRDefault="00444FEB" w:rsidP="00444F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4F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44FEB" w:rsidRPr="00444FEB" w:rsidTr="002D79CF">
        <w:trPr>
          <w:trHeight w:val="165"/>
        </w:trPr>
        <w:tc>
          <w:tcPr>
            <w:tcW w:w="13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FEB" w:rsidRPr="00253DDC" w:rsidRDefault="00253DDC" w:rsidP="00444FEB">
            <w:pP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53DDC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Консультация для родителей «Лепка из глины как один из способов снятия напряжения у детей дошкольного возраста»</w:t>
            </w:r>
          </w:p>
        </w:tc>
        <w:tc>
          <w:tcPr>
            <w:tcW w:w="222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FEB" w:rsidRPr="00444FEB" w:rsidRDefault="00253DDC" w:rsidP="00444F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3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Дать родителям знания о необходимости лепки для здоровья ребенка, полезных свойствах глины.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FEB" w:rsidRPr="00444FEB" w:rsidRDefault="00253DDC" w:rsidP="00444F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3D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FEB" w:rsidRPr="00444FEB" w:rsidRDefault="00444FEB" w:rsidP="00444F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4F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44FEB" w:rsidRPr="00444FEB" w:rsidTr="002D79CF">
        <w:trPr>
          <w:trHeight w:val="180"/>
        </w:trPr>
        <w:tc>
          <w:tcPr>
            <w:tcW w:w="13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FEB" w:rsidRPr="00253DDC" w:rsidRDefault="00253DDC" w:rsidP="00DC49C2">
            <w:pP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53DDC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Консультация «Безоп</w:t>
            </w:r>
            <w:r w:rsidR="00DC49C2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асное поведение детей на дороге</w:t>
            </w:r>
            <w:bookmarkStart w:id="0" w:name="_GoBack"/>
            <w:bookmarkEnd w:id="0"/>
            <w:r w:rsidRPr="00253DDC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»</w:t>
            </w:r>
            <w:r w:rsidR="000C0474">
              <w:t xml:space="preserve"> </w:t>
            </w:r>
          </w:p>
        </w:tc>
        <w:tc>
          <w:tcPr>
            <w:tcW w:w="222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FEB" w:rsidRPr="00444FEB" w:rsidRDefault="007143F0" w:rsidP="00DC49C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3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Закрепить приёмы безопасного поведения на дороге.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FEB" w:rsidRPr="00444FEB" w:rsidRDefault="00444FEB" w:rsidP="00444F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4F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FEB" w:rsidRPr="00444FEB" w:rsidRDefault="00444FEB" w:rsidP="00444F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4F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44FEB" w:rsidRPr="00444FEB" w:rsidTr="002D79CF">
        <w:trPr>
          <w:trHeight w:val="165"/>
        </w:trPr>
        <w:tc>
          <w:tcPr>
            <w:tcW w:w="13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FEB" w:rsidRPr="007143F0" w:rsidRDefault="000C0474" w:rsidP="00444FEB">
            <w:pP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143F0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Консультация для родителей «Время выбирать школу».</w:t>
            </w:r>
          </w:p>
        </w:tc>
        <w:tc>
          <w:tcPr>
            <w:tcW w:w="222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FEB" w:rsidRPr="00444FEB" w:rsidRDefault="007143F0" w:rsidP="00444F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3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Оказание консультативной помощи родителям в выборе школы с учетом особенностей ребенка и пожеланий членов семьи.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FEB" w:rsidRPr="00444FEB" w:rsidRDefault="00444FEB" w:rsidP="00444F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4F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FEB" w:rsidRPr="00444FEB" w:rsidRDefault="00444FEB" w:rsidP="00444F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4F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Заведующая, воспитатели</w:t>
            </w:r>
          </w:p>
        </w:tc>
      </w:tr>
    </w:tbl>
    <w:p w:rsidR="00F31EC7" w:rsidRPr="00444FEB" w:rsidRDefault="00F31EC7" w:rsidP="00444FE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44FE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31EC7" w:rsidRPr="00444FEB" w:rsidRDefault="00F31EC7" w:rsidP="00444FE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44FEB">
        <w:rPr>
          <w:rFonts w:ascii="Times New Roman" w:hAnsi="Times New Roman" w:cs="Times New Roman"/>
          <w:sz w:val="28"/>
          <w:szCs w:val="28"/>
          <w:lang w:eastAsia="ru-RU"/>
        </w:rPr>
        <w:pict>
          <v:rect id="_x0000_i1074" style="width:728.5pt;height:1.5pt" o:hralign="center" o:hrstd="t" o:hrnoshade="t" o:hr="t" fillcolor="white [3212]" stroked="f"/>
        </w:pict>
      </w:r>
    </w:p>
    <w:p w:rsidR="00F31EC7" w:rsidRPr="00444FEB" w:rsidRDefault="00F31EC7" w:rsidP="00444FE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44FE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sectPr w:rsidR="00F31EC7" w:rsidRPr="00444FEB" w:rsidSect="00F31E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00F1A"/>
    <w:multiLevelType w:val="multilevel"/>
    <w:tmpl w:val="F31C3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9131DC"/>
    <w:multiLevelType w:val="multilevel"/>
    <w:tmpl w:val="F9442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A777AE"/>
    <w:multiLevelType w:val="multilevel"/>
    <w:tmpl w:val="54603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751A55"/>
    <w:multiLevelType w:val="multilevel"/>
    <w:tmpl w:val="E65C0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AB3233"/>
    <w:multiLevelType w:val="multilevel"/>
    <w:tmpl w:val="39CA8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D02038"/>
    <w:multiLevelType w:val="multilevel"/>
    <w:tmpl w:val="9D7AC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DC5BCA"/>
    <w:multiLevelType w:val="multilevel"/>
    <w:tmpl w:val="48961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4B736D"/>
    <w:multiLevelType w:val="multilevel"/>
    <w:tmpl w:val="B6043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0A7E14"/>
    <w:multiLevelType w:val="multilevel"/>
    <w:tmpl w:val="2EF00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BC6AA7"/>
    <w:multiLevelType w:val="multilevel"/>
    <w:tmpl w:val="B5DE7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E553B5"/>
    <w:multiLevelType w:val="multilevel"/>
    <w:tmpl w:val="25BAA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201849"/>
    <w:multiLevelType w:val="multilevel"/>
    <w:tmpl w:val="A6FEC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33413F"/>
    <w:multiLevelType w:val="multilevel"/>
    <w:tmpl w:val="AB3A7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9450F2"/>
    <w:multiLevelType w:val="multilevel"/>
    <w:tmpl w:val="2E1A1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422353"/>
    <w:multiLevelType w:val="multilevel"/>
    <w:tmpl w:val="BB764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9940E1"/>
    <w:multiLevelType w:val="multilevel"/>
    <w:tmpl w:val="73F29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CA7B03"/>
    <w:multiLevelType w:val="multilevel"/>
    <w:tmpl w:val="C9846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A14039"/>
    <w:multiLevelType w:val="multilevel"/>
    <w:tmpl w:val="101C4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5FE17D9"/>
    <w:multiLevelType w:val="multilevel"/>
    <w:tmpl w:val="45901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6580FAA"/>
    <w:multiLevelType w:val="multilevel"/>
    <w:tmpl w:val="25220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7EC2A6F"/>
    <w:multiLevelType w:val="multilevel"/>
    <w:tmpl w:val="453C6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3B45B1"/>
    <w:multiLevelType w:val="multilevel"/>
    <w:tmpl w:val="8EDAB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C2D5194"/>
    <w:multiLevelType w:val="multilevel"/>
    <w:tmpl w:val="DD2E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EA17A8A"/>
    <w:multiLevelType w:val="multilevel"/>
    <w:tmpl w:val="9EAE0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F9568AF"/>
    <w:multiLevelType w:val="multilevel"/>
    <w:tmpl w:val="79BED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1134A14"/>
    <w:multiLevelType w:val="multilevel"/>
    <w:tmpl w:val="2D0C8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3EF625A"/>
    <w:multiLevelType w:val="multilevel"/>
    <w:tmpl w:val="D5A81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53E2A95"/>
    <w:multiLevelType w:val="multilevel"/>
    <w:tmpl w:val="8D2C3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5A75B7F"/>
    <w:multiLevelType w:val="multilevel"/>
    <w:tmpl w:val="CD748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8750267"/>
    <w:multiLevelType w:val="multilevel"/>
    <w:tmpl w:val="CE7CE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8A34E7A"/>
    <w:multiLevelType w:val="multilevel"/>
    <w:tmpl w:val="D5AA9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8E00ECB"/>
    <w:multiLevelType w:val="multilevel"/>
    <w:tmpl w:val="58F29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DF75387"/>
    <w:multiLevelType w:val="multilevel"/>
    <w:tmpl w:val="52FCF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5764BD5"/>
    <w:multiLevelType w:val="multilevel"/>
    <w:tmpl w:val="CDB05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581749B"/>
    <w:multiLevelType w:val="multilevel"/>
    <w:tmpl w:val="7E7E1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15D69C5"/>
    <w:multiLevelType w:val="multilevel"/>
    <w:tmpl w:val="FD0C4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B2251A5"/>
    <w:multiLevelType w:val="multilevel"/>
    <w:tmpl w:val="E998F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1B16CF7"/>
    <w:multiLevelType w:val="multilevel"/>
    <w:tmpl w:val="2AC67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1E2439B"/>
    <w:multiLevelType w:val="multilevel"/>
    <w:tmpl w:val="93F47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1"/>
  </w:num>
  <w:num w:numId="3">
    <w:abstractNumId w:val="36"/>
  </w:num>
  <w:num w:numId="4">
    <w:abstractNumId w:val="13"/>
  </w:num>
  <w:num w:numId="5">
    <w:abstractNumId w:val="14"/>
  </w:num>
  <w:num w:numId="6">
    <w:abstractNumId w:val="10"/>
  </w:num>
  <w:num w:numId="7">
    <w:abstractNumId w:val="18"/>
  </w:num>
  <w:num w:numId="8">
    <w:abstractNumId w:val="11"/>
  </w:num>
  <w:num w:numId="9">
    <w:abstractNumId w:val="15"/>
  </w:num>
  <w:num w:numId="10">
    <w:abstractNumId w:val="29"/>
  </w:num>
  <w:num w:numId="11">
    <w:abstractNumId w:val="28"/>
  </w:num>
  <w:num w:numId="12">
    <w:abstractNumId w:val="12"/>
  </w:num>
  <w:num w:numId="13">
    <w:abstractNumId w:val="37"/>
  </w:num>
  <w:num w:numId="14">
    <w:abstractNumId w:val="9"/>
  </w:num>
  <w:num w:numId="15">
    <w:abstractNumId w:val="30"/>
  </w:num>
  <w:num w:numId="16">
    <w:abstractNumId w:val="16"/>
  </w:num>
  <w:num w:numId="17">
    <w:abstractNumId w:val="1"/>
  </w:num>
  <w:num w:numId="18">
    <w:abstractNumId w:val="17"/>
  </w:num>
  <w:num w:numId="19">
    <w:abstractNumId w:val="25"/>
  </w:num>
  <w:num w:numId="20">
    <w:abstractNumId w:val="23"/>
  </w:num>
  <w:num w:numId="21">
    <w:abstractNumId w:val="8"/>
  </w:num>
  <w:num w:numId="22">
    <w:abstractNumId w:val="4"/>
  </w:num>
  <w:num w:numId="23">
    <w:abstractNumId w:val="35"/>
  </w:num>
  <w:num w:numId="24">
    <w:abstractNumId w:val="20"/>
  </w:num>
  <w:num w:numId="25">
    <w:abstractNumId w:val="34"/>
  </w:num>
  <w:num w:numId="26">
    <w:abstractNumId w:val="38"/>
  </w:num>
  <w:num w:numId="27">
    <w:abstractNumId w:val="27"/>
  </w:num>
  <w:num w:numId="28">
    <w:abstractNumId w:val="2"/>
  </w:num>
  <w:num w:numId="29">
    <w:abstractNumId w:val="31"/>
  </w:num>
  <w:num w:numId="30">
    <w:abstractNumId w:val="33"/>
  </w:num>
  <w:num w:numId="31">
    <w:abstractNumId w:val="22"/>
  </w:num>
  <w:num w:numId="32">
    <w:abstractNumId w:val="32"/>
  </w:num>
  <w:num w:numId="33">
    <w:abstractNumId w:val="5"/>
  </w:num>
  <w:num w:numId="34">
    <w:abstractNumId w:val="26"/>
  </w:num>
  <w:num w:numId="35">
    <w:abstractNumId w:val="6"/>
  </w:num>
  <w:num w:numId="36">
    <w:abstractNumId w:val="24"/>
  </w:num>
  <w:num w:numId="37">
    <w:abstractNumId w:val="0"/>
  </w:num>
  <w:num w:numId="38">
    <w:abstractNumId w:val="3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EC7"/>
    <w:rsid w:val="000C0474"/>
    <w:rsid w:val="00253DDC"/>
    <w:rsid w:val="002D79CF"/>
    <w:rsid w:val="00343589"/>
    <w:rsid w:val="004279F5"/>
    <w:rsid w:val="00444FEB"/>
    <w:rsid w:val="006E427E"/>
    <w:rsid w:val="007143F0"/>
    <w:rsid w:val="00942093"/>
    <w:rsid w:val="00D37CD2"/>
    <w:rsid w:val="00DC49C2"/>
    <w:rsid w:val="00ED21DC"/>
    <w:rsid w:val="00F3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1E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31E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31E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31E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F31EC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1E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31E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31E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31EC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31E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31EC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31EC7"/>
    <w:rPr>
      <w:color w:val="800080"/>
      <w:u w:val="single"/>
    </w:rPr>
  </w:style>
  <w:style w:type="character" w:customStyle="1" w:styleId="art-postdateicon">
    <w:name w:val="art-postdateicon"/>
    <w:basedOn w:val="a0"/>
    <w:rsid w:val="00F31EC7"/>
  </w:style>
  <w:style w:type="character" w:customStyle="1" w:styleId="apple-converted-space">
    <w:name w:val="apple-converted-space"/>
    <w:basedOn w:val="a0"/>
    <w:rsid w:val="00F31EC7"/>
  </w:style>
  <w:style w:type="character" w:customStyle="1" w:styleId="art-postauthoricon">
    <w:name w:val="art-postauthoricon"/>
    <w:basedOn w:val="a0"/>
    <w:rsid w:val="00F31EC7"/>
  </w:style>
  <w:style w:type="character" w:customStyle="1" w:styleId="extravote-container">
    <w:name w:val="extravote-container"/>
    <w:basedOn w:val="a0"/>
    <w:rsid w:val="00F31EC7"/>
  </w:style>
  <w:style w:type="character" w:customStyle="1" w:styleId="extravote-count">
    <w:name w:val="extravote-count"/>
    <w:basedOn w:val="a0"/>
    <w:rsid w:val="00F31EC7"/>
  </w:style>
  <w:style w:type="paragraph" w:styleId="a5">
    <w:name w:val="Normal (Web)"/>
    <w:basedOn w:val="a"/>
    <w:uiPriority w:val="99"/>
    <w:unhideWhenUsed/>
    <w:rsid w:val="00F31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31EC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31EC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aptcha">
    <w:name w:val="captcha"/>
    <w:basedOn w:val="a0"/>
    <w:rsid w:val="00F31EC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31EC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31EC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uthor">
    <w:name w:val="author"/>
    <w:basedOn w:val="a0"/>
    <w:rsid w:val="00F31EC7"/>
  </w:style>
  <w:style w:type="paragraph" w:customStyle="1" w:styleId="jcomments-latest-readmore">
    <w:name w:val="jcomments-latest-readmore"/>
    <w:basedOn w:val="a"/>
    <w:rsid w:val="00F31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-separator">
    <w:name w:val="comment-separator"/>
    <w:basedOn w:val="a0"/>
    <w:rsid w:val="00F31EC7"/>
  </w:style>
  <w:style w:type="paragraph" w:styleId="a6">
    <w:name w:val="Balloon Text"/>
    <w:basedOn w:val="a"/>
    <w:link w:val="a7"/>
    <w:uiPriority w:val="99"/>
    <w:semiHidden/>
    <w:unhideWhenUsed/>
    <w:rsid w:val="00F31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1E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1E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31E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31E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31E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F31EC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1E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31E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31E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31EC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31E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31EC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31EC7"/>
    <w:rPr>
      <w:color w:val="800080"/>
      <w:u w:val="single"/>
    </w:rPr>
  </w:style>
  <w:style w:type="character" w:customStyle="1" w:styleId="art-postdateicon">
    <w:name w:val="art-postdateicon"/>
    <w:basedOn w:val="a0"/>
    <w:rsid w:val="00F31EC7"/>
  </w:style>
  <w:style w:type="character" w:customStyle="1" w:styleId="apple-converted-space">
    <w:name w:val="apple-converted-space"/>
    <w:basedOn w:val="a0"/>
    <w:rsid w:val="00F31EC7"/>
  </w:style>
  <w:style w:type="character" w:customStyle="1" w:styleId="art-postauthoricon">
    <w:name w:val="art-postauthoricon"/>
    <w:basedOn w:val="a0"/>
    <w:rsid w:val="00F31EC7"/>
  </w:style>
  <w:style w:type="character" w:customStyle="1" w:styleId="extravote-container">
    <w:name w:val="extravote-container"/>
    <w:basedOn w:val="a0"/>
    <w:rsid w:val="00F31EC7"/>
  </w:style>
  <w:style w:type="character" w:customStyle="1" w:styleId="extravote-count">
    <w:name w:val="extravote-count"/>
    <w:basedOn w:val="a0"/>
    <w:rsid w:val="00F31EC7"/>
  </w:style>
  <w:style w:type="paragraph" w:styleId="a5">
    <w:name w:val="Normal (Web)"/>
    <w:basedOn w:val="a"/>
    <w:uiPriority w:val="99"/>
    <w:unhideWhenUsed/>
    <w:rsid w:val="00F31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31EC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31EC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aptcha">
    <w:name w:val="captcha"/>
    <w:basedOn w:val="a0"/>
    <w:rsid w:val="00F31EC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31EC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31EC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uthor">
    <w:name w:val="author"/>
    <w:basedOn w:val="a0"/>
    <w:rsid w:val="00F31EC7"/>
  </w:style>
  <w:style w:type="paragraph" w:customStyle="1" w:styleId="jcomments-latest-readmore">
    <w:name w:val="jcomments-latest-readmore"/>
    <w:basedOn w:val="a"/>
    <w:rsid w:val="00F31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-separator">
    <w:name w:val="comment-separator"/>
    <w:basedOn w:val="a0"/>
    <w:rsid w:val="00F31EC7"/>
  </w:style>
  <w:style w:type="paragraph" w:styleId="a6">
    <w:name w:val="Balloon Text"/>
    <w:basedOn w:val="a"/>
    <w:link w:val="a7"/>
    <w:uiPriority w:val="99"/>
    <w:semiHidden/>
    <w:unhideWhenUsed/>
    <w:rsid w:val="00F31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1E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5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8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00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42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108824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931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63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74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1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63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dotted" w:sz="6" w:space="0" w:color="A3B4C8"/>
                              </w:divBdr>
                              <w:divsChild>
                                <w:div w:id="64671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877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9" w:color="B7D1DC"/>
                                        <w:right w:val="none" w:sz="0" w:space="0" w:color="auto"/>
                                      </w:divBdr>
                                    </w:div>
                                    <w:div w:id="816802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1182729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225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3399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838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515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141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6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998746">
                                          <w:marLeft w:val="0"/>
                                          <w:marRight w:val="0"/>
                                          <w:marTop w:val="105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397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18" w:space="0" w:color="FF0000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641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6099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18" w:space="0" w:color="FF0000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448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045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414231">
                                              <w:marLeft w:val="0"/>
                                              <w:marRight w:val="0"/>
                                              <w:marTop w:val="15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486604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722358">
                                                      <w:marLeft w:val="0"/>
                                                      <w:marRight w:val="-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6745277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single" w:sz="6" w:space="1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4013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234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899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841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504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309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8776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12" w:space="11" w:color="709EC2"/>
                                                            <w:left w:val="single" w:sz="12" w:space="11" w:color="709EC2"/>
                                                            <w:bottom w:val="single" w:sz="12" w:space="11" w:color="709EC2"/>
                                                            <w:right w:val="single" w:sz="12" w:space="11" w:color="709EC2"/>
                                                          </w:divBdr>
                                                          <w:divsChild>
                                                            <w:div w:id="820733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316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6609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8669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7566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9118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12850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11509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6262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0782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41471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9426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3867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9135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12" w:space="11" w:color="709EC2"/>
                                                            <w:left w:val="single" w:sz="12" w:space="11" w:color="709EC2"/>
                                                            <w:bottom w:val="single" w:sz="12" w:space="11" w:color="709EC2"/>
                                                            <w:right w:val="single" w:sz="12" w:space="11" w:color="709EC2"/>
                                                          </w:divBdr>
                                                          <w:divsChild>
                                                            <w:div w:id="1099521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9819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18465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73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0445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8941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61877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98989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4167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0317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1770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1096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928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1233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12" w:space="11" w:color="709EC2"/>
                                                            <w:left w:val="single" w:sz="12" w:space="11" w:color="709EC2"/>
                                                            <w:bottom w:val="single" w:sz="12" w:space="11" w:color="709EC2"/>
                                                            <w:right w:val="single" w:sz="12" w:space="11" w:color="709EC2"/>
                                                          </w:divBdr>
                                                          <w:divsChild>
                                                            <w:div w:id="1238635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7361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6720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30936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9267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3580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31379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00004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8727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6209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1138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8694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56275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677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857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076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dotted" w:sz="6" w:space="0" w:color="A3B4C8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707056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987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803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148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927790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382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681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4744935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337452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94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6" w:space="3" w:color="709EC2"/>
                                        <w:left w:val="dashed" w:sz="6" w:space="3" w:color="709EC2"/>
                                        <w:bottom w:val="dashed" w:sz="6" w:space="3" w:color="709EC2"/>
                                        <w:right w:val="dashed" w:sz="6" w:space="3" w:color="709EC2"/>
                                      </w:divBdr>
                                      <w:divsChild>
                                        <w:div w:id="453909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187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6" w:space="3" w:color="709EC2"/>
                                        <w:left w:val="dashed" w:sz="6" w:space="3" w:color="709EC2"/>
                                        <w:bottom w:val="dashed" w:sz="6" w:space="3" w:color="709EC2"/>
                                        <w:right w:val="dashed" w:sz="6" w:space="3" w:color="709EC2"/>
                                      </w:divBdr>
                                      <w:divsChild>
                                        <w:div w:id="2049524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9330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6" w:space="3" w:color="709EC2"/>
                                        <w:left w:val="dashed" w:sz="6" w:space="3" w:color="709EC2"/>
                                        <w:bottom w:val="dashed" w:sz="6" w:space="3" w:color="709EC2"/>
                                        <w:right w:val="dashed" w:sz="6" w:space="3" w:color="709EC2"/>
                                      </w:divBdr>
                                      <w:divsChild>
                                        <w:div w:id="1092505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441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6" w:space="3" w:color="709EC2"/>
                                        <w:left w:val="dashed" w:sz="6" w:space="3" w:color="709EC2"/>
                                        <w:bottom w:val="dashed" w:sz="6" w:space="3" w:color="709EC2"/>
                                        <w:right w:val="dashed" w:sz="6" w:space="3" w:color="709EC2"/>
                                      </w:divBdr>
                                      <w:divsChild>
                                        <w:div w:id="1318655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6067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6" w:space="3" w:color="709EC2"/>
                                        <w:left w:val="dashed" w:sz="6" w:space="3" w:color="709EC2"/>
                                        <w:bottom w:val="dashed" w:sz="6" w:space="3" w:color="709EC2"/>
                                        <w:right w:val="dashed" w:sz="6" w:space="3" w:color="709EC2"/>
                                      </w:divBdr>
                                      <w:divsChild>
                                        <w:div w:id="1729568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36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19285">
                  <w:marLeft w:val="150"/>
                  <w:marRight w:val="15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03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86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788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1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701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281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9945219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3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1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85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76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736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413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753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15" w:color="CFD8E2"/>
                              </w:divBdr>
                              <w:divsChild>
                                <w:div w:id="193091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09222809">
                  <w:marLeft w:val="150"/>
                  <w:marRight w:val="15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5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60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22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A8F70-2BFD-417B-8BE0-0461ADE8D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Tolyan</dc:creator>
  <cp:lastModifiedBy>Tolyan</cp:lastModifiedBy>
  <cp:revision>2</cp:revision>
  <dcterms:created xsi:type="dcterms:W3CDTF">2016-08-04T14:37:00Z</dcterms:created>
  <dcterms:modified xsi:type="dcterms:W3CDTF">2016-08-04T17:28:00Z</dcterms:modified>
</cp:coreProperties>
</file>