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14" w:rsidRPr="00065714" w:rsidRDefault="009B3814" w:rsidP="00065714">
      <w:pPr>
        <w:spacing w:after="0" w:line="24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  <w:r>
        <w:rPr>
          <w:rFonts w:ascii="Times New Roman" w:hAnsi="Times New Roman"/>
          <w:b/>
          <w:color w:val="244061"/>
          <w:sz w:val="28"/>
          <w:szCs w:val="28"/>
        </w:rPr>
        <w:t>Сценарий в</w:t>
      </w:r>
      <w:r w:rsidRPr="00065714">
        <w:rPr>
          <w:rFonts w:ascii="Times New Roman" w:hAnsi="Times New Roman"/>
          <w:b/>
          <w:color w:val="244061"/>
          <w:sz w:val="28"/>
          <w:szCs w:val="28"/>
        </w:rPr>
        <w:t>оенно-спортивной игры</w:t>
      </w:r>
    </w:p>
    <w:p w:rsidR="009B3814" w:rsidRPr="00065714" w:rsidRDefault="009B3814" w:rsidP="00065714">
      <w:pPr>
        <w:spacing w:after="0" w:line="24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>«Зарничка»</w:t>
      </w:r>
    </w:p>
    <w:p w:rsidR="009B3814" w:rsidRPr="00065714" w:rsidRDefault="009B3814" w:rsidP="00065714">
      <w:pPr>
        <w:spacing w:after="0" w:line="240" w:lineRule="auto"/>
        <w:jc w:val="center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color w:val="244061"/>
          <w:sz w:val="28"/>
          <w:szCs w:val="28"/>
        </w:rPr>
        <w:t>для детей старшей  группы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>Цель:</w:t>
      </w:r>
      <w:r w:rsidRPr="00065714">
        <w:rPr>
          <w:rFonts w:ascii="Times New Roman" w:hAnsi="Times New Roman"/>
          <w:color w:val="244061"/>
          <w:sz w:val="28"/>
          <w:szCs w:val="28"/>
        </w:rPr>
        <w:t xml:space="preserve"> Формировать у детей качества необходимые будущему защитнику Родины: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>Место проведения</w:t>
      </w:r>
      <w:r w:rsidRPr="00065714">
        <w:rPr>
          <w:rFonts w:ascii="Times New Roman" w:hAnsi="Times New Roman"/>
          <w:color w:val="244061"/>
          <w:sz w:val="28"/>
          <w:szCs w:val="28"/>
        </w:rPr>
        <w:t>: спортивная площадка на участке детского сада</w:t>
      </w:r>
    </w:p>
    <w:p w:rsidR="009B3814" w:rsidRDefault="009B3814" w:rsidP="0006571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65714">
        <w:rPr>
          <w:b/>
          <w:bCs/>
          <w:color w:val="000000"/>
          <w:sz w:val="28"/>
          <w:szCs w:val="28"/>
        </w:rPr>
        <w:t>Продолжительность:</w:t>
      </w:r>
      <w:r w:rsidRPr="00065714">
        <w:rPr>
          <w:rStyle w:val="apple-converted-space"/>
          <w:color w:val="000000"/>
          <w:sz w:val="28"/>
          <w:szCs w:val="28"/>
        </w:rPr>
        <w:t> </w:t>
      </w:r>
      <w:r w:rsidRPr="00065714">
        <w:rPr>
          <w:color w:val="000000"/>
          <w:sz w:val="28"/>
          <w:szCs w:val="28"/>
        </w:rPr>
        <w:t>40 минут</w:t>
      </w:r>
    </w:p>
    <w:p w:rsidR="009B3814" w:rsidRPr="00065714" w:rsidRDefault="009B3814" w:rsidP="0006571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65714">
        <w:rPr>
          <w:b/>
          <w:bCs/>
          <w:color w:val="000000"/>
          <w:sz w:val="28"/>
          <w:szCs w:val="28"/>
        </w:rPr>
        <w:t>Участники:</w:t>
      </w:r>
      <w:r w:rsidRPr="00065714">
        <w:rPr>
          <w:rStyle w:val="apple-converted-space"/>
          <w:color w:val="000000"/>
          <w:sz w:val="28"/>
          <w:szCs w:val="28"/>
        </w:rPr>
        <w:t> </w:t>
      </w:r>
      <w:r w:rsidRPr="00065714">
        <w:rPr>
          <w:color w:val="000000"/>
          <w:sz w:val="28"/>
          <w:szCs w:val="28"/>
        </w:rPr>
        <w:t>дети и родители</w:t>
      </w:r>
    </w:p>
    <w:p w:rsidR="009B3814" w:rsidRPr="00065714" w:rsidRDefault="009B3814" w:rsidP="0006571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65714">
        <w:rPr>
          <w:b/>
          <w:bCs/>
          <w:color w:val="000000"/>
          <w:sz w:val="28"/>
          <w:szCs w:val="28"/>
        </w:rPr>
        <w:t>Форма одежды</w:t>
      </w:r>
      <w:r w:rsidRPr="00065714">
        <w:rPr>
          <w:color w:val="000000"/>
          <w:sz w:val="28"/>
          <w:szCs w:val="28"/>
        </w:rPr>
        <w:t>: закрытая обувь, куртка, головной убор, перчатки. </w:t>
      </w:r>
    </w:p>
    <w:p w:rsidR="009B3814" w:rsidRPr="00065714" w:rsidRDefault="009B3814" w:rsidP="0006571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65714">
        <w:rPr>
          <w:b/>
          <w:bCs/>
          <w:color w:val="000000"/>
          <w:sz w:val="28"/>
          <w:szCs w:val="28"/>
        </w:rPr>
        <w:t>Организация проведения мероприятия:</w:t>
      </w:r>
    </w:p>
    <w:p w:rsidR="009B3814" w:rsidRPr="00065714" w:rsidRDefault="009B3814" w:rsidP="00065714">
      <w:pPr>
        <w:pStyle w:val="NormalWeb"/>
        <w:shd w:val="clear" w:color="auto" w:fill="FFFFFF"/>
        <w:tabs>
          <w:tab w:val="left" w:pos="126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065714">
        <w:rPr>
          <w:sz w:val="28"/>
          <w:szCs w:val="28"/>
        </w:rPr>
        <w:t>В подготовке и проведении игры принимает участие инструктор по физической культуре, воспитатель, медсестра детского сада.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b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>Атрибуты и оборудование: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color w:val="244061"/>
          <w:sz w:val="28"/>
          <w:szCs w:val="28"/>
        </w:rPr>
        <w:t>Обручи, малые мячи, корзины 2 шт., флаги для каждого отряда, флаг России.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color w:val="244061"/>
          <w:sz w:val="28"/>
          <w:szCs w:val="28"/>
        </w:rPr>
        <w:t xml:space="preserve"> </w:t>
      </w:r>
      <w:r w:rsidRPr="00065714">
        <w:rPr>
          <w:rFonts w:ascii="Times New Roman" w:hAnsi="Times New Roman"/>
          <w:b/>
          <w:color w:val="244061"/>
          <w:sz w:val="28"/>
          <w:szCs w:val="28"/>
        </w:rPr>
        <w:t xml:space="preserve">Предварительная работа: </w:t>
      </w:r>
      <w:r w:rsidRPr="00065714">
        <w:rPr>
          <w:rFonts w:ascii="Times New Roman" w:hAnsi="Times New Roman"/>
          <w:color w:val="244061"/>
          <w:sz w:val="28"/>
          <w:szCs w:val="28"/>
        </w:rPr>
        <w:t>чтение рассказов и стихов, беседы, мультимедийные презентации о Родине, армии, игры: «Доскажи словечко», «Сложи картинку», обогащение предметно-пространственной среды игрушечными моделями военной техники, выбор капитанов команд по итогам голосования у родителей, по итогам игры-эстафеты «Самый ловкий, самый быстрый» у детей. Выбор названия отрядов.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>Методы и технологии</w:t>
      </w:r>
      <w:r w:rsidRPr="00065714">
        <w:rPr>
          <w:rFonts w:ascii="Times New Roman" w:hAnsi="Times New Roman"/>
          <w:color w:val="244061"/>
          <w:sz w:val="28"/>
          <w:szCs w:val="28"/>
        </w:rPr>
        <w:t>: игровой метод, технология квест-игры.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b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>Ход игры: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color w:val="244061"/>
          <w:sz w:val="28"/>
          <w:szCs w:val="28"/>
        </w:rPr>
        <w:t xml:space="preserve">На спортивной площадке буквой «П» построены дети и родители. 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 xml:space="preserve">Ведущий: </w:t>
      </w:r>
      <w:r w:rsidRPr="00065714">
        <w:rPr>
          <w:rFonts w:ascii="Times New Roman" w:hAnsi="Times New Roman"/>
          <w:color w:val="244061"/>
          <w:sz w:val="28"/>
          <w:szCs w:val="28"/>
        </w:rPr>
        <w:t>Уважаемые взрослые и дети! Сегодня мы проводим военно-патриотическую игру «Зарничка», посвященную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>"Дню защитника отечества". В этот день мы отдаем дань уважения и благодарности тем, кто защищал Родину от врагов, а так же тем, кто в мирное время несет ответственную службу.</w:t>
      </w:r>
      <w:r w:rsidRPr="00065714">
        <w:rPr>
          <w:rFonts w:ascii="Times New Roman" w:hAnsi="Times New Roman"/>
          <w:color w:val="244061"/>
          <w:sz w:val="28"/>
          <w:szCs w:val="28"/>
        </w:rPr>
        <w:t>Наша Российская армия славится своими войнами. У неё славное прошлое и достойное будущее. А будущее нашей Российской Армии – это вы, сегодняшние мальчишки и девчонки. И от того, какими вы вырастите, зависит мощь нашей Армии и сила нашей любимой и непобедимой России.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>Ведущий:</w:t>
      </w:r>
      <w:r w:rsidRPr="00065714">
        <w:rPr>
          <w:rFonts w:ascii="Times New Roman" w:hAnsi="Times New Roman"/>
          <w:color w:val="244061"/>
          <w:sz w:val="28"/>
          <w:szCs w:val="28"/>
        </w:rPr>
        <w:t>  дети, вы сильные? Дети: Да!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>Ведущий:</w:t>
      </w:r>
      <w:r w:rsidRPr="00065714">
        <w:rPr>
          <w:rFonts w:ascii="Times New Roman" w:hAnsi="Times New Roman"/>
          <w:color w:val="244061"/>
          <w:sz w:val="28"/>
          <w:szCs w:val="28"/>
        </w:rPr>
        <w:t>  вы ловкие?   Дети: Да!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>Ведущий:</w:t>
      </w:r>
      <w:r w:rsidRPr="00065714">
        <w:rPr>
          <w:rFonts w:ascii="Times New Roman" w:hAnsi="Times New Roman"/>
          <w:color w:val="244061"/>
          <w:sz w:val="28"/>
          <w:szCs w:val="28"/>
        </w:rPr>
        <w:t>  вы смелые?  Дети: Да!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>Ведущий:</w:t>
      </w:r>
      <w:r w:rsidRPr="00065714">
        <w:rPr>
          <w:rFonts w:ascii="Times New Roman" w:hAnsi="Times New Roman"/>
          <w:color w:val="244061"/>
          <w:sz w:val="28"/>
          <w:szCs w:val="28"/>
        </w:rPr>
        <w:t>   сегодня вы имеете возможность показать свою силу и ловкость, выдержку и главное взаимовыручку в команде. В игре принимают участие команда детей-«Пограничники», команда родителей – «Танкисты»</w:t>
      </w:r>
    </w:p>
    <w:p w:rsidR="009B3814" w:rsidRPr="00065714" w:rsidRDefault="009B3814" w:rsidP="0006571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/>
          <w:color w:val="244061"/>
          <w:sz w:val="28"/>
          <w:szCs w:val="28"/>
        </w:rPr>
      </w:pPr>
      <w:r w:rsidRPr="00065714">
        <w:rPr>
          <w:rStyle w:val="c2"/>
          <w:rFonts w:ascii="Times New Roman" w:hAnsi="Times New Roman"/>
          <w:b/>
          <w:bCs/>
          <w:color w:val="244061"/>
          <w:sz w:val="28"/>
          <w:szCs w:val="28"/>
        </w:rPr>
        <w:t>Ведущий: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> Капитаны команд сдать рапорта.</w:t>
      </w:r>
    </w:p>
    <w:p w:rsidR="009B3814" w:rsidRPr="00065714" w:rsidRDefault="009B3814" w:rsidP="0006571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/>
          <w:color w:val="244061"/>
          <w:sz w:val="28"/>
          <w:szCs w:val="28"/>
        </w:rPr>
      </w:pPr>
      <w:r w:rsidRPr="00065714">
        <w:rPr>
          <w:rStyle w:val="c2"/>
          <w:rFonts w:ascii="Times New Roman" w:hAnsi="Times New Roman"/>
          <w:b/>
          <w:color w:val="244061"/>
          <w:sz w:val="28"/>
          <w:szCs w:val="28"/>
        </w:rPr>
        <w:t>Капитан команды «Пограничников»: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 xml:space="preserve"> наш отряд! </w:t>
      </w:r>
    </w:p>
    <w:p w:rsidR="009B3814" w:rsidRPr="00065714" w:rsidRDefault="009B3814" w:rsidP="0006571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/>
          <w:color w:val="244061"/>
          <w:sz w:val="28"/>
          <w:szCs w:val="28"/>
        </w:rPr>
      </w:pPr>
      <w:r w:rsidRPr="00065714">
        <w:rPr>
          <w:rStyle w:val="c2"/>
          <w:rFonts w:ascii="Times New Roman" w:hAnsi="Times New Roman"/>
          <w:b/>
          <w:color w:val="244061"/>
          <w:sz w:val="28"/>
          <w:szCs w:val="28"/>
        </w:rPr>
        <w:t xml:space="preserve">Дети-«Пограничники": 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>пограничники</w:t>
      </w:r>
    </w:p>
    <w:p w:rsidR="009B3814" w:rsidRPr="00065714" w:rsidRDefault="009B3814" w:rsidP="0006571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/>
          <w:color w:val="244061"/>
          <w:sz w:val="28"/>
          <w:szCs w:val="28"/>
        </w:rPr>
      </w:pPr>
      <w:r w:rsidRPr="00065714">
        <w:rPr>
          <w:rStyle w:val="c2"/>
          <w:rFonts w:ascii="Times New Roman" w:hAnsi="Times New Roman"/>
          <w:b/>
          <w:color w:val="244061"/>
          <w:sz w:val="28"/>
          <w:szCs w:val="28"/>
        </w:rPr>
        <w:t>Капитан команды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 xml:space="preserve"> </w:t>
      </w:r>
      <w:r w:rsidRPr="00065714">
        <w:rPr>
          <w:rStyle w:val="c2"/>
          <w:rFonts w:ascii="Times New Roman" w:hAnsi="Times New Roman"/>
          <w:b/>
          <w:color w:val="244061"/>
          <w:sz w:val="28"/>
          <w:szCs w:val="28"/>
        </w:rPr>
        <w:t>«Пограничников»: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 xml:space="preserve"> наш девиз! 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Style w:val="c2"/>
          <w:rFonts w:ascii="Times New Roman" w:hAnsi="Times New Roman"/>
          <w:b/>
          <w:color w:val="244061"/>
          <w:sz w:val="28"/>
          <w:szCs w:val="28"/>
        </w:rPr>
        <w:t>Дети-«Пограничники":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 xml:space="preserve"> </w:t>
      </w:r>
      <w:r w:rsidRPr="00065714">
        <w:rPr>
          <w:rFonts w:ascii="Times New Roman" w:hAnsi="Times New Roman"/>
          <w:color w:val="244061"/>
          <w:sz w:val="28"/>
          <w:szCs w:val="28"/>
        </w:rPr>
        <w:t>Ни шагу назад, и только вперед. </w:t>
      </w:r>
      <w:r w:rsidRPr="00065714">
        <w:rPr>
          <w:rFonts w:ascii="Times New Roman" w:hAnsi="Times New Roman"/>
          <w:color w:val="244061"/>
          <w:sz w:val="28"/>
          <w:szCs w:val="28"/>
        </w:rPr>
        <w:br/>
        <w:t xml:space="preserve">                                            Пограничники – смелый народ!</w:t>
      </w:r>
    </w:p>
    <w:p w:rsidR="009B3814" w:rsidRPr="00065714" w:rsidRDefault="009B3814" w:rsidP="0006571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/>
          <w:color w:val="244061"/>
          <w:sz w:val="28"/>
          <w:szCs w:val="28"/>
        </w:rPr>
      </w:pPr>
      <w:r w:rsidRPr="00065714">
        <w:rPr>
          <w:rStyle w:val="c2"/>
          <w:rFonts w:ascii="Times New Roman" w:hAnsi="Times New Roman"/>
          <w:b/>
          <w:color w:val="244061"/>
          <w:sz w:val="28"/>
          <w:szCs w:val="28"/>
        </w:rPr>
        <w:t>Капитан команды «Танкистов»: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 xml:space="preserve"> наш отряд! </w:t>
      </w:r>
    </w:p>
    <w:p w:rsidR="009B3814" w:rsidRPr="00065714" w:rsidRDefault="009B3814" w:rsidP="0006571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/>
          <w:color w:val="244061"/>
          <w:sz w:val="28"/>
          <w:szCs w:val="28"/>
        </w:rPr>
      </w:pPr>
      <w:r w:rsidRPr="00065714">
        <w:rPr>
          <w:rStyle w:val="c2"/>
          <w:rFonts w:ascii="Times New Roman" w:hAnsi="Times New Roman"/>
          <w:b/>
          <w:color w:val="244061"/>
          <w:sz w:val="28"/>
          <w:szCs w:val="28"/>
        </w:rPr>
        <w:t>Родители-«Танкисты»: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 xml:space="preserve"> танкисты</w:t>
      </w:r>
    </w:p>
    <w:p w:rsidR="009B3814" w:rsidRPr="00065714" w:rsidRDefault="009B3814" w:rsidP="00065714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/>
          <w:color w:val="244061"/>
          <w:sz w:val="28"/>
          <w:szCs w:val="28"/>
        </w:rPr>
      </w:pPr>
      <w:r w:rsidRPr="00065714">
        <w:rPr>
          <w:rStyle w:val="c2"/>
          <w:rFonts w:ascii="Times New Roman" w:hAnsi="Times New Roman"/>
          <w:b/>
          <w:color w:val="244061"/>
          <w:sz w:val="28"/>
          <w:szCs w:val="28"/>
        </w:rPr>
        <w:t>Капитан команды «Танкистов»: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 xml:space="preserve"> наш девиз! 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Style w:val="c2"/>
          <w:rFonts w:ascii="Times New Roman" w:hAnsi="Times New Roman"/>
          <w:b/>
          <w:color w:val="244061"/>
          <w:sz w:val="28"/>
          <w:szCs w:val="28"/>
        </w:rPr>
        <w:t>Родители «Танкисты»: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 xml:space="preserve"> </w:t>
      </w:r>
      <w:r w:rsidRPr="00065714">
        <w:rPr>
          <w:rFonts w:ascii="Times New Roman" w:hAnsi="Times New Roman"/>
          <w:color w:val="244061"/>
          <w:sz w:val="28"/>
          <w:szCs w:val="28"/>
        </w:rPr>
        <w:t>Раз, два, три, четыре.</w:t>
      </w:r>
      <w:r w:rsidRPr="00065714">
        <w:rPr>
          <w:rFonts w:ascii="Times New Roman" w:hAnsi="Times New Roman"/>
          <w:color w:val="244061"/>
          <w:sz w:val="28"/>
          <w:szCs w:val="28"/>
        </w:rPr>
        <w:br/>
        <w:t xml:space="preserve">                                          Мы танкисты удалые.</w:t>
      </w:r>
      <w:r w:rsidRPr="00065714">
        <w:rPr>
          <w:rFonts w:ascii="Times New Roman" w:hAnsi="Times New Roman"/>
          <w:color w:val="244061"/>
          <w:sz w:val="28"/>
          <w:szCs w:val="28"/>
        </w:rPr>
        <w:br/>
        <w:t xml:space="preserve">                                          Все шагаем дружно в ряд,</w:t>
      </w:r>
      <w:r w:rsidRPr="00065714">
        <w:rPr>
          <w:rFonts w:ascii="Times New Roman" w:hAnsi="Times New Roman"/>
          <w:color w:val="244061"/>
          <w:sz w:val="28"/>
          <w:szCs w:val="28"/>
        </w:rPr>
        <w:br/>
        <w:t xml:space="preserve">                                         Мы защитников отряд.</w:t>
      </w:r>
    </w:p>
    <w:p w:rsidR="009B3814" w:rsidRPr="00065714" w:rsidRDefault="009B3814" w:rsidP="000657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Style w:val="c2"/>
          <w:rFonts w:ascii="Times New Roman" w:hAnsi="Times New Roman"/>
          <w:b/>
          <w:color w:val="244061"/>
          <w:sz w:val="28"/>
          <w:szCs w:val="28"/>
        </w:rPr>
        <w:t>Ведущий:</w:t>
      </w:r>
      <w:r w:rsidRPr="00065714">
        <w:rPr>
          <w:rStyle w:val="c2"/>
          <w:rFonts w:ascii="Times New Roman" w:hAnsi="Times New Roman"/>
          <w:color w:val="244061"/>
          <w:sz w:val="28"/>
          <w:szCs w:val="28"/>
        </w:rPr>
        <w:t xml:space="preserve"> Поприветствуем друг друга троекратным "Ура!".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color w:val="244061"/>
          <w:sz w:val="28"/>
          <w:szCs w:val="28"/>
        </w:rPr>
      </w:pPr>
      <w:r w:rsidRPr="00065714">
        <w:rPr>
          <w:rFonts w:ascii="Times New Roman" w:hAnsi="Times New Roman"/>
          <w:b/>
          <w:color w:val="244061"/>
          <w:sz w:val="28"/>
          <w:szCs w:val="28"/>
        </w:rPr>
        <w:t>Ведущий:</w:t>
      </w:r>
      <w:r w:rsidRPr="00065714">
        <w:rPr>
          <w:rFonts w:ascii="Times New Roman" w:hAnsi="Times New Roman"/>
          <w:color w:val="244061"/>
          <w:sz w:val="28"/>
          <w:szCs w:val="28"/>
        </w:rPr>
        <w:t xml:space="preserve"> военно-спортивную игру «Зарничка» считать открытой! Главная боевая задача команд: пройти  все этапы игры, и найти свой флаг.  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Но, сначала проведем военную разминку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(Под песню "Вперед Россия" Газманова, ведущий проводит разминку)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b/>
          <w:sz w:val="28"/>
          <w:szCs w:val="28"/>
        </w:rPr>
        <w:t>Ведущий:</w:t>
      </w:r>
      <w:r w:rsidRPr="00065714">
        <w:rPr>
          <w:rFonts w:ascii="Times New Roman" w:hAnsi="Times New Roman"/>
          <w:sz w:val="28"/>
          <w:szCs w:val="28"/>
        </w:rPr>
        <w:t xml:space="preserve"> Молодцы!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 xml:space="preserve"> </w:t>
      </w:r>
      <w:r w:rsidRPr="00065714">
        <w:rPr>
          <w:rFonts w:ascii="Times New Roman" w:hAnsi="Times New Roman"/>
          <w:b/>
          <w:sz w:val="28"/>
          <w:szCs w:val="28"/>
        </w:rPr>
        <w:t>Ведущий</w:t>
      </w:r>
      <w:r w:rsidRPr="00065714">
        <w:rPr>
          <w:rFonts w:ascii="Times New Roman" w:hAnsi="Times New Roman"/>
          <w:sz w:val="28"/>
          <w:szCs w:val="28"/>
        </w:rPr>
        <w:t>: Команды, готовы? (Да)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b/>
          <w:sz w:val="28"/>
          <w:szCs w:val="28"/>
        </w:rPr>
        <w:t>Ведущий</w:t>
      </w:r>
      <w:r w:rsidRPr="00065714">
        <w:rPr>
          <w:rFonts w:ascii="Times New Roman" w:hAnsi="Times New Roman"/>
          <w:sz w:val="28"/>
          <w:szCs w:val="28"/>
        </w:rPr>
        <w:t>:  Для выполнения боевой задачи по своим командам разойдись!</w:t>
      </w:r>
    </w:p>
    <w:p w:rsidR="009B3814" w:rsidRPr="00065714" w:rsidRDefault="009B3814" w:rsidP="00065714">
      <w:pPr>
        <w:tabs>
          <w:tab w:val="left" w:pos="775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 xml:space="preserve">Этапы игры: </w:t>
      </w:r>
      <w:r w:rsidRPr="00065714">
        <w:rPr>
          <w:rFonts w:ascii="Times New Roman" w:hAnsi="Times New Roman"/>
          <w:sz w:val="28"/>
          <w:szCs w:val="28"/>
        </w:rPr>
        <w:tab/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b/>
          <w:sz w:val="28"/>
          <w:szCs w:val="28"/>
        </w:rPr>
        <w:t>1-й «Сапёры».</w:t>
      </w:r>
      <w:r w:rsidRPr="00065714">
        <w:rPr>
          <w:rFonts w:ascii="Times New Roman" w:hAnsi="Times New Roman"/>
          <w:sz w:val="28"/>
          <w:szCs w:val="28"/>
        </w:rPr>
        <w:t xml:space="preserve"> На площадке разложены и замаскированы мины (определённое количество, необходимо все их обнаружить)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b/>
          <w:sz w:val="28"/>
          <w:szCs w:val="28"/>
        </w:rPr>
        <w:t>2-й «Десантники».</w:t>
      </w:r>
      <w:r w:rsidRPr="00065714">
        <w:rPr>
          <w:rFonts w:ascii="Times New Roman" w:hAnsi="Times New Roman"/>
          <w:sz w:val="28"/>
          <w:szCs w:val="28"/>
        </w:rPr>
        <w:t xml:space="preserve"> На площадке в 2 ряда лежат обручи. Задача  – не провалиться в «болото», двумя ногами прыжками по всем  «кочкам». 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b/>
          <w:sz w:val="28"/>
          <w:szCs w:val="28"/>
        </w:rPr>
        <w:t>3-й «Снайперы».</w:t>
      </w:r>
      <w:r w:rsidRPr="00065714">
        <w:rPr>
          <w:rFonts w:ascii="Times New Roman" w:hAnsi="Times New Roman"/>
          <w:sz w:val="28"/>
          <w:szCs w:val="28"/>
        </w:rPr>
        <w:t xml:space="preserve"> На определённом расстоянии от бойца расположены корзина –попасть мячиком в корзину.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714">
        <w:rPr>
          <w:rFonts w:ascii="Times New Roman" w:hAnsi="Times New Roman"/>
          <w:b/>
          <w:sz w:val="28"/>
          <w:szCs w:val="28"/>
        </w:rPr>
        <w:t>4-й "Солдатский мешок"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Что солдат берет с собой в поход? Если эта вещь нужна, хлопайте в ладоши, если нет, топайте ногами.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Кружку.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Ложку.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Духи.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Спички.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игрушки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Котелок.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Подушку.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фонарик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Гармошку.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аптечку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продукты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конфеты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документы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714">
        <w:rPr>
          <w:rFonts w:ascii="Times New Roman" w:hAnsi="Times New Roman"/>
          <w:b/>
          <w:sz w:val="28"/>
          <w:szCs w:val="28"/>
        </w:rPr>
        <w:t>5 «Пехота. Марш – бросок».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Марш - бросок – это передвижение воинского подразделения на время.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Ваша боевая задача: Как можно быстрее  выполнить марш-бросок в свободном режиме.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5714">
        <w:rPr>
          <w:rFonts w:ascii="Times New Roman" w:hAnsi="Times New Roman"/>
          <w:b/>
          <w:sz w:val="28"/>
          <w:szCs w:val="28"/>
        </w:rPr>
        <w:t>6-й «Поиск флага».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Каждый отряд ищет свой флаг на участке группы.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После прохождения маршрута все отряды с найденными флагами возвращаются на спортивную площадку, строятся, где под музыкальное сопровождение происходит награждение всех участников игры.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sz w:val="28"/>
          <w:szCs w:val="28"/>
        </w:rPr>
        <w:t>Ведущий: Товарищи бойцы! Вы отлично справились с  заданиями. Все флаги найдены в ознаменовании  победы. А сейчас я хочу выразить Вам свою благодарность за участие в сегодняшней игре и наградить вас медалями за мужество, отвагу, смелость и решительность, проявленные во время «Зарнички» (Далее вручаются медали всем бойцам)</w:t>
      </w:r>
    </w:p>
    <w:p w:rsidR="009B3814" w:rsidRPr="00065714" w:rsidRDefault="009B3814" w:rsidP="000657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714">
        <w:rPr>
          <w:rFonts w:ascii="Times New Roman" w:hAnsi="Times New Roman"/>
          <w:b/>
          <w:sz w:val="28"/>
          <w:szCs w:val="28"/>
        </w:rPr>
        <w:t>Ведущий:</w:t>
      </w:r>
      <w:r w:rsidRPr="00065714">
        <w:rPr>
          <w:rFonts w:ascii="Times New Roman" w:hAnsi="Times New Roman"/>
          <w:sz w:val="28"/>
          <w:szCs w:val="28"/>
        </w:rPr>
        <w:t xml:space="preserve"> На торжественном закрытии спортивной игры «Зарничка» право пройти круг почёта и пронести флаг России, получает отряд победитель. </w:t>
      </w:r>
    </w:p>
    <w:p w:rsidR="009B3814" w:rsidRPr="00065714" w:rsidRDefault="009B3814" w:rsidP="0006571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B3814" w:rsidRPr="00065714" w:rsidSect="00B436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5BD"/>
    <w:rsid w:val="00065714"/>
    <w:rsid w:val="001800C3"/>
    <w:rsid w:val="0018790E"/>
    <w:rsid w:val="002B5B15"/>
    <w:rsid w:val="0050629A"/>
    <w:rsid w:val="005117E7"/>
    <w:rsid w:val="006243E5"/>
    <w:rsid w:val="00711848"/>
    <w:rsid w:val="007369FD"/>
    <w:rsid w:val="007F43FF"/>
    <w:rsid w:val="008A35BD"/>
    <w:rsid w:val="008F6817"/>
    <w:rsid w:val="009025FB"/>
    <w:rsid w:val="009B3814"/>
    <w:rsid w:val="00A07EEF"/>
    <w:rsid w:val="00B06FA7"/>
    <w:rsid w:val="00B436A2"/>
    <w:rsid w:val="00BC7780"/>
    <w:rsid w:val="00BD7171"/>
    <w:rsid w:val="00BE4F47"/>
    <w:rsid w:val="00CC3450"/>
    <w:rsid w:val="00D33CA0"/>
    <w:rsid w:val="00F10FC6"/>
    <w:rsid w:val="00F1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uiPriority w:val="99"/>
    <w:rsid w:val="008A35BD"/>
    <w:rPr>
      <w:rFonts w:cs="Times New Roman"/>
    </w:rPr>
  </w:style>
  <w:style w:type="paragraph" w:styleId="NormalWeb">
    <w:name w:val="Normal (Web)"/>
    <w:basedOn w:val="Normal"/>
    <w:uiPriority w:val="99"/>
    <w:rsid w:val="00BC7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C77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</Pages>
  <Words>691</Words>
  <Characters>3941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Владимир</cp:lastModifiedBy>
  <cp:revision>5</cp:revision>
  <dcterms:created xsi:type="dcterms:W3CDTF">2018-03-30T18:26:00Z</dcterms:created>
  <dcterms:modified xsi:type="dcterms:W3CDTF">2018-03-31T05:42:00Z</dcterms:modified>
</cp:coreProperties>
</file>