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DF" w:rsidRDefault="004B66DF" w:rsidP="004B66DF">
      <w:pPr>
        <w:spacing w:after="0" w:line="240" w:lineRule="auto"/>
        <w:rPr>
          <w:b/>
        </w:rPr>
      </w:pPr>
      <w:r w:rsidRPr="004B66DF">
        <w:rPr>
          <w:b/>
        </w:rPr>
        <w:t>Урок</w:t>
      </w:r>
    </w:p>
    <w:p w:rsidR="006D621A" w:rsidRPr="00D40827" w:rsidRDefault="006D621A" w:rsidP="004B66DF">
      <w:pPr>
        <w:spacing w:after="0" w:line="240" w:lineRule="auto"/>
        <w:rPr>
          <w:sz w:val="18"/>
          <w:szCs w:val="18"/>
        </w:rPr>
      </w:pPr>
      <w:r w:rsidRPr="00D40827">
        <w:rPr>
          <w:sz w:val="18"/>
          <w:szCs w:val="18"/>
        </w:rPr>
        <w:t>Подравняли спинки, отвечаем по поднятой руке, внимательно слушаем своих товарищей, если не согласны, поднимаем руку</w:t>
      </w:r>
    </w:p>
    <w:p w:rsidR="004B66DF" w:rsidRPr="00A554C2" w:rsidRDefault="004B66DF" w:rsidP="004B66DF">
      <w:pPr>
        <w:spacing w:after="0" w:line="240" w:lineRule="auto"/>
        <w:rPr>
          <w:i/>
        </w:rPr>
      </w:pPr>
      <w:r w:rsidRPr="004B66DF">
        <w:rPr>
          <w:u w:val="single"/>
        </w:rPr>
        <w:t>Проблемная ситуация</w:t>
      </w:r>
      <w:r>
        <w:t xml:space="preserve"> (пословица, ряд картинок)</w:t>
      </w:r>
      <w:r w:rsidR="00A554C2">
        <w:t xml:space="preserve"> </w:t>
      </w:r>
      <w:r w:rsidR="006D621A">
        <w:t xml:space="preserve"> - </w:t>
      </w:r>
      <w:r w:rsidR="00A554C2">
        <w:rPr>
          <w:i/>
          <w:lang w:val="en-US"/>
        </w:rPr>
        <w:t>Smart</w:t>
      </w:r>
    </w:p>
    <w:p w:rsidR="004B66DF" w:rsidRPr="00A554C2" w:rsidRDefault="004B66DF" w:rsidP="004B66DF">
      <w:pPr>
        <w:spacing w:after="0" w:line="240" w:lineRule="auto"/>
      </w:pPr>
      <w:r w:rsidRPr="004B66DF">
        <w:rPr>
          <w:u w:val="single"/>
        </w:rPr>
        <w:t>Определение темы</w:t>
      </w:r>
      <w:proofErr w:type="gramStart"/>
      <w:r>
        <w:t xml:space="preserve"> (?</w:t>
      </w:r>
      <w:proofErr w:type="gramEnd"/>
      <w:r>
        <w:t>кто уже может назвать тему нашего занятия</w:t>
      </w:r>
      <w:r w:rsidRPr="006D621A">
        <w:t>)</w:t>
      </w:r>
      <w:r w:rsidR="00A554C2" w:rsidRPr="006D621A">
        <w:rPr>
          <w:i/>
        </w:rPr>
        <w:t xml:space="preserve"> </w:t>
      </w:r>
      <w:r w:rsidR="006D621A">
        <w:rPr>
          <w:i/>
        </w:rPr>
        <w:t xml:space="preserve"> - </w:t>
      </w:r>
      <w:r w:rsidR="00A554C2" w:rsidRPr="006D621A">
        <w:rPr>
          <w:i/>
          <w:lang w:val="en-US"/>
        </w:rPr>
        <w:t>Smart</w:t>
      </w:r>
      <w:r w:rsidR="00A554C2" w:rsidRPr="006D621A">
        <w:rPr>
          <w:i/>
        </w:rPr>
        <w:t>(шторка, маркер и ластик)</w:t>
      </w:r>
    </w:p>
    <w:p w:rsidR="004B66DF" w:rsidRPr="006D621A" w:rsidRDefault="004B66DF" w:rsidP="004B66DF">
      <w:pPr>
        <w:spacing w:after="0" w:line="240" w:lineRule="auto"/>
      </w:pPr>
      <w:r w:rsidRPr="004B66DF">
        <w:rPr>
          <w:u w:val="single"/>
        </w:rPr>
        <w:t>Постановка цели и задач</w:t>
      </w:r>
      <w:proofErr w:type="gramStart"/>
      <w:r>
        <w:t xml:space="preserve"> (?</w:t>
      </w:r>
      <w:proofErr w:type="gramEnd"/>
      <w:r>
        <w:t>исходя из темы, какую цель мы можем поставить; ?чтобы достичь этой цели, какие задачи мы должны будем выполнить)</w:t>
      </w:r>
      <w:r w:rsidR="006D621A">
        <w:t xml:space="preserve">  - </w:t>
      </w:r>
      <w:r w:rsidR="006D621A" w:rsidRPr="006D621A">
        <w:rPr>
          <w:i/>
          <w:lang w:val="en-US"/>
        </w:rPr>
        <w:t>Smart</w:t>
      </w:r>
      <w:r w:rsidR="006D621A" w:rsidRPr="006D621A">
        <w:rPr>
          <w:i/>
        </w:rPr>
        <w:t>(шторка)</w:t>
      </w:r>
    </w:p>
    <w:p w:rsidR="00D27EB0" w:rsidRDefault="004B66DF" w:rsidP="004B66DF">
      <w:pPr>
        <w:spacing w:after="0" w:line="240" w:lineRule="auto"/>
      </w:pPr>
      <w:r w:rsidRPr="004B66DF">
        <w:rPr>
          <w:u w:val="single"/>
        </w:rPr>
        <w:t>Мотивация</w:t>
      </w:r>
      <w:r>
        <w:rPr>
          <w:u w:val="single"/>
        </w:rPr>
        <w:t xml:space="preserve"> </w:t>
      </w:r>
      <w:r w:rsidRPr="004B66DF">
        <w:t>(?как вы думаете</w:t>
      </w:r>
      <w:r>
        <w:t xml:space="preserve">, где могут </w:t>
      </w:r>
      <w:proofErr w:type="gramStart"/>
      <w:r>
        <w:t>пригодится</w:t>
      </w:r>
      <w:proofErr w:type="gramEnd"/>
      <w:r>
        <w:t xml:space="preserve"> эти знания; ?зачем нам изучать эту тему)</w:t>
      </w:r>
      <w:r w:rsidR="006D621A">
        <w:t xml:space="preserve"> - </w:t>
      </w:r>
      <w:r w:rsidR="006D621A" w:rsidRPr="006D621A">
        <w:rPr>
          <w:i/>
        </w:rPr>
        <w:t>устно</w:t>
      </w:r>
    </w:p>
    <w:p w:rsidR="004B66DF" w:rsidRDefault="004B66DF" w:rsidP="004B66DF">
      <w:pPr>
        <w:spacing w:after="0" w:line="240" w:lineRule="auto"/>
      </w:pPr>
      <w:r>
        <w:rPr>
          <w:u w:val="single"/>
        </w:rPr>
        <w:t>Актуализация</w:t>
      </w:r>
      <w:proofErr w:type="gramStart"/>
      <w:r>
        <w:rPr>
          <w:u w:val="single"/>
        </w:rPr>
        <w:t xml:space="preserve"> </w:t>
      </w:r>
      <w:r>
        <w:t>(?</w:t>
      </w:r>
      <w:proofErr w:type="gramEnd"/>
      <w:r>
        <w:t>может быть вы уже знаете что-нибудь об этом)</w:t>
      </w:r>
      <w:r w:rsidR="006D621A">
        <w:t xml:space="preserve"> </w:t>
      </w:r>
      <w:r w:rsidR="006D621A" w:rsidRPr="006D621A">
        <w:rPr>
          <w:i/>
        </w:rPr>
        <w:t>- устно</w:t>
      </w:r>
    </w:p>
    <w:p w:rsidR="004B66DF" w:rsidRPr="006D621A" w:rsidRDefault="00A554C2" w:rsidP="004B66DF">
      <w:pPr>
        <w:spacing w:after="0" w:line="240" w:lineRule="auto"/>
        <w:rPr>
          <w:i/>
        </w:rPr>
      </w:pPr>
      <w:r>
        <w:rPr>
          <w:u w:val="single"/>
        </w:rPr>
        <w:t xml:space="preserve">Открытие новых знаний </w:t>
      </w:r>
      <w:r>
        <w:t>– разные формы работ</w:t>
      </w:r>
      <w:proofErr w:type="gramStart"/>
      <w:r>
        <w:t>ы(</w:t>
      </w:r>
      <w:proofErr w:type="gramEnd"/>
      <w:r>
        <w:t>фронтальная, индивидуальная, парная, групповая), проверка(самопроверка по образцу, взаимопроверка)</w:t>
      </w:r>
      <w:r w:rsidR="006D621A" w:rsidRPr="006D621A">
        <w:t xml:space="preserve"> </w:t>
      </w:r>
      <w:r w:rsidR="006D621A">
        <w:t>–</w:t>
      </w:r>
      <w:r w:rsidR="006D621A" w:rsidRPr="006D621A">
        <w:t xml:space="preserve"> </w:t>
      </w:r>
      <w:r w:rsidR="006D621A" w:rsidRPr="006D621A">
        <w:rPr>
          <w:i/>
          <w:lang w:val="en-US"/>
        </w:rPr>
        <w:t>Smart</w:t>
      </w:r>
      <w:r w:rsidR="006D621A" w:rsidRPr="006D621A">
        <w:rPr>
          <w:i/>
        </w:rPr>
        <w:t xml:space="preserve">/презентация, уч., </w:t>
      </w:r>
      <w:proofErr w:type="spellStart"/>
      <w:r w:rsidR="006D621A" w:rsidRPr="006D621A">
        <w:rPr>
          <w:i/>
        </w:rPr>
        <w:t>р.т</w:t>
      </w:r>
      <w:proofErr w:type="spellEnd"/>
      <w:r w:rsidR="006D621A" w:rsidRPr="006D621A">
        <w:rPr>
          <w:i/>
        </w:rPr>
        <w:t>., раздаточный материал</w:t>
      </w:r>
    </w:p>
    <w:p w:rsidR="006D621A" w:rsidRPr="006D621A" w:rsidRDefault="00A554C2" w:rsidP="006D621A">
      <w:pPr>
        <w:spacing w:after="0" w:line="240" w:lineRule="auto"/>
        <w:rPr>
          <w:i/>
        </w:rPr>
      </w:pPr>
      <w:r>
        <w:rPr>
          <w:u w:val="single"/>
        </w:rPr>
        <w:t xml:space="preserve">Закрепление </w:t>
      </w:r>
      <w:r w:rsidR="006D621A">
        <w:t xml:space="preserve">применение знаний на практике, фиксация затруднений </w:t>
      </w:r>
      <w:r w:rsidR="006D621A" w:rsidRPr="006D621A">
        <w:t xml:space="preserve">– </w:t>
      </w:r>
      <w:r w:rsidR="006D621A" w:rsidRPr="006D621A">
        <w:rPr>
          <w:i/>
          <w:lang w:val="en-US"/>
        </w:rPr>
        <w:t>Smart</w:t>
      </w:r>
      <w:r w:rsidR="006D621A" w:rsidRPr="006D621A">
        <w:rPr>
          <w:i/>
        </w:rPr>
        <w:t xml:space="preserve">, уч., </w:t>
      </w:r>
      <w:proofErr w:type="spellStart"/>
      <w:r w:rsidR="006D621A" w:rsidRPr="006D621A">
        <w:rPr>
          <w:i/>
        </w:rPr>
        <w:t>р.т</w:t>
      </w:r>
      <w:proofErr w:type="spellEnd"/>
      <w:r w:rsidR="006D621A" w:rsidRPr="006D621A">
        <w:rPr>
          <w:i/>
        </w:rPr>
        <w:t>., раздаточный материал</w:t>
      </w:r>
    </w:p>
    <w:p w:rsidR="00A554C2" w:rsidRDefault="006D621A" w:rsidP="004B66DF">
      <w:pPr>
        <w:spacing w:after="0" w:line="240" w:lineRule="auto"/>
      </w:pPr>
      <w:r w:rsidRPr="006D621A">
        <w:rPr>
          <w:u w:val="single"/>
        </w:rPr>
        <w:t>Итоги</w:t>
      </w:r>
      <w:r>
        <w:rPr>
          <w:u w:val="single"/>
        </w:rPr>
        <w:t xml:space="preserve"> </w:t>
      </w:r>
      <w:r>
        <w:t xml:space="preserve">– соотнесение результатов с целью и задачами (?что нового узнали на уроке; ?достигли мы цели занятия; </w:t>
      </w:r>
      <w:proofErr w:type="spellStart"/>
      <w:proofErr w:type="gramStart"/>
      <w:r>
        <w:t>м.б</w:t>
      </w:r>
      <w:proofErr w:type="spellEnd"/>
      <w:proofErr w:type="gramEnd"/>
      <w:r>
        <w:t>. слайд с целью и задачами)</w:t>
      </w:r>
    </w:p>
    <w:p w:rsidR="00D40827" w:rsidRDefault="00D40827" w:rsidP="004B66DF">
      <w:pPr>
        <w:spacing w:after="0" w:line="240" w:lineRule="auto"/>
      </w:pPr>
    </w:p>
    <w:p w:rsidR="00D40827" w:rsidRDefault="00D40827" w:rsidP="004B66DF">
      <w:pPr>
        <w:spacing w:after="0" w:line="240" w:lineRule="auto"/>
        <w:rPr>
          <w:b/>
        </w:rPr>
      </w:pPr>
      <w:r>
        <w:rPr>
          <w:b/>
        </w:rPr>
        <w:t>Эссе</w:t>
      </w:r>
    </w:p>
    <w:p w:rsidR="00D40827" w:rsidRPr="00D40827" w:rsidRDefault="00D40827" w:rsidP="004B66DF">
      <w:pPr>
        <w:spacing w:after="0" w:line="240" w:lineRule="auto"/>
      </w:pPr>
      <w:r w:rsidRPr="00D40827">
        <w:rPr>
          <w:u w:val="single"/>
        </w:rPr>
        <w:t>Вступление</w:t>
      </w:r>
      <w:r>
        <w:rPr>
          <w:u w:val="single"/>
        </w:rPr>
        <w:t xml:space="preserve"> </w:t>
      </w:r>
      <w:r>
        <w:t xml:space="preserve">(кто бы мог подумать, что…; стоит задуматься </w:t>
      </w:r>
      <w:proofErr w:type="gramStart"/>
      <w:r>
        <w:t>над</w:t>
      </w:r>
      <w:proofErr w:type="gramEnd"/>
      <w:r>
        <w:t>…)</w:t>
      </w:r>
    </w:p>
    <w:p w:rsidR="00D40827" w:rsidRPr="00D40827" w:rsidRDefault="00D40827" w:rsidP="004B66DF">
      <w:pPr>
        <w:spacing w:after="0" w:line="240" w:lineRule="auto"/>
      </w:pPr>
      <w:r w:rsidRPr="00D40827">
        <w:rPr>
          <w:u w:val="single"/>
        </w:rPr>
        <w:t>Проблема</w:t>
      </w:r>
      <w:r>
        <w:rPr>
          <w:u w:val="single"/>
        </w:rPr>
        <w:t xml:space="preserve"> </w:t>
      </w:r>
      <w:r>
        <w:t>(рассматриваемая проблема является актуальной для современного общества…; данная проблема сохраняет актуальность для современной молодежи)</w:t>
      </w:r>
    </w:p>
    <w:p w:rsidR="00D40827" w:rsidRPr="00D40827" w:rsidRDefault="00D40827" w:rsidP="004B66DF">
      <w:pPr>
        <w:spacing w:after="0" w:line="240" w:lineRule="auto"/>
        <w:rPr>
          <w:u w:val="single"/>
        </w:rPr>
      </w:pPr>
      <w:r w:rsidRPr="00D40827">
        <w:rPr>
          <w:u w:val="single"/>
        </w:rPr>
        <w:t>Тезис</w:t>
      </w:r>
      <w:r>
        <w:rPr>
          <w:u w:val="single"/>
        </w:rPr>
        <w:t xml:space="preserve"> </w:t>
      </w:r>
      <w:r w:rsidRPr="00D40827">
        <w:t>(?)</w:t>
      </w:r>
    </w:p>
    <w:p w:rsidR="00D40827" w:rsidRPr="00D40827" w:rsidRDefault="00D40827" w:rsidP="004B66DF">
      <w:pPr>
        <w:spacing w:after="0" w:line="240" w:lineRule="auto"/>
      </w:pPr>
      <w:r w:rsidRPr="00D40827">
        <w:rPr>
          <w:u w:val="single"/>
        </w:rPr>
        <w:t>Аргументы</w:t>
      </w:r>
      <w:r>
        <w:rPr>
          <w:u w:val="single"/>
        </w:rPr>
        <w:t xml:space="preserve"> </w:t>
      </w:r>
      <w:r>
        <w:t>(как писал…; практика показывает, что…; можно наблюдать следующую картину…)</w:t>
      </w:r>
    </w:p>
    <w:p w:rsidR="00D40827" w:rsidRDefault="00D40827" w:rsidP="004B66DF">
      <w:pPr>
        <w:spacing w:after="0" w:line="240" w:lineRule="auto"/>
      </w:pPr>
      <w:r w:rsidRPr="00D40827">
        <w:rPr>
          <w:u w:val="single"/>
        </w:rPr>
        <w:t>Заключение</w:t>
      </w:r>
      <w:r>
        <w:rPr>
          <w:u w:val="single"/>
        </w:rPr>
        <w:t xml:space="preserve"> </w:t>
      </w:r>
      <w:r>
        <w:t>(подводя итоги…;  таким образом…; в заключении отмечу…)</w:t>
      </w:r>
    </w:p>
    <w:p w:rsidR="00D40827" w:rsidRDefault="00D40827" w:rsidP="004B66DF">
      <w:pPr>
        <w:spacing w:after="0" w:line="240" w:lineRule="auto"/>
      </w:pPr>
      <w:r w:rsidRPr="00D40827">
        <w:rPr>
          <w:i/>
        </w:rPr>
        <w:t>Творческий подход(2)</w:t>
      </w:r>
      <w:r>
        <w:t xml:space="preserve">: презентация, </w:t>
      </w:r>
      <w:proofErr w:type="spellStart"/>
      <w:r>
        <w:t>флипчар</w:t>
      </w:r>
      <w:proofErr w:type="gramStart"/>
      <w:r>
        <w:t>т</w:t>
      </w:r>
      <w:proofErr w:type="spellEnd"/>
      <w:r>
        <w:t>(</w:t>
      </w:r>
      <w:proofErr w:type="gramEnd"/>
      <w:r>
        <w:t>ватман), краски и вода, дерево, ромашка, солнце, листы А4(картинки) на магниты</w:t>
      </w:r>
    </w:p>
    <w:p w:rsidR="00D40827" w:rsidRDefault="00D40827" w:rsidP="004B66DF">
      <w:pPr>
        <w:spacing w:after="0" w:line="240" w:lineRule="auto"/>
      </w:pPr>
    </w:p>
    <w:p w:rsidR="00D40827" w:rsidRDefault="00D40827" w:rsidP="004B66DF">
      <w:pPr>
        <w:spacing w:after="0" w:line="240" w:lineRule="auto"/>
        <w:rPr>
          <w:b/>
        </w:rPr>
      </w:pPr>
      <w:r>
        <w:rPr>
          <w:b/>
        </w:rPr>
        <w:t>Презентация</w:t>
      </w:r>
    </w:p>
    <w:p w:rsidR="00D40827" w:rsidRPr="000C5105" w:rsidRDefault="00D40827" w:rsidP="004B66DF">
      <w:pPr>
        <w:spacing w:after="0" w:line="240" w:lineRule="auto"/>
        <w:rPr>
          <w:u w:val="single"/>
        </w:rPr>
      </w:pPr>
      <w:r w:rsidRPr="000C5105">
        <w:rPr>
          <w:u w:val="single"/>
        </w:rPr>
        <w:t xml:space="preserve">Приветствие </w:t>
      </w:r>
    </w:p>
    <w:p w:rsidR="00D40827" w:rsidRDefault="00D40827" w:rsidP="004B66DF">
      <w:pPr>
        <w:spacing w:after="0" w:line="240" w:lineRule="auto"/>
      </w:pPr>
      <w:r w:rsidRPr="000C5105">
        <w:rPr>
          <w:u w:val="single"/>
        </w:rPr>
        <w:t>Управление</w:t>
      </w:r>
      <w:r w:rsidR="000C5105">
        <w:t xml:space="preserve"> (+ слайды «молодец» и «подумай еще»)</w:t>
      </w:r>
    </w:p>
    <w:p w:rsidR="00D40827" w:rsidRPr="000C5105" w:rsidRDefault="00D40827" w:rsidP="004B66DF">
      <w:pPr>
        <w:spacing w:after="0" w:line="240" w:lineRule="auto"/>
        <w:rPr>
          <w:u w:val="single"/>
        </w:rPr>
      </w:pPr>
      <w:r w:rsidRPr="000C5105">
        <w:rPr>
          <w:u w:val="single"/>
        </w:rPr>
        <w:t>Содержание</w:t>
      </w:r>
    </w:p>
    <w:p w:rsidR="00D40827" w:rsidRDefault="00D40827" w:rsidP="004B66DF">
      <w:pPr>
        <w:spacing w:after="0" w:line="240" w:lineRule="auto"/>
      </w:pPr>
      <w:r>
        <w:t>(актуализация)</w:t>
      </w:r>
    </w:p>
    <w:p w:rsidR="00D40827" w:rsidRDefault="00D40827" w:rsidP="004B66DF">
      <w:pPr>
        <w:spacing w:after="0" w:line="240" w:lineRule="auto"/>
      </w:pPr>
      <w:r>
        <w:t>(подведение к теме)</w:t>
      </w:r>
    </w:p>
    <w:p w:rsidR="00D40827" w:rsidRDefault="00D40827" w:rsidP="004B66DF">
      <w:pPr>
        <w:spacing w:after="0" w:line="240" w:lineRule="auto"/>
      </w:pPr>
      <w:r w:rsidRPr="000C5105">
        <w:rPr>
          <w:u w:val="single"/>
        </w:rPr>
        <w:t>Тема</w:t>
      </w:r>
      <w:r>
        <w:t xml:space="preserve"> (название + изображение)</w:t>
      </w:r>
    </w:p>
    <w:p w:rsidR="00D40827" w:rsidRDefault="00D40827" w:rsidP="004B66DF">
      <w:pPr>
        <w:spacing w:after="0" w:line="240" w:lineRule="auto"/>
      </w:pPr>
      <w:r w:rsidRPr="000C5105">
        <w:rPr>
          <w:u w:val="single"/>
        </w:rPr>
        <w:t>Инфа</w:t>
      </w:r>
      <w:r>
        <w:t xml:space="preserve"> (биография и т.д.)</w:t>
      </w:r>
    </w:p>
    <w:p w:rsidR="00D40827" w:rsidRPr="000C5105" w:rsidRDefault="00D40827" w:rsidP="004B66DF">
      <w:pPr>
        <w:spacing w:after="0" w:line="240" w:lineRule="auto"/>
        <w:rPr>
          <w:u w:val="single"/>
        </w:rPr>
      </w:pPr>
      <w:r w:rsidRPr="000C5105">
        <w:rPr>
          <w:u w:val="single"/>
        </w:rPr>
        <w:t>Творчество</w:t>
      </w:r>
    </w:p>
    <w:p w:rsidR="00D40827" w:rsidRPr="000C5105" w:rsidRDefault="00D40827" w:rsidP="004B66DF">
      <w:pPr>
        <w:spacing w:after="0" w:line="240" w:lineRule="auto"/>
        <w:rPr>
          <w:u w:val="single"/>
        </w:rPr>
      </w:pPr>
      <w:r w:rsidRPr="000C5105">
        <w:rPr>
          <w:u w:val="single"/>
        </w:rPr>
        <w:t>(подведение к произведению)</w:t>
      </w:r>
    </w:p>
    <w:p w:rsidR="00D40827" w:rsidRPr="000C5105" w:rsidRDefault="00D40827" w:rsidP="004B66DF">
      <w:pPr>
        <w:spacing w:after="0" w:line="240" w:lineRule="auto"/>
        <w:rPr>
          <w:u w:val="single"/>
        </w:rPr>
      </w:pPr>
      <w:r w:rsidRPr="000C5105">
        <w:rPr>
          <w:u w:val="single"/>
        </w:rPr>
        <w:t>Произведение + изображение</w:t>
      </w:r>
    </w:p>
    <w:p w:rsidR="00D40827" w:rsidRDefault="000C5105" w:rsidP="004B66DF">
      <w:pPr>
        <w:spacing w:after="0" w:line="240" w:lineRule="auto"/>
      </w:pPr>
      <w:r w:rsidRPr="000C5105">
        <w:rPr>
          <w:u w:val="single"/>
        </w:rPr>
        <w:t>Звуковая запись произведения</w:t>
      </w:r>
      <w:r>
        <w:t xml:space="preserve"> (+указать стр. в учебнике)</w:t>
      </w:r>
    </w:p>
    <w:p w:rsidR="000C5105" w:rsidRPr="000C5105" w:rsidRDefault="000C5105" w:rsidP="004B66DF">
      <w:pPr>
        <w:spacing w:after="0" w:line="240" w:lineRule="auto"/>
        <w:rPr>
          <w:u w:val="single"/>
        </w:rPr>
      </w:pPr>
      <w:r w:rsidRPr="000C5105">
        <w:rPr>
          <w:u w:val="single"/>
        </w:rPr>
        <w:t>Задания на биографию</w:t>
      </w:r>
    </w:p>
    <w:p w:rsidR="000C5105" w:rsidRDefault="000C5105" w:rsidP="004B66DF">
      <w:pPr>
        <w:spacing w:after="0" w:line="240" w:lineRule="auto"/>
      </w:pPr>
      <w:r w:rsidRPr="000C5105">
        <w:rPr>
          <w:u w:val="single"/>
        </w:rPr>
        <w:t>Задания по произведени</w:t>
      </w:r>
      <w:proofErr w:type="gramStart"/>
      <w:r w:rsidRPr="000C5105">
        <w:rPr>
          <w:u w:val="single"/>
        </w:rPr>
        <w:t>ю</w:t>
      </w:r>
      <w:r>
        <w:t>(</w:t>
      </w:r>
      <w:proofErr w:type="gramEnd"/>
      <w:r>
        <w:t xml:space="preserve">вставить пропуски, найти отрывок, соответствующий рисунку, ?как ты понимаешь главную мысль – сравни, </w:t>
      </w:r>
      <w:proofErr w:type="spellStart"/>
      <w:r>
        <w:t>м.б</w:t>
      </w:r>
      <w:proofErr w:type="spellEnd"/>
      <w:r>
        <w:t xml:space="preserve">. тест, </w:t>
      </w:r>
    </w:p>
    <w:p w:rsidR="000C5105" w:rsidRPr="000C5105" w:rsidRDefault="000C5105" w:rsidP="004B66DF">
      <w:pPr>
        <w:spacing w:after="0" w:line="240" w:lineRule="auto"/>
        <w:rPr>
          <w:u w:val="single"/>
        </w:rPr>
      </w:pPr>
      <w:r w:rsidRPr="000C5105">
        <w:rPr>
          <w:u w:val="single"/>
        </w:rPr>
        <w:t>Прощание</w:t>
      </w:r>
    </w:p>
    <w:p w:rsidR="000C5105" w:rsidRDefault="000C5105" w:rsidP="004B66DF">
      <w:pPr>
        <w:spacing w:after="0" w:line="240" w:lineRule="auto"/>
      </w:pPr>
      <w:r>
        <w:t xml:space="preserve">Фон светлый, заголовок </w:t>
      </w:r>
      <w:proofErr w:type="gramStart"/>
      <w:r>
        <w:t>жирным</w:t>
      </w:r>
      <w:proofErr w:type="gramEnd"/>
      <w:r>
        <w:t>, в цветной рамке, три упр. кнопки внизу, украшение</w:t>
      </w:r>
    </w:p>
    <w:p w:rsidR="000C5105" w:rsidRDefault="000C5105" w:rsidP="004B66DF">
      <w:pPr>
        <w:spacing w:after="0" w:line="240" w:lineRule="auto"/>
      </w:pPr>
    </w:p>
    <w:p w:rsidR="000C5105" w:rsidRPr="00CE56D4" w:rsidRDefault="00CE56D4" w:rsidP="004B66DF">
      <w:pPr>
        <w:spacing w:after="0" w:line="240" w:lineRule="auto"/>
        <w:rPr>
          <w:b/>
        </w:rPr>
      </w:pPr>
      <w:proofErr w:type="spellStart"/>
      <w:r w:rsidRPr="00CE56D4">
        <w:rPr>
          <w:b/>
        </w:rPr>
        <w:t>Интерактив</w:t>
      </w:r>
      <w:proofErr w:type="spellEnd"/>
      <w:r w:rsidRPr="00CE56D4">
        <w:rPr>
          <w:b/>
        </w:rPr>
        <w:t xml:space="preserve"> с род.</w:t>
      </w:r>
    </w:p>
    <w:p w:rsidR="00CE56D4" w:rsidRDefault="00CE56D4" w:rsidP="004B66DF">
      <w:pPr>
        <w:spacing w:after="0" w:line="240" w:lineRule="auto"/>
      </w:pPr>
      <w:proofErr w:type="spellStart"/>
      <w:r w:rsidRPr="00CE56D4">
        <w:rPr>
          <w:u w:val="single"/>
        </w:rPr>
        <w:t>Орг</w:t>
      </w:r>
      <w:proofErr w:type="gramStart"/>
      <w:r w:rsidRPr="00CE56D4">
        <w:rPr>
          <w:u w:val="single"/>
        </w:rPr>
        <w:t>.м</w:t>
      </w:r>
      <w:proofErr w:type="gramEnd"/>
      <w:r w:rsidRPr="00CE56D4">
        <w:rPr>
          <w:u w:val="single"/>
        </w:rPr>
        <w:t>омент</w:t>
      </w:r>
      <w:proofErr w:type="spellEnd"/>
      <w:r>
        <w:t xml:space="preserve"> (приветствие, рассадка)</w:t>
      </w:r>
    </w:p>
    <w:p w:rsidR="00D40827" w:rsidRDefault="00CE56D4" w:rsidP="004B66DF">
      <w:pPr>
        <w:spacing w:after="0" w:line="240" w:lineRule="auto"/>
      </w:pPr>
      <w:r w:rsidRPr="00CE56D4">
        <w:rPr>
          <w:u w:val="single"/>
        </w:rPr>
        <w:t>Вступление</w:t>
      </w:r>
      <w:r>
        <w:t xml:space="preserve"> (анализ </w:t>
      </w:r>
      <w:proofErr w:type="spellStart"/>
      <w:r>
        <w:t>пед</w:t>
      </w:r>
      <w:proofErr w:type="spellEnd"/>
      <w:r>
        <w:t>. сит</w:t>
      </w:r>
      <w:proofErr w:type="gramStart"/>
      <w:r>
        <w:t xml:space="preserve">., </w:t>
      </w:r>
      <w:proofErr w:type="gramEnd"/>
      <w:r>
        <w:t>видео, рассказ)</w:t>
      </w:r>
    </w:p>
    <w:p w:rsidR="00CE56D4" w:rsidRDefault="00CE56D4" w:rsidP="004B66DF">
      <w:pPr>
        <w:spacing w:after="0" w:line="240" w:lineRule="auto"/>
      </w:pPr>
      <w:r w:rsidRPr="00CE56D4">
        <w:rPr>
          <w:u w:val="single"/>
        </w:rPr>
        <w:t>Тема</w:t>
      </w:r>
      <w:r>
        <w:t xml:space="preserve"> собр.</w:t>
      </w:r>
    </w:p>
    <w:p w:rsidR="00CE56D4" w:rsidRPr="00CE56D4" w:rsidRDefault="00CE56D4" w:rsidP="004B66DF">
      <w:pPr>
        <w:spacing w:after="0" w:line="240" w:lineRule="auto"/>
        <w:rPr>
          <w:u w:val="single"/>
        </w:rPr>
      </w:pPr>
      <w:r w:rsidRPr="00CE56D4">
        <w:rPr>
          <w:u w:val="single"/>
        </w:rPr>
        <w:t>Цель</w:t>
      </w:r>
    </w:p>
    <w:p w:rsidR="00CE56D4" w:rsidRPr="00CE56D4" w:rsidRDefault="00CE56D4" w:rsidP="004B66DF">
      <w:pPr>
        <w:spacing w:after="0" w:line="240" w:lineRule="auto"/>
        <w:rPr>
          <w:u w:val="single"/>
        </w:rPr>
      </w:pPr>
      <w:r w:rsidRPr="00CE56D4">
        <w:rPr>
          <w:u w:val="single"/>
        </w:rPr>
        <w:t>Проблема</w:t>
      </w:r>
    </w:p>
    <w:p w:rsidR="00CE56D4" w:rsidRDefault="00CE56D4" w:rsidP="004B66DF">
      <w:pPr>
        <w:spacing w:after="0" w:line="240" w:lineRule="auto"/>
      </w:pPr>
      <w:proofErr w:type="gramStart"/>
      <w:r w:rsidRPr="00CE56D4">
        <w:rPr>
          <w:u w:val="single"/>
        </w:rPr>
        <w:t>Взаимодействие</w:t>
      </w:r>
      <w:r>
        <w:t xml:space="preserve"> (дать название…; собрать определение из частей; ромашка, солнце, дерево, дом – общее, потом  будет в классе)</w:t>
      </w:r>
      <w:proofErr w:type="gramEnd"/>
    </w:p>
    <w:p w:rsidR="00CE56D4" w:rsidRDefault="00CE56D4" w:rsidP="004B66DF">
      <w:pPr>
        <w:spacing w:after="0" w:line="240" w:lineRule="auto"/>
      </w:pPr>
      <w:r w:rsidRPr="00CE56D4">
        <w:rPr>
          <w:u w:val="single"/>
        </w:rPr>
        <w:t>Поиск</w:t>
      </w:r>
      <w:r>
        <w:t xml:space="preserve"> решения проблемы (продукт-памятка и т.д.)</w:t>
      </w:r>
    </w:p>
    <w:p w:rsidR="00CE56D4" w:rsidRPr="00CE56D4" w:rsidRDefault="00CE56D4" w:rsidP="004B66DF">
      <w:pPr>
        <w:spacing w:after="0" w:line="240" w:lineRule="auto"/>
      </w:pPr>
      <w:r w:rsidRPr="00CE56D4">
        <w:rPr>
          <w:u w:val="single"/>
        </w:rPr>
        <w:t>Итоги</w:t>
      </w:r>
      <w:r>
        <w:t xml:space="preserve"> (</w:t>
      </w:r>
      <w:r>
        <w:rPr>
          <w:sz w:val="18"/>
          <w:szCs w:val="18"/>
        </w:rPr>
        <w:t xml:space="preserve">благодарю вас за внимание, вы были активны) </w:t>
      </w:r>
      <w:r>
        <w:t>рефлексивный анализ</w:t>
      </w:r>
    </w:p>
    <w:p w:rsidR="00CE56D4" w:rsidRDefault="00CE56D4" w:rsidP="004B66DF">
      <w:pPr>
        <w:spacing w:after="0" w:line="240" w:lineRule="auto"/>
      </w:pPr>
      <w:r>
        <w:t xml:space="preserve"> </w:t>
      </w:r>
    </w:p>
    <w:p w:rsidR="00C6069C" w:rsidRPr="00C6069C" w:rsidRDefault="00C6069C" w:rsidP="004B66DF">
      <w:pPr>
        <w:spacing w:after="0" w:line="240" w:lineRule="auto"/>
        <w:rPr>
          <w:b/>
        </w:rPr>
      </w:pPr>
      <w:proofErr w:type="spellStart"/>
      <w:r w:rsidRPr="00C6069C">
        <w:rPr>
          <w:b/>
        </w:rPr>
        <w:t>Пед</w:t>
      </w:r>
      <w:proofErr w:type="gramStart"/>
      <w:r w:rsidRPr="00C6069C">
        <w:rPr>
          <w:b/>
        </w:rPr>
        <w:t>.с</w:t>
      </w:r>
      <w:proofErr w:type="gramEnd"/>
      <w:r w:rsidRPr="00C6069C">
        <w:rPr>
          <w:b/>
        </w:rPr>
        <w:t>ит</w:t>
      </w:r>
      <w:proofErr w:type="spellEnd"/>
      <w:r w:rsidRPr="00C6069C">
        <w:rPr>
          <w:b/>
        </w:rPr>
        <w:t>.</w:t>
      </w:r>
    </w:p>
    <w:p w:rsidR="00C6069C" w:rsidRPr="00D40827" w:rsidRDefault="00C6069C" w:rsidP="004B66DF">
      <w:pPr>
        <w:spacing w:after="0" w:line="240" w:lineRule="auto"/>
      </w:pPr>
      <w:r>
        <w:t>Анали</w:t>
      </w:r>
      <w:proofErr w:type="gramStart"/>
      <w:r>
        <w:t>з(</w:t>
      </w:r>
      <w:proofErr w:type="gramEnd"/>
      <w:r>
        <w:t xml:space="preserve">описание), проблема, причины, цель, методы, </w:t>
      </w:r>
      <w:bookmarkStart w:id="0" w:name="_GoBack"/>
      <w:proofErr w:type="spellStart"/>
      <w:r w:rsidRPr="00C6069C">
        <w:rPr>
          <w:i/>
        </w:rPr>
        <w:t>аргумент.собствен</w:t>
      </w:r>
      <w:proofErr w:type="spellEnd"/>
      <w:r w:rsidRPr="00C6069C">
        <w:rPr>
          <w:i/>
        </w:rPr>
        <w:t xml:space="preserve">. </w:t>
      </w:r>
      <w:proofErr w:type="spellStart"/>
      <w:r w:rsidRPr="00C6069C">
        <w:rPr>
          <w:i/>
        </w:rPr>
        <w:t>позиц</w:t>
      </w:r>
      <w:proofErr w:type="spellEnd"/>
      <w:r w:rsidRPr="00C6069C">
        <w:rPr>
          <w:i/>
        </w:rPr>
        <w:t>.,</w:t>
      </w:r>
      <w:r>
        <w:t xml:space="preserve"> </w:t>
      </w:r>
      <w:bookmarkEnd w:id="0"/>
      <w:r>
        <w:t>результат</w:t>
      </w:r>
    </w:p>
    <w:sectPr w:rsidR="00C6069C" w:rsidRPr="00D40827" w:rsidSect="004B6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5E"/>
    <w:rsid w:val="000C5105"/>
    <w:rsid w:val="004B66DF"/>
    <w:rsid w:val="005D555E"/>
    <w:rsid w:val="0063058B"/>
    <w:rsid w:val="006D621A"/>
    <w:rsid w:val="00A554C2"/>
    <w:rsid w:val="00C6069C"/>
    <w:rsid w:val="00CE56D4"/>
    <w:rsid w:val="00D27EB0"/>
    <w:rsid w:val="00D4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dcterms:created xsi:type="dcterms:W3CDTF">2018-03-22T08:09:00Z</dcterms:created>
  <dcterms:modified xsi:type="dcterms:W3CDTF">2018-03-22T08:49:00Z</dcterms:modified>
</cp:coreProperties>
</file>