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Муниципальное дошкольное </w:t>
      </w: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образовательное учреждение </w:t>
      </w: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«Детский сад №120»</w:t>
      </w: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/>
          <w:bCs/>
          <w:i/>
          <w:color w:val="000000"/>
          <w:sz w:val="32"/>
          <w:szCs w:val="32"/>
          <w:lang w:eastAsia="ru-RU"/>
        </w:rPr>
      </w:pPr>
    </w:p>
    <w:p w:rsidR="00882934" w:rsidRDefault="00882934" w:rsidP="00882934">
      <w:pPr>
        <w:jc w:val="center"/>
        <w:outlineLvl w:val="1"/>
        <w:rPr>
          <w:rFonts w:eastAsia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i/>
          <w:color w:val="000000"/>
          <w:sz w:val="32"/>
          <w:szCs w:val="32"/>
          <w:lang w:eastAsia="ru-RU"/>
        </w:rPr>
        <w:t>Конспект индивидуального логопедического занятия</w:t>
      </w:r>
    </w:p>
    <w:p w:rsidR="00882934" w:rsidRDefault="00882934" w:rsidP="00882934">
      <w:pPr>
        <w:jc w:val="center"/>
        <w:outlineLvl w:val="1"/>
        <w:rPr>
          <w:rFonts w:eastAsia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i/>
          <w:color w:val="000000"/>
          <w:sz w:val="32"/>
          <w:szCs w:val="32"/>
          <w:lang w:eastAsia="ru-RU"/>
        </w:rPr>
        <w:t>коррекционной направленности.</w:t>
      </w:r>
    </w:p>
    <w:p w:rsidR="00882934" w:rsidRDefault="00882934" w:rsidP="00882934">
      <w:pPr>
        <w:jc w:val="center"/>
        <w:outlineLvl w:val="1"/>
        <w:rPr>
          <w:rFonts w:eastAsia="Times New Roman"/>
          <w:b/>
          <w:bCs/>
          <w:i/>
          <w:color w:val="000000"/>
          <w:sz w:val="32"/>
          <w:szCs w:val="32"/>
          <w:lang w:eastAsia="ru-RU"/>
        </w:rPr>
      </w:pPr>
    </w:p>
    <w:p w:rsidR="00882934" w:rsidRDefault="00882934" w:rsidP="00882934">
      <w:pPr>
        <w:jc w:val="center"/>
        <w:outlineLvl w:val="1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Тема: «Автоматизация звука [Л] в обратных слогах и словах с обратными слогами».</w:t>
      </w:r>
    </w:p>
    <w:p w:rsidR="00882934" w:rsidRDefault="00882934" w:rsidP="00882934">
      <w:pPr>
        <w:jc w:val="right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Подготовила и провела</w:t>
      </w: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учитель-логопед</w:t>
      </w: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Пушкина Лариса Николаевна</w:t>
      </w: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right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882934" w:rsidRDefault="00882934" w:rsidP="00882934">
      <w:pPr>
        <w:jc w:val="center"/>
        <w:outlineLvl w:val="1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Ярославль,201</w:t>
      </w:r>
      <w:r w:rsidR="00356B8D">
        <w:rPr>
          <w:rFonts w:eastAsia="Times New Roman"/>
          <w:bCs/>
          <w:color w:val="000000"/>
          <w:sz w:val="24"/>
          <w:szCs w:val="24"/>
          <w:lang w:eastAsia="ru-RU"/>
        </w:rPr>
        <w:t>7</w:t>
      </w: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lastRenderedPageBreak/>
        <w:t>Тема «Автоматизация звука [Л] в обратных слогах и словах с обратными слогами»</w:t>
      </w:r>
    </w:p>
    <w:p w:rsidR="00882934" w:rsidRDefault="00882934" w:rsidP="00882934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Цель:</w:t>
      </w:r>
      <w:r>
        <w:rPr>
          <w:rFonts w:eastAsia="Times New Roman"/>
          <w:color w:val="000000"/>
          <w:lang w:eastAsia="ru-RU"/>
        </w:rPr>
        <w:t xml:space="preserve"> продолжить работу над воспитанием правильного произношения звука [Л] в обратных слогах и словах с обратными слогами.</w:t>
      </w:r>
    </w:p>
    <w:p w:rsidR="00882934" w:rsidRDefault="00882934" w:rsidP="00882934">
      <w:pPr>
        <w:jc w:val="lef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Задачи:</w:t>
      </w:r>
    </w:p>
    <w:p w:rsidR="00882934" w:rsidRDefault="00882934" w:rsidP="00882934">
      <w:pPr>
        <w:jc w:val="left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1.Коррекционно – обучающие:</w:t>
      </w:r>
    </w:p>
    <w:p w:rsidR="00882934" w:rsidRDefault="00882934" w:rsidP="00882934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автоматизация звука в обратных слогах, словах с обратными слогами;</w:t>
      </w:r>
    </w:p>
    <w:p w:rsidR="00882934" w:rsidRDefault="00882934" w:rsidP="00882934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учить точно и полно отвечать на вопросы;</w:t>
      </w:r>
    </w:p>
    <w:p w:rsidR="00882934" w:rsidRDefault="00882934" w:rsidP="00882934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формировать лексико-грамматический строй;</w:t>
      </w:r>
    </w:p>
    <w:p w:rsidR="00882934" w:rsidRDefault="00882934" w:rsidP="00882934">
      <w:pPr>
        <w:jc w:val="left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2. </w:t>
      </w:r>
      <w:proofErr w:type="spellStart"/>
      <w:r>
        <w:rPr>
          <w:rFonts w:eastAsia="Times New Roman"/>
          <w:i/>
          <w:color w:val="000000"/>
          <w:lang w:eastAsia="ru-RU"/>
        </w:rPr>
        <w:t>Коррекционно</w:t>
      </w:r>
      <w:proofErr w:type="spellEnd"/>
      <w:r>
        <w:rPr>
          <w:rFonts w:eastAsia="Times New Roman"/>
          <w:i/>
          <w:color w:val="000000"/>
          <w:lang w:eastAsia="ru-RU"/>
        </w:rPr>
        <w:t xml:space="preserve"> – развивающие:</w:t>
      </w:r>
    </w:p>
    <w:p w:rsidR="00882934" w:rsidRDefault="00882934" w:rsidP="00882934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развитие фонематического слуха и фонематического восприятия;</w:t>
      </w:r>
    </w:p>
    <w:p w:rsidR="00882934" w:rsidRDefault="00882934" w:rsidP="00882934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развитие логического мышления, внимания, памяти; </w:t>
      </w:r>
    </w:p>
    <w:p w:rsidR="00882934" w:rsidRDefault="00882934" w:rsidP="00882934">
      <w:pPr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развитие речевой моторики, мелкой моторики пальцев рук;</w:t>
      </w:r>
    </w:p>
    <w:p w:rsidR="00882934" w:rsidRDefault="00882934" w:rsidP="00882934">
      <w:pPr>
        <w:spacing w:line="360" w:lineRule="auto"/>
        <w:jc w:val="left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3. Воспитательные: </w:t>
      </w:r>
    </w:p>
    <w:p w:rsidR="00882934" w:rsidRDefault="00882934" w:rsidP="00882934">
      <w:pPr>
        <w:spacing w:line="360" w:lineRule="auto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воспитывать интерес к занятию через использование занимательных упражнений; активность, усидчивость, стремление к преодолению дефекта.</w:t>
      </w:r>
    </w:p>
    <w:p w:rsidR="00882934" w:rsidRDefault="00882934" w:rsidP="00882934">
      <w:pPr>
        <w:spacing w:line="360" w:lineRule="auto"/>
        <w:jc w:val="lef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Оборудование:</w:t>
      </w:r>
    </w:p>
    <w:p w:rsidR="00882934" w:rsidRDefault="00882934" w:rsidP="00882934">
      <w:pPr>
        <w:spacing w:line="360" w:lineRule="auto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Зеркало, профиль артикуляции звука [Л], картинки с изображением артикуляционных упражнений, тазик с водой, бумажный кораблик.</w:t>
      </w: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882934" w:rsidRDefault="00882934" w:rsidP="00882934">
      <w:pPr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Ход занятия</w:t>
      </w:r>
    </w:p>
    <w:tbl>
      <w:tblPr>
        <w:tblStyle w:val="a4"/>
        <w:tblW w:w="0" w:type="auto"/>
        <w:tblLook w:val="04A0"/>
      </w:tblPr>
      <w:tblGrid>
        <w:gridCol w:w="2808"/>
        <w:gridCol w:w="3290"/>
        <w:gridCol w:w="3473"/>
      </w:tblGrid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Этап занятия</w:t>
            </w:r>
          </w:p>
          <w:p w:rsidR="00882934" w:rsidRDefault="00882934">
            <w:pPr>
              <w:jc w:val="center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(цель, время, оборудование)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Деятельность логопеда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Деятельность детей</w:t>
            </w: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1.Организационный момент </w:t>
            </w:r>
            <w:r>
              <w:rPr>
                <w:rFonts w:eastAsia="Times New Roman"/>
                <w:bCs/>
                <w:color w:val="000000"/>
                <w:lang w:eastAsia="ru-RU"/>
              </w:rPr>
              <w:t>(концентрация внимания, сообщение темы занятия)</w:t>
            </w:r>
          </w:p>
          <w:p w:rsidR="00882934" w:rsidRDefault="00882934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 мин.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rPr>
                <w:rFonts w:eastAsia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lang w:eastAsia="ru-RU"/>
              </w:rPr>
              <w:t>Логопед приглашает ребенка в кабинет, приветствует его и предлагает сесть за стол перед большим зеркалом.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Сегодня мы будем произносить звук [Л] в слогах и словах.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lang w:eastAsia="ru-RU"/>
              </w:rPr>
              <w:t>Ребенок проходит в кабинет и здоровается с логопедом.</w:t>
            </w: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pStyle w:val="a3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/>
                <w:iCs/>
                <w:sz w:val="28"/>
                <w:szCs w:val="28"/>
                <w:lang w:eastAsia="en-US"/>
              </w:rPr>
              <w:t>Артикуляционная  гимнастика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(</w:t>
            </w:r>
            <w:r>
              <w:rPr>
                <w:iCs/>
                <w:sz w:val="28"/>
                <w:szCs w:val="28"/>
                <w:lang w:eastAsia="en-US"/>
              </w:rPr>
              <w:t>развитие артикуляционной моторики)</w:t>
            </w:r>
          </w:p>
          <w:p w:rsidR="00882934" w:rsidRDefault="00882934">
            <w:pPr>
              <w:pStyle w:val="a3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Оборудование:</w:t>
            </w:r>
          </w:p>
          <w:p w:rsidR="00882934" w:rsidRDefault="00882934">
            <w:pPr>
              <w:pStyle w:val="a3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картинки с изображением артикуляционных упражнений</w:t>
            </w:r>
          </w:p>
          <w:p w:rsidR="00882934" w:rsidRDefault="00882934">
            <w:pPr>
              <w:pStyle w:val="a3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</w:t>
            </w:r>
          </w:p>
          <w:p w:rsidR="00882934" w:rsidRDefault="00882934">
            <w:pPr>
              <w:pStyle w:val="a3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3-4  мин.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Давай, </w:t>
            </w:r>
            <w:proofErr w:type="gramStart"/>
            <w:r>
              <w:rPr>
                <w:sz w:val="28"/>
                <w:szCs w:val="28"/>
                <w:lang w:eastAsia="en-US"/>
              </w:rPr>
              <w:t>вспомним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как работает наш язычок и выполним артикуляционную гимнастику.</w:t>
            </w:r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«Улыбочка»</w:t>
            </w:r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-«Заборчик»</w:t>
            </w:r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-«Окошечко»</w:t>
            </w:r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-«Улыбочка – заборчик – окошечко - лопатка»</w:t>
            </w:r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«Улыбочка - заборчик-окошечко - парус».</w:t>
            </w:r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Молодец.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882934" w:rsidRDefault="0088293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882934" w:rsidRDefault="0088293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882934" w:rsidRDefault="0088293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882934" w:rsidRDefault="0088293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882934" w:rsidRDefault="0088293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Ребенок выполняет упражнения под сет логопеда до 10.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 xml:space="preserve">3. Упражнение “По реке плывет кораблик”.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(развитие дыхания).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Оборудование: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Тазик с водой, бумажный кораблик.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882934" w:rsidRDefault="0088293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1-2 мин.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lastRenderedPageBreak/>
              <w:t xml:space="preserve">- Смотри, какой у меня кораблик.  Давай переправим его на </w:t>
            </w:r>
            <w:r>
              <w:rPr>
                <w:rFonts w:eastAsia="Times New Roman"/>
                <w:bCs/>
                <w:color w:val="000000" w:themeColor="text1"/>
                <w:lang w:eastAsia="ru-RU"/>
              </w:rPr>
              <w:lastRenderedPageBreak/>
              <w:t>другую сторону.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Дуй на кораблик.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lang w:eastAsia="ru-RU"/>
              </w:rPr>
              <w:t>Логопед следит за правильностью выдоха.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Молодец.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lang w:eastAsia="ru-RU"/>
              </w:rPr>
              <w:lastRenderedPageBreak/>
              <w:t>Ребенок выполняет задание.</w:t>
            </w: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lastRenderedPageBreak/>
              <w:t>4. Автоматизация звука [Л</w:t>
            </w:r>
            <w:proofErr w:type="gramStart"/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]</w:t>
            </w:r>
            <w:proofErr w:type="gramEnd"/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в слогах.</w:t>
            </w:r>
          </w:p>
          <w:p w:rsidR="00882934" w:rsidRDefault="00882934">
            <w:pPr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center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1-2 мин.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А теперь внимательно слушай и повторяй за мной: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Ыл-ыл-ыл</w:t>
            </w:r>
            <w:proofErr w:type="spellEnd"/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Ул-ул-ул</w:t>
            </w:r>
            <w:proofErr w:type="spellEnd"/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Ал-ал-ал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Ал-ол-ил-ул</w:t>
            </w:r>
            <w:proofErr w:type="spellEnd"/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Ил-ил-ил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Ул-ал-ол-ил</w:t>
            </w:r>
            <w:proofErr w:type="spellEnd"/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Ол-ол-ол</w:t>
            </w:r>
            <w:proofErr w:type="spellEnd"/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Ыл-ул-ул-ыл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82934" w:rsidRDefault="00882934">
            <w:pPr>
              <w:rPr>
                <w:rFonts w:eastAsia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lang w:eastAsia="ru-RU"/>
              </w:rPr>
              <w:t>Логопед следит за правильным и четким произношением ребенка.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lang w:eastAsia="ru-RU"/>
              </w:rPr>
              <w:t>Ребенок повторяет за логопедом.</w:t>
            </w: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5. Автоматизация звука [Л] в слогах и словах.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882934" w:rsidRDefault="00882934">
            <w:pPr>
              <w:jc w:val="center"/>
              <w:rPr>
                <w:rFonts w:eastAsia="Times New Roman"/>
                <w:bCs/>
                <w:color w:val="FF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2-3 мин.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Четко, не торопясь повтори слоги и слова за мной.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Ал - ал - ал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бал – вал – мал – зал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- бол – вол – мол – зол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бул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– мул –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зул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Ыл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ыл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ыл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был – выл – мыл –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зыл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Ил - ил - ил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бил – вил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–м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ил –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зил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Ел - ел - ел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бел – вел – мел –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зел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Ял - ял - ял 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бял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– вял – мял –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зял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82934" w:rsidRDefault="00882934">
            <w:pPr>
              <w:rPr>
                <w:rFonts w:eastAsia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lang w:eastAsia="ru-RU"/>
              </w:rPr>
              <w:t>Логопед следит за правильным и четким произношением ребенка.</w:t>
            </w:r>
          </w:p>
          <w:p w:rsidR="00882934" w:rsidRDefault="0088293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- Молодец!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lang w:eastAsia="ru-RU"/>
              </w:rPr>
              <w:lastRenderedPageBreak/>
              <w:t>Ребенок повторяет за логопедом.</w:t>
            </w: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6. Развитие фонематического восприятия.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882934" w:rsidRDefault="00882934">
            <w:pPr>
              <w:jc w:val="center"/>
              <w:rPr>
                <w:rFonts w:eastAsia="Times New Roman"/>
                <w:bCs/>
                <w:color w:val="FF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1-2 мин.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А теперь внимательно слушай. Повтори слоги: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ыл-ол-ал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 xml:space="preserve">- Послушай еще раз: </w:t>
            </w:r>
            <w:proofErr w:type="spell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ыл-ол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. Какой слог исчез из звукового ряда?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Молодец.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Какой слог лишний в слоговом ряду и почему: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Ал-ол-ул-ив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?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Молодец.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lastRenderedPageBreak/>
              <w:t>- Послушай внимательно и подумай, какого слога не хватает?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Во</w:t>
            </w:r>
            <w:proofErr w:type="gram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к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(</w:t>
            </w:r>
            <w:proofErr w:type="gramEnd"/>
            <w:r>
              <w:rPr>
                <w:rFonts w:eastAsia="Times New Roman"/>
                <w:bCs/>
                <w:color w:val="000000" w:themeColor="text1"/>
                <w:lang w:eastAsia="ru-RU"/>
              </w:rPr>
              <w:t>зал)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е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(</w:t>
            </w:r>
            <w:proofErr w:type="gramEnd"/>
            <w:r>
              <w:rPr>
                <w:rFonts w:eastAsia="Times New Roman"/>
                <w:bCs/>
                <w:color w:val="000000" w:themeColor="text1"/>
                <w:lang w:eastAsia="ru-RU"/>
              </w:rPr>
              <w:t>нал)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Х</w:t>
            </w:r>
            <w:proofErr w:type="gram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Times New Roman"/>
                <w:bCs/>
                <w:color w:val="000000" w:themeColor="text1"/>
                <w:lang w:eastAsia="ru-RU"/>
              </w:rPr>
              <w:t>дил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)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В</w:t>
            </w:r>
            <w:proofErr w:type="gram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о(</w:t>
            </w:r>
            <w:proofErr w:type="spellStart"/>
            <w:proofErr w:type="gramEnd"/>
            <w:r>
              <w:rPr>
                <w:rFonts w:eastAsia="Times New Roman"/>
                <w:bCs/>
                <w:color w:val="000000" w:themeColor="text1"/>
                <w:lang w:eastAsia="ru-RU"/>
              </w:rPr>
              <w:t>зил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).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ыл-ол-ал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eastAsia="ru-RU"/>
              </w:rPr>
              <w:t>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 xml:space="preserve">- Из звукового ряда </w:t>
            </w:r>
            <w:proofErr w:type="gram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исчез слог ал</w:t>
            </w:r>
            <w:proofErr w:type="gramEnd"/>
            <w:r>
              <w:rPr>
                <w:rFonts w:eastAsia="Times New Roman"/>
                <w:bCs/>
                <w:color w:val="000000" w:themeColor="text1"/>
                <w:lang w:eastAsia="ru-RU"/>
              </w:rPr>
              <w:t>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 xml:space="preserve">- В слоговом ряду лишний слог ив, так как в нем согласная </w:t>
            </w:r>
            <w:proofErr w:type="gramStart"/>
            <w:r>
              <w:rPr>
                <w:rFonts w:eastAsia="Times New Roman"/>
                <w:bCs/>
                <w:color w:val="000000" w:themeColor="text1"/>
                <w:lang w:eastAsia="ru-RU"/>
              </w:rPr>
              <w:t>в</w:t>
            </w:r>
            <w:proofErr w:type="gramEnd"/>
            <w:r>
              <w:rPr>
                <w:rFonts w:eastAsia="Times New Roman"/>
                <w:bCs/>
                <w:color w:val="000000" w:themeColor="text1"/>
                <w:lang w:eastAsia="ru-RU"/>
              </w:rPr>
              <w:t>.</w:t>
            </w: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lang w:eastAsia="ru-RU"/>
              </w:rPr>
              <w:t>Ребенок выполняет задание.</w:t>
            </w: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7. Отработка произношения слов</w:t>
            </w:r>
            <w:r>
              <w:rPr>
                <w:rFonts w:eastAsia="Times New Roman"/>
                <w:color w:val="000000"/>
                <w:lang w:eastAsia="ru-RU"/>
              </w:rPr>
              <w:t xml:space="preserve"> (перед зеркалом)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882934" w:rsidRDefault="00882934">
            <w:pPr>
              <w:jc w:val="center"/>
              <w:rPr>
                <w:rFonts w:eastAsia="Times New Roman"/>
                <w:bCs/>
                <w:color w:val="FF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1-2 мин.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Произнеси слова: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Павел, стол,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пенал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,з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абыл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пол.</w:t>
            </w:r>
          </w:p>
          <w:p w:rsidR="00882934" w:rsidRDefault="00882934">
            <w:pPr>
              <w:rPr>
                <w:rFonts w:eastAsia="Times New Roman"/>
                <w:bCs/>
                <w:i/>
                <w:color w:val="000000"/>
                <w:lang w:eastAsia="ru-RU"/>
              </w:rPr>
            </w:pPr>
            <w:r>
              <w:rPr>
                <w:rFonts w:eastAsia="Times New Roman"/>
                <w:bCs/>
                <w:i/>
                <w:color w:val="000000"/>
                <w:lang w:eastAsia="ru-RU"/>
              </w:rPr>
              <w:t>Логопед следит за правильным и четким произношением ребенка.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jc w:val="left"/>
              <w:rPr>
                <w:rFonts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i/>
                <w:color w:val="000000" w:themeColor="text1"/>
                <w:lang w:eastAsia="ru-RU"/>
              </w:rPr>
              <w:t>Ребенок четко произносит слова.</w:t>
            </w:r>
          </w:p>
        </w:tc>
      </w:tr>
      <w:tr w:rsidR="00882934" w:rsidTr="008829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8.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Итог занятия</w:t>
            </w:r>
            <w:r>
              <w:rPr>
                <w:bCs/>
                <w:sz w:val="28"/>
                <w:szCs w:val="28"/>
                <w:lang w:eastAsia="en-US"/>
              </w:rPr>
              <w:t xml:space="preserve"> (</w:t>
            </w:r>
            <w:r>
              <w:rPr>
                <w:i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подведение итога занятия, оценка деятельности ребенка.)</w:t>
            </w:r>
            <w:proofErr w:type="gramEnd"/>
          </w:p>
          <w:p w:rsidR="00882934" w:rsidRDefault="00882934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882934" w:rsidRDefault="00882934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мин.</w:t>
            </w: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Что мы делали сегодня на занятии?</w:t>
            </w:r>
          </w:p>
          <w:p w:rsidR="00882934" w:rsidRDefault="00882934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882934" w:rsidRDefault="00882934">
            <w:pPr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 Правильно. Ты молодец!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34" w:rsidRDefault="00882934">
            <w:pPr>
              <w:jc w:val="left"/>
              <w:rPr>
                <w:rFonts w:eastAsia="Times New Roman"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- Мы учились правильно произносить звук [Л] в слогах и словах.</w:t>
            </w:r>
          </w:p>
        </w:tc>
      </w:tr>
    </w:tbl>
    <w:p w:rsidR="00882934" w:rsidRDefault="00882934" w:rsidP="00882934"/>
    <w:p w:rsidR="00882934" w:rsidRDefault="00882934" w:rsidP="00882934"/>
    <w:p w:rsidR="00EB7280" w:rsidRDefault="00EB7280"/>
    <w:sectPr w:rsidR="00EB7280" w:rsidSect="00E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2934"/>
    <w:rsid w:val="00356B8D"/>
    <w:rsid w:val="005E46CA"/>
    <w:rsid w:val="00882934"/>
    <w:rsid w:val="00EB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3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34"/>
    <w:pPr>
      <w:jc w:val="left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88293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620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2018-03-08T18:11:00Z</dcterms:created>
  <dcterms:modified xsi:type="dcterms:W3CDTF">2018-03-09T07:22:00Z</dcterms:modified>
</cp:coreProperties>
</file>