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34B" w:rsidRDefault="00AD36BF" w:rsidP="00AD36B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Методическая копилка.</w:t>
      </w:r>
      <w:bookmarkStart w:id="0" w:name="_GoBack"/>
      <w:bookmarkEnd w:id="0"/>
    </w:p>
    <w:p w:rsidR="0071534B" w:rsidRDefault="0071534B" w:rsidP="0071534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(это у меня хорошо получается)</w:t>
      </w:r>
    </w:p>
    <w:p w:rsidR="009F4E09" w:rsidRPr="009F4E09" w:rsidRDefault="009F4E09" w:rsidP="009F4E0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F4E09">
        <w:rPr>
          <w:rFonts w:ascii="Times New Roman" w:hAnsi="Times New Roman" w:cs="Times New Roman"/>
          <w:sz w:val="24"/>
          <w:szCs w:val="24"/>
        </w:rPr>
        <w:t xml:space="preserve">Это ложь, что в науке поэзии нет…    </w:t>
      </w:r>
    </w:p>
    <w:p w:rsidR="009F4E09" w:rsidRPr="009F4E09" w:rsidRDefault="009F4E09" w:rsidP="009F4E0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F4E09">
        <w:rPr>
          <w:rFonts w:ascii="Times New Roman" w:hAnsi="Times New Roman" w:cs="Times New Roman"/>
          <w:sz w:val="24"/>
          <w:szCs w:val="24"/>
        </w:rPr>
        <w:t>За чертогами формул, забыв о весне,</w:t>
      </w:r>
    </w:p>
    <w:p w:rsidR="009F4E09" w:rsidRPr="009F4E09" w:rsidRDefault="009F4E09" w:rsidP="009F4E0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F4E09">
        <w:rPr>
          <w:rFonts w:ascii="Times New Roman" w:hAnsi="Times New Roman" w:cs="Times New Roman"/>
          <w:sz w:val="24"/>
          <w:szCs w:val="24"/>
        </w:rPr>
        <w:t>В мире чисел бродя, как лунатик,</w:t>
      </w:r>
    </w:p>
    <w:p w:rsidR="009F4E09" w:rsidRPr="009F4E09" w:rsidRDefault="009F4E09" w:rsidP="009F4E0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F4E09">
        <w:rPr>
          <w:rFonts w:ascii="Times New Roman" w:hAnsi="Times New Roman" w:cs="Times New Roman"/>
          <w:sz w:val="24"/>
          <w:szCs w:val="24"/>
        </w:rPr>
        <w:t>Вдруг гармонию выводов дарит струне,</w:t>
      </w:r>
    </w:p>
    <w:p w:rsidR="009F4E09" w:rsidRPr="009F4E09" w:rsidRDefault="009F4E09" w:rsidP="009F4E0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F4E09">
        <w:rPr>
          <w:rFonts w:ascii="Times New Roman" w:hAnsi="Times New Roman" w:cs="Times New Roman"/>
          <w:sz w:val="24"/>
          <w:szCs w:val="24"/>
        </w:rPr>
        <w:t>К звучной скрипке прильнув, математик…</w:t>
      </w:r>
    </w:p>
    <w:p w:rsidR="009F4E09" w:rsidRPr="009F4E09" w:rsidRDefault="009F4E09" w:rsidP="009F4E0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F4E09">
        <w:rPr>
          <w:rFonts w:ascii="Times New Roman" w:hAnsi="Times New Roman" w:cs="Times New Roman"/>
          <w:sz w:val="24"/>
          <w:szCs w:val="24"/>
        </w:rPr>
        <w:t>Настоящий ученый, он тоже поэт,</w:t>
      </w:r>
    </w:p>
    <w:p w:rsidR="009F4E09" w:rsidRPr="009F4E09" w:rsidRDefault="009F4E09" w:rsidP="009F4E0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F4E09">
        <w:rPr>
          <w:rFonts w:ascii="Times New Roman" w:hAnsi="Times New Roman" w:cs="Times New Roman"/>
          <w:sz w:val="24"/>
          <w:szCs w:val="24"/>
        </w:rPr>
        <w:t>Вечно жаждущий знать и предвидеть.</w:t>
      </w:r>
    </w:p>
    <w:p w:rsidR="009F4E09" w:rsidRPr="009F4E09" w:rsidRDefault="009F4E09" w:rsidP="009F4E0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F4E09">
        <w:rPr>
          <w:rFonts w:ascii="Times New Roman" w:hAnsi="Times New Roman" w:cs="Times New Roman"/>
          <w:sz w:val="24"/>
          <w:szCs w:val="24"/>
        </w:rPr>
        <w:t>Кто сказал, что в науке поэзии нет?</w:t>
      </w:r>
    </w:p>
    <w:p w:rsidR="009F4E09" w:rsidRDefault="009F4E09" w:rsidP="009F4E0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F4E09">
        <w:rPr>
          <w:rFonts w:ascii="Times New Roman" w:hAnsi="Times New Roman" w:cs="Times New Roman"/>
          <w:sz w:val="24"/>
          <w:szCs w:val="24"/>
        </w:rPr>
        <w:t>Нужно только понять и увидеть!</w:t>
      </w:r>
    </w:p>
    <w:p w:rsidR="009F4E09" w:rsidRPr="009F4E09" w:rsidRDefault="009F4E09" w:rsidP="009F4E09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F4E09">
        <w:rPr>
          <w:rFonts w:ascii="Times New Roman" w:hAnsi="Times New Roman" w:cs="Times New Roman"/>
          <w:b/>
          <w:bCs/>
          <w:color w:val="333333"/>
          <w:sz w:val="20"/>
          <w:szCs w:val="20"/>
          <w:shd w:val="clear" w:color="auto" w:fill="FFFFFF"/>
        </w:rPr>
        <w:t>Юлиан Вла</w:t>
      </w:r>
      <w:r w:rsidRPr="009F4E09">
        <w:rPr>
          <w:rFonts w:ascii="Times New Roman" w:hAnsi="Times New Roman" w:cs="Times New Roman"/>
          <w:b/>
          <w:bCs/>
          <w:color w:val="333333"/>
          <w:sz w:val="20"/>
          <w:szCs w:val="20"/>
          <w:shd w:val="clear" w:color="auto" w:fill="FFFFFF"/>
        </w:rPr>
        <w:softHyphen/>
        <w:t>ди</w:t>
      </w:r>
      <w:r w:rsidRPr="009F4E09">
        <w:rPr>
          <w:rFonts w:ascii="Times New Roman" w:hAnsi="Times New Roman" w:cs="Times New Roman"/>
          <w:b/>
          <w:bCs/>
          <w:color w:val="333333"/>
          <w:sz w:val="20"/>
          <w:szCs w:val="20"/>
          <w:shd w:val="clear" w:color="auto" w:fill="FFFFFF"/>
        </w:rPr>
        <w:softHyphen/>
        <w:t>ми</w:t>
      </w:r>
      <w:r w:rsidRPr="009F4E09">
        <w:rPr>
          <w:rFonts w:ascii="Times New Roman" w:hAnsi="Times New Roman" w:cs="Times New Roman"/>
          <w:b/>
          <w:bCs/>
          <w:color w:val="333333"/>
          <w:sz w:val="20"/>
          <w:szCs w:val="20"/>
          <w:shd w:val="clear" w:color="auto" w:fill="FFFFFF"/>
        </w:rPr>
        <w:softHyphen/>
        <w:t>ро</w:t>
      </w:r>
      <w:r w:rsidRPr="009F4E09">
        <w:rPr>
          <w:rFonts w:ascii="Times New Roman" w:hAnsi="Times New Roman" w:cs="Times New Roman"/>
          <w:b/>
          <w:bCs/>
          <w:color w:val="333333"/>
          <w:sz w:val="20"/>
          <w:szCs w:val="20"/>
          <w:shd w:val="clear" w:color="auto" w:fill="FFFFFF"/>
        </w:rPr>
        <w:softHyphen/>
        <w:t>вич Бромлей</w:t>
      </w:r>
    </w:p>
    <w:p w:rsidR="009F4E09" w:rsidRPr="009F4E09" w:rsidRDefault="009F4E09" w:rsidP="009F4E09">
      <w:pPr>
        <w:spacing w:after="0" w:line="36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9F4E09">
        <w:rPr>
          <w:sz w:val="18"/>
          <w:szCs w:val="18"/>
        </w:rPr>
        <w:t>)</w:t>
      </w:r>
    </w:p>
    <w:p w:rsidR="009F4E09" w:rsidRDefault="009F4E09" w:rsidP="008644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1014" w:rsidRDefault="0086440E" w:rsidP="00B06F3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440E">
        <w:rPr>
          <w:rFonts w:ascii="Times New Roman" w:hAnsi="Times New Roman" w:cs="Times New Roman"/>
          <w:sz w:val="24"/>
          <w:szCs w:val="24"/>
        </w:rPr>
        <w:t>Алгебра и лирика… Слова, которые редко стоят рядом. Когда речь за</w:t>
      </w:r>
      <w:r w:rsidRPr="0086440E">
        <w:rPr>
          <w:rFonts w:ascii="Times New Roman" w:hAnsi="Times New Roman" w:cs="Times New Roman"/>
          <w:sz w:val="24"/>
          <w:szCs w:val="24"/>
        </w:rPr>
        <w:softHyphen/>
        <w:t>ходит о лирике – чаще подразумевают уроки литературы, музыки, изобрази</w:t>
      </w:r>
      <w:r w:rsidRPr="0086440E">
        <w:rPr>
          <w:rFonts w:ascii="Times New Roman" w:hAnsi="Times New Roman" w:cs="Times New Roman"/>
          <w:sz w:val="24"/>
          <w:szCs w:val="24"/>
        </w:rPr>
        <w:softHyphen/>
        <w:t>тельного искусства. Об алгебре же говорят как о науке абстрактной и сухой. Разумеется, у этой науки свой особый язык: язык рассуждений и доказа</w:t>
      </w:r>
      <w:r w:rsidRPr="0086440E">
        <w:rPr>
          <w:rFonts w:ascii="Times New Roman" w:hAnsi="Times New Roman" w:cs="Times New Roman"/>
          <w:sz w:val="24"/>
          <w:szCs w:val="24"/>
        </w:rPr>
        <w:softHyphen/>
        <w:t>тельств. Но означает ли это, что на уроке математики не найдется места ли</w:t>
      </w:r>
      <w:r w:rsidRPr="0086440E">
        <w:rPr>
          <w:rFonts w:ascii="Times New Roman" w:hAnsi="Times New Roman" w:cs="Times New Roman"/>
          <w:sz w:val="24"/>
          <w:szCs w:val="24"/>
        </w:rPr>
        <w:softHyphen/>
        <w:t>рике?</w:t>
      </w:r>
    </w:p>
    <w:p w:rsidR="009F4E09" w:rsidRDefault="009F4E09" w:rsidP="009F4E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440E">
        <w:rPr>
          <w:rFonts w:ascii="Times New Roman" w:hAnsi="Times New Roman" w:cs="Times New Roman"/>
          <w:sz w:val="24"/>
          <w:szCs w:val="24"/>
        </w:rPr>
        <w:t xml:space="preserve">Если окунуться с головой в историю, то можно установить, что среди учёных-математиков много таких, которые сочиняли математические стихотворения и поэмы, в которых описывались математические формулы и задачи, а также их решения. </w:t>
      </w:r>
    </w:p>
    <w:p w:rsidR="007E0F08" w:rsidRDefault="00B06F36" w:rsidP="009F4E09">
      <w:pPr>
        <w:pStyle w:val="a5"/>
        <w:spacing w:line="360" w:lineRule="auto"/>
        <w:ind w:firstLine="708"/>
        <w:jc w:val="both"/>
      </w:pPr>
      <w:r>
        <w:t>На д</w:t>
      </w:r>
      <w:r w:rsidR="007E0F08">
        <w:t>анн</w:t>
      </w:r>
      <w:r>
        <w:t>ом</w:t>
      </w:r>
      <w:r w:rsidR="007E0F08">
        <w:t xml:space="preserve"> этап</w:t>
      </w:r>
      <w:r>
        <w:t>е</w:t>
      </w:r>
      <w:r w:rsidR="007E0F08">
        <w:t xml:space="preserve"> конкурса</w:t>
      </w:r>
      <w:r w:rsidR="005E7A54">
        <w:t>, м</w:t>
      </w:r>
      <w:r>
        <w:t xml:space="preserve">не хотелось бы поделиться с вами  </w:t>
      </w:r>
      <w:r w:rsidR="00321D95">
        <w:t>опытом применения</w:t>
      </w:r>
      <w:r>
        <w:t xml:space="preserve"> на уроках</w:t>
      </w:r>
      <w:r w:rsidR="007E0F08">
        <w:t xml:space="preserve"> некоторых основных алгебраических и геометрических правил и утверждений в стихотворной форме.</w:t>
      </w:r>
    </w:p>
    <w:p w:rsidR="00D07695" w:rsidRPr="005E7A54" w:rsidRDefault="00D07695" w:rsidP="007E0F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7A54">
        <w:rPr>
          <w:rFonts w:ascii="Times New Roman" w:hAnsi="Times New Roman" w:cs="Times New Roman"/>
          <w:sz w:val="24"/>
          <w:szCs w:val="24"/>
        </w:rPr>
        <w:t>Свои уроки математики я эмоционально насыщаю  использованием стихотворений, сказок, легенд. Эти лириче</w:t>
      </w:r>
      <w:r w:rsidRPr="005E7A54">
        <w:rPr>
          <w:rFonts w:ascii="Times New Roman" w:hAnsi="Times New Roman" w:cs="Times New Roman"/>
          <w:sz w:val="24"/>
          <w:szCs w:val="24"/>
        </w:rPr>
        <w:softHyphen/>
        <w:t>ские отступления не занимают много времени, но выполняют важную роль: художественный текст создает картинно-образный облик мира; поэтическая речь воздействует на воображение, ассоциативное мышление, обусловливает внутреннюю активность</w:t>
      </w:r>
      <w:r w:rsidR="009A33B9">
        <w:rPr>
          <w:rFonts w:ascii="Times New Roman" w:hAnsi="Times New Roman" w:cs="Times New Roman"/>
          <w:sz w:val="24"/>
          <w:szCs w:val="24"/>
        </w:rPr>
        <w:t>. А</w:t>
      </w:r>
      <w:r w:rsidRPr="005E7A54">
        <w:rPr>
          <w:rFonts w:ascii="Times New Roman" w:hAnsi="Times New Roman" w:cs="Times New Roman"/>
          <w:sz w:val="24"/>
          <w:szCs w:val="24"/>
        </w:rPr>
        <w:t xml:space="preserve"> </w:t>
      </w:r>
      <w:r w:rsidR="009A33B9">
        <w:rPr>
          <w:rFonts w:ascii="Times New Roman" w:hAnsi="Times New Roman" w:cs="Times New Roman"/>
          <w:sz w:val="24"/>
          <w:szCs w:val="24"/>
        </w:rPr>
        <w:t>как известно</w:t>
      </w:r>
      <w:r w:rsidRPr="005E7A54">
        <w:rPr>
          <w:rFonts w:ascii="Times New Roman" w:hAnsi="Times New Roman" w:cs="Times New Roman"/>
          <w:sz w:val="24"/>
          <w:szCs w:val="24"/>
        </w:rPr>
        <w:t>, то, что вызывает эмоции у слуша</w:t>
      </w:r>
      <w:r w:rsidRPr="005E7A54">
        <w:rPr>
          <w:rFonts w:ascii="Times New Roman" w:hAnsi="Times New Roman" w:cs="Times New Roman"/>
          <w:sz w:val="24"/>
          <w:szCs w:val="24"/>
        </w:rPr>
        <w:softHyphen/>
        <w:t xml:space="preserve">телей, запоминается и осмысливается ими гораздо лучше. </w:t>
      </w:r>
      <w:r w:rsidR="00321D95">
        <w:rPr>
          <w:rFonts w:ascii="Times New Roman" w:hAnsi="Times New Roman" w:cs="Times New Roman"/>
          <w:sz w:val="24"/>
          <w:szCs w:val="24"/>
        </w:rPr>
        <w:t>(</w:t>
      </w:r>
      <w:r w:rsidR="007616EE">
        <w:rPr>
          <w:rFonts w:ascii="Times New Roman" w:hAnsi="Times New Roman" w:cs="Times New Roman"/>
          <w:sz w:val="24"/>
          <w:szCs w:val="24"/>
        </w:rPr>
        <w:t>Предлагаю вашему вниманию фрагмент урока алгебры, проводимого мной в 8 классе</w:t>
      </w:r>
      <w:r w:rsidR="00321D95">
        <w:rPr>
          <w:rFonts w:ascii="Times New Roman" w:hAnsi="Times New Roman" w:cs="Times New Roman"/>
          <w:sz w:val="24"/>
          <w:szCs w:val="24"/>
        </w:rPr>
        <w:t>)</w:t>
      </w:r>
    </w:p>
    <w:p w:rsidR="007616EE" w:rsidRDefault="00D07695" w:rsidP="00D07695">
      <w:pPr>
        <w:pStyle w:val="a5"/>
        <w:spacing w:line="360" w:lineRule="auto"/>
        <w:ind w:firstLine="708"/>
        <w:jc w:val="both"/>
      </w:pPr>
      <w:r>
        <w:t>На</w:t>
      </w:r>
      <w:r w:rsidR="009F4E09" w:rsidRPr="0086440E">
        <w:t xml:space="preserve"> </w:t>
      </w:r>
      <w:r w:rsidR="007616EE">
        <w:t>мой взгляд,</w:t>
      </w:r>
      <w:r w:rsidR="007E0F08">
        <w:t xml:space="preserve"> </w:t>
      </w:r>
      <w:r>
        <w:t>это</w:t>
      </w:r>
      <w:r w:rsidR="007616EE">
        <w:t>т прием -</w:t>
      </w:r>
      <w:r w:rsidR="009F4E09" w:rsidRPr="0086440E">
        <w:t xml:space="preserve"> одно из эффективных средств воз</w:t>
      </w:r>
      <w:r w:rsidR="009A33B9">
        <w:t>никновения</w:t>
      </w:r>
      <w:r w:rsidR="009F4E09" w:rsidRPr="0086440E">
        <w:t xml:space="preserve"> </w:t>
      </w:r>
      <w:r w:rsidR="009A33B9">
        <w:t>у</w:t>
      </w:r>
      <w:r w:rsidR="009F4E09" w:rsidRPr="0086440E">
        <w:t xml:space="preserve"> учащихся увлеченности математикой</w:t>
      </w:r>
    </w:p>
    <w:p w:rsidR="007E0F08" w:rsidRDefault="007E0F08" w:rsidP="007616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0F08">
        <w:rPr>
          <w:rFonts w:ascii="Times New Roman" w:hAnsi="Times New Roman" w:cs="Times New Roman"/>
          <w:sz w:val="24"/>
          <w:szCs w:val="24"/>
        </w:rPr>
        <w:t xml:space="preserve">На уроке </w:t>
      </w:r>
      <w:r>
        <w:rPr>
          <w:rFonts w:ascii="Times New Roman" w:hAnsi="Times New Roman" w:cs="Times New Roman"/>
          <w:sz w:val="24"/>
          <w:szCs w:val="24"/>
        </w:rPr>
        <w:t>алгебры в</w:t>
      </w:r>
      <w:r w:rsidRPr="007E0F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E0F08">
        <w:rPr>
          <w:rFonts w:ascii="Times New Roman" w:hAnsi="Times New Roman" w:cs="Times New Roman"/>
          <w:sz w:val="24"/>
          <w:szCs w:val="24"/>
        </w:rPr>
        <w:t xml:space="preserve"> классе правила раскрытия скобок формулир</w:t>
      </w:r>
      <w:r w:rsidR="00B06F36">
        <w:rPr>
          <w:rFonts w:ascii="Times New Roman" w:hAnsi="Times New Roman" w:cs="Times New Roman"/>
          <w:sz w:val="24"/>
          <w:szCs w:val="24"/>
        </w:rPr>
        <w:t>ую</w:t>
      </w:r>
      <w:r w:rsidR="007616EE">
        <w:rPr>
          <w:rFonts w:ascii="Times New Roman" w:hAnsi="Times New Roman" w:cs="Times New Roman"/>
          <w:sz w:val="24"/>
          <w:szCs w:val="24"/>
        </w:rPr>
        <w:t>тся в учебнике следующим образом:</w:t>
      </w:r>
    </w:p>
    <w:p w:rsidR="007616EE" w:rsidRPr="00225382" w:rsidRDefault="007616EE" w:rsidP="007616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382">
        <w:rPr>
          <w:rFonts w:ascii="Times New Roman" w:hAnsi="Times New Roman" w:cs="Times New Roman"/>
          <w:sz w:val="24"/>
          <w:szCs w:val="24"/>
        </w:rPr>
        <w:lastRenderedPageBreak/>
        <w:t>«Если перед скобками стоит знак минус «–», то этот знак и скобки опускаются, а у слагаемых, стоящих в скобках</w:t>
      </w:r>
      <w:r>
        <w:rPr>
          <w:rFonts w:ascii="Times New Roman" w:hAnsi="Times New Roman" w:cs="Times New Roman"/>
          <w:sz w:val="24"/>
          <w:szCs w:val="24"/>
        </w:rPr>
        <w:t xml:space="preserve"> знаки</w:t>
      </w:r>
      <w:r w:rsidRPr="00225382">
        <w:rPr>
          <w:rFonts w:ascii="Times New Roman" w:hAnsi="Times New Roman" w:cs="Times New Roman"/>
          <w:sz w:val="24"/>
          <w:szCs w:val="24"/>
        </w:rPr>
        <w:t xml:space="preserve"> меняются на противоположные».</w:t>
      </w:r>
    </w:p>
    <w:p w:rsidR="007E0F08" w:rsidRPr="00225382" w:rsidRDefault="007E0F08" w:rsidP="007E0F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382">
        <w:rPr>
          <w:rFonts w:ascii="Times New Roman" w:hAnsi="Times New Roman" w:cs="Times New Roman"/>
          <w:sz w:val="24"/>
          <w:szCs w:val="24"/>
        </w:rPr>
        <w:t xml:space="preserve">«Если перед скобками стоит знак плюс «+», то этот знак и скобки опускаются, а </w:t>
      </w:r>
      <w:r w:rsidR="007616EE">
        <w:rPr>
          <w:rFonts w:ascii="Times New Roman" w:hAnsi="Times New Roman" w:cs="Times New Roman"/>
          <w:sz w:val="24"/>
          <w:szCs w:val="24"/>
        </w:rPr>
        <w:t xml:space="preserve">знаки </w:t>
      </w:r>
      <w:r w:rsidRPr="00225382">
        <w:rPr>
          <w:rFonts w:ascii="Times New Roman" w:hAnsi="Times New Roman" w:cs="Times New Roman"/>
          <w:sz w:val="24"/>
          <w:szCs w:val="24"/>
        </w:rPr>
        <w:t>слагаемы</w:t>
      </w:r>
      <w:r w:rsidR="007616EE">
        <w:rPr>
          <w:rFonts w:ascii="Times New Roman" w:hAnsi="Times New Roman" w:cs="Times New Roman"/>
          <w:sz w:val="24"/>
          <w:szCs w:val="24"/>
        </w:rPr>
        <w:t>х</w:t>
      </w:r>
      <w:r w:rsidRPr="00225382">
        <w:rPr>
          <w:rFonts w:ascii="Times New Roman" w:hAnsi="Times New Roman" w:cs="Times New Roman"/>
          <w:sz w:val="24"/>
          <w:szCs w:val="24"/>
        </w:rPr>
        <w:t>, стоящи</w:t>
      </w:r>
      <w:r w:rsidR="007616EE">
        <w:rPr>
          <w:rFonts w:ascii="Times New Roman" w:hAnsi="Times New Roman" w:cs="Times New Roman"/>
          <w:sz w:val="24"/>
          <w:szCs w:val="24"/>
        </w:rPr>
        <w:t>х</w:t>
      </w:r>
      <w:r w:rsidRPr="00225382">
        <w:rPr>
          <w:rFonts w:ascii="Times New Roman" w:hAnsi="Times New Roman" w:cs="Times New Roman"/>
          <w:sz w:val="24"/>
          <w:szCs w:val="24"/>
        </w:rPr>
        <w:t xml:space="preserve"> в скобках остаются без изменений».</w:t>
      </w:r>
    </w:p>
    <w:p w:rsidR="00662977" w:rsidRDefault="007E0F08" w:rsidP="004970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382">
        <w:rPr>
          <w:rFonts w:ascii="Times New Roman" w:hAnsi="Times New Roman" w:cs="Times New Roman"/>
          <w:sz w:val="24"/>
          <w:szCs w:val="24"/>
        </w:rPr>
        <w:t xml:space="preserve"> </w:t>
      </w:r>
      <w:r w:rsidR="00662977">
        <w:rPr>
          <w:rFonts w:ascii="Times New Roman" w:hAnsi="Times New Roman" w:cs="Times New Roman"/>
          <w:sz w:val="24"/>
          <w:szCs w:val="24"/>
        </w:rPr>
        <w:t>Предлагаю вашему вниманию фрагмент урока</w:t>
      </w:r>
      <w:r w:rsidR="009A33B9">
        <w:rPr>
          <w:rFonts w:ascii="Times New Roman" w:hAnsi="Times New Roman" w:cs="Times New Roman"/>
          <w:sz w:val="24"/>
          <w:szCs w:val="24"/>
        </w:rPr>
        <w:t xml:space="preserve"> с применением этого правила в стихотворной форме. (видео</w:t>
      </w:r>
      <w:r w:rsidR="00662977">
        <w:rPr>
          <w:rFonts w:ascii="Times New Roman" w:hAnsi="Times New Roman" w:cs="Times New Roman"/>
          <w:sz w:val="24"/>
          <w:szCs w:val="24"/>
        </w:rPr>
        <w:t>)</w:t>
      </w:r>
    </w:p>
    <w:p w:rsidR="0049709D" w:rsidRDefault="00B06F36" w:rsidP="004970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49709D">
        <w:rPr>
          <w:rFonts w:ascii="Times New Roman" w:hAnsi="Times New Roman" w:cs="Times New Roman"/>
          <w:sz w:val="24"/>
          <w:szCs w:val="24"/>
        </w:rPr>
        <w:t>ак оказалось, п</w:t>
      </w:r>
      <w:r w:rsidR="0049709D" w:rsidRPr="0086440E">
        <w:rPr>
          <w:rFonts w:ascii="Times New Roman" w:hAnsi="Times New Roman" w:cs="Times New Roman"/>
          <w:sz w:val="24"/>
          <w:szCs w:val="24"/>
        </w:rPr>
        <w:t xml:space="preserve">равило в стихотворной форме </w:t>
      </w:r>
      <w:r w:rsidR="0049709D">
        <w:rPr>
          <w:rFonts w:ascii="Times New Roman" w:hAnsi="Times New Roman" w:cs="Times New Roman"/>
          <w:sz w:val="24"/>
          <w:szCs w:val="24"/>
        </w:rPr>
        <w:t>учащиеся</w:t>
      </w:r>
      <w:r w:rsidR="0049709D" w:rsidRPr="0086440E">
        <w:rPr>
          <w:rFonts w:ascii="Times New Roman" w:hAnsi="Times New Roman" w:cs="Times New Roman"/>
          <w:sz w:val="24"/>
          <w:szCs w:val="24"/>
        </w:rPr>
        <w:t xml:space="preserve"> запомнил</w:t>
      </w:r>
      <w:r w:rsidR="0049709D">
        <w:rPr>
          <w:rFonts w:ascii="Times New Roman" w:hAnsi="Times New Roman" w:cs="Times New Roman"/>
          <w:sz w:val="24"/>
          <w:szCs w:val="24"/>
        </w:rPr>
        <w:t>и</w:t>
      </w:r>
      <w:r w:rsidR="0049709D" w:rsidRPr="0086440E">
        <w:rPr>
          <w:rFonts w:ascii="Times New Roman" w:hAnsi="Times New Roman" w:cs="Times New Roman"/>
          <w:sz w:val="24"/>
          <w:szCs w:val="24"/>
        </w:rPr>
        <w:t xml:space="preserve"> быстрее, а применять  его </w:t>
      </w:r>
      <w:r w:rsidR="0049709D">
        <w:rPr>
          <w:rFonts w:ascii="Times New Roman" w:hAnsi="Times New Roman" w:cs="Times New Roman"/>
          <w:sz w:val="24"/>
          <w:szCs w:val="24"/>
        </w:rPr>
        <w:t xml:space="preserve">им </w:t>
      </w:r>
      <w:r w:rsidR="0049709D" w:rsidRPr="0086440E">
        <w:rPr>
          <w:rFonts w:ascii="Times New Roman" w:hAnsi="Times New Roman" w:cs="Times New Roman"/>
          <w:sz w:val="24"/>
          <w:szCs w:val="24"/>
        </w:rPr>
        <w:t xml:space="preserve">было </w:t>
      </w:r>
      <w:r w:rsidR="0049709D">
        <w:rPr>
          <w:rFonts w:ascii="Times New Roman" w:hAnsi="Times New Roman" w:cs="Times New Roman"/>
          <w:sz w:val="24"/>
          <w:szCs w:val="24"/>
        </w:rPr>
        <w:t xml:space="preserve">намного </w:t>
      </w:r>
      <w:r w:rsidR="0049709D" w:rsidRPr="0086440E">
        <w:rPr>
          <w:rFonts w:ascii="Times New Roman" w:hAnsi="Times New Roman" w:cs="Times New Roman"/>
          <w:sz w:val="24"/>
          <w:szCs w:val="24"/>
        </w:rPr>
        <w:t xml:space="preserve">интереснее. </w:t>
      </w:r>
    </w:p>
    <w:p w:rsidR="007616EE" w:rsidRDefault="007616EE" w:rsidP="004970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Предлагая просмотреть ещё два фрагмента использования учащимися  «рифмованных правил»</w:t>
      </w:r>
    </w:p>
    <w:p w:rsidR="0049709D" w:rsidRPr="0086440E" w:rsidRDefault="0049709D" w:rsidP="004970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п</w:t>
      </w:r>
      <w:r w:rsidRPr="0086440E">
        <w:rPr>
          <w:rFonts w:ascii="Times New Roman" w:hAnsi="Times New Roman" w:cs="Times New Roman"/>
          <w:sz w:val="24"/>
          <w:szCs w:val="24"/>
        </w:rPr>
        <w:t>рове</w:t>
      </w:r>
      <w:r>
        <w:rPr>
          <w:rFonts w:ascii="Times New Roman" w:hAnsi="Times New Roman" w:cs="Times New Roman"/>
          <w:sz w:val="24"/>
          <w:szCs w:val="24"/>
        </w:rPr>
        <w:t>денного мной</w:t>
      </w:r>
      <w:r w:rsidRPr="0086440E">
        <w:rPr>
          <w:rFonts w:ascii="Times New Roman" w:hAnsi="Times New Roman" w:cs="Times New Roman"/>
          <w:sz w:val="24"/>
          <w:szCs w:val="24"/>
        </w:rPr>
        <w:t xml:space="preserve"> опрос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6440E">
        <w:rPr>
          <w:rFonts w:ascii="Times New Roman" w:hAnsi="Times New Roman" w:cs="Times New Roman"/>
          <w:sz w:val="24"/>
          <w:szCs w:val="24"/>
        </w:rPr>
        <w:t xml:space="preserve"> учащихся  подтвердили мои </w:t>
      </w:r>
      <w:r>
        <w:rPr>
          <w:rFonts w:ascii="Times New Roman" w:hAnsi="Times New Roman" w:cs="Times New Roman"/>
          <w:sz w:val="24"/>
          <w:szCs w:val="24"/>
        </w:rPr>
        <w:t>пр</w:t>
      </w:r>
      <w:r w:rsidRPr="0086440E">
        <w:rPr>
          <w:rFonts w:ascii="Times New Roman" w:hAnsi="Times New Roman" w:cs="Times New Roman"/>
          <w:sz w:val="24"/>
          <w:szCs w:val="24"/>
        </w:rPr>
        <w:t>едположения.</w:t>
      </w:r>
    </w:p>
    <w:p w:rsidR="0049709D" w:rsidRPr="0086440E" w:rsidRDefault="0049709D" w:rsidP="004970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40E">
        <w:rPr>
          <w:rFonts w:ascii="Times New Roman" w:hAnsi="Times New Roman" w:cs="Times New Roman"/>
          <w:sz w:val="24"/>
          <w:szCs w:val="24"/>
        </w:rPr>
        <w:t xml:space="preserve">Если делать выбор, между правилами, сформулированными в учебнике и правилами, сформулированными в стихах, то </w:t>
      </w:r>
    </w:p>
    <w:p w:rsidR="0049709D" w:rsidRPr="0086440E" w:rsidRDefault="0049709D" w:rsidP="0049709D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40E">
        <w:rPr>
          <w:rFonts w:ascii="Times New Roman" w:hAnsi="Times New Roman" w:cs="Times New Roman"/>
          <w:sz w:val="24"/>
          <w:szCs w:val="24"/>
        </w:rPr>
        <w:t xml:space="preserve">легче запоминают правила в стихотворной форме – </w:t>
      </w:r>
      <w:r>
        <w:rPr>
          <w:rFonts w:ascii="Times New Roman" w:hAnsi="Times New Roman" w:cs="Times New Roman"/>
          <w:sz w:val="24"/>
          <w:szCs w:val="24"/>
        </w:rPr>
        <w:t>84</w:t>
      </w:r>
      <w:r w:rsidRPr="0086440E">
        <w:rPr>
          <w:rFonts w:ascii="Times New Roman" w:hAnsi="Times New Roman" w:cs="Times New Roman"/>
          <w:sz w:val="24"/>
          <w:szCs w:val="24"/>
        </w:rPr>
        <w:t xml:space="preserve"> % </w:t>
      </w:r>
      <w:r>
        <w:rPr>
          <w:rFonts w:ascii="Times New Roman" w:hAnsi="Times New Roman" w:cs="Times New Roman"/>
          <w:sz w:val="24"/>
          <w:szCs w:val="24"/>
        </w:rPr>
        <w:t>опрошенных</w:t>
      </w:r>
      <w:r w:rsidRPr="0086440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9709D" w:rsidRPr="0086440E" w:rsidRDefault="0049709D" w:rsidP="0049709D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40E">
        <w:rPr>
          <w:rFonts w:ascii="Times New Roman" w:hAnsi="Times New Roman" w:cs="Times New Roman"/>
          <w:sz w:val="24"/>
          <w:szCs w:val="24"/>
        </w:rPr>
        <w:t>не испытывают затруднений при запом</w:t>
      </w:r>
      <w:r>
        <w:rPr>
          <w:rFonts w:ascii="Times New Roman" w:hAnsi="Times New Roman" w:cs="Times New Roman"/>
          <w:sz w:val="24"/>
          <w:szCs w:val="24"/>
        </w:rPr>
        <w:t>инании правил в любой из форм – 16</w:t>
      </w:r>
      <w:r w:rsidRPr="0086440E">
        <w:rPr>
          <w:rFonts w:ascii="Times New Roman" w:hAnsi="Times New Roman" w:cs="Times New Roman"/>
          <w:sz w:val="24"/>
          <w:szCs w:val="24"/>
        </w:rPr>
        <w:t xml:space="preserve"> % </w:t>
      </w:r>
      <w:r w:rsidR="009A33B9">
        <w:rPr>
          <w:rFonts w:ascii="Times New Roman" w:hAnsi="Times New Roman" w:cs="Times New Roman"/>
          <w:sz w:val="24"/>
          <w:szCs w:val="24"/>
        </w:rPr>
        <w:t>.</w:t>
      </w:r>
    </w:p>
    <w:p w:rsidR="0049709D" w:rsidRDefault="0049709D" w:rsidP="004970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440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2418058"/>
            <wp:effectExtent l="0" t="0" r="0" b="0"/>
            <wp:docPr id="2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06F36" w:rsidRDefault="00B06F36" w:rsidP="00B06F3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14983" w:rsidRDefault="00714983" w:rsidP="00B06F3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44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 убеж</w:t>
      </w:r>
      <w:r w:rsidRPr="0086440E">
        <w:rPr>
          <w:rFonts w:ascii="Times New Roman" w:hAnsi="Times New Roman" w:cs="Times New Roman"/>
          <w:sz w:val="24"/>
          <w:szCs w:val="24"/>
        </w:rPr>
        <w:t>ден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6440E">
        <w:rPr>
          <w:rFonts w:ascii="Times New Roman" w:hAnsi="Times New Roman" w:cs="Times New Roman"/>
          <w:sz w:val="24"/>
          <w:szCs w:val="24"/>
        </w:rPr>
        <w:t xml:space="preserve"> в том, что на уроке математики есть место для лирики. Следует обратить внимание на то, что </w:t>
      </w:r>
      <w:r>
        <w:rPr>
          <w:rFonts w:ascii="Times New Roman" w:hAnsi="Times New Roman" w:cs="Times New Roman"/>
          <w:sz w:val="24"/>
          <w:szCs w:val="24"/>
        </w:rPr>
        <w:t>моей целью не является стремление</w:t>
      </w:r>
      <w:r w:rsidRPr="0086440E">
        <w:rPr>
          <w:rFonts w:ascii="Times New Roman" w:hAnsi="Times New Roman" w:cs="Times New Roman"/>
          <w:sz w:val="24"/>
          <w:szCs w:val="24"/>
        </w:rPr>
        <w:t xml:space="preserve"> зарифмовать весь изучаемый материал. Ведь даже самые нетрадиционные моменты урока, если они применяются слишком часто, перес</w:t>
      </w:r>
      <w:r w:rsidR="007616EE">
        <w:rPr>
          <w:rFonts w:ascii="Times New Roman" w:hAnsi="Times New Roman" w:cs="Times New Roman"/>
          <w:sz w:val="24"/>
          <w:szCs w:val="24"/>
        </w:rPr>
        <w:t>тают быть таковыми и могут привести</w:t>
      </w:r>
      <w:r w:rsidRPr="0086440E">
        <w:rPr>
          <w:rFonts w:ascii="Times New Roman" w:hAnsi="Times New Roman" w:cs="Times New Roman"/>
          <w:sz w:val="24"/>
          <w:szCs w:val="24"/>
        </w:rPr>
        <w:t xml:space="preserve"> к результату, противоположному ожидаемому, – падению у школьников интереса к предмету. </w:t>
      </w:r>
    </w:p>
    <w:p w:rsidR="00714983" w:rsidRDefault="00714983" w:rsidP="0071498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440E">
        <w:rPr>
          <w:rFonts w:ascii="Times New Roman" w:hAnsi="Times New Roman" w:cs="Times New Roman"/>
          <w:sz w:val="24"/>
          <w:szCs w:val="24"/>
        </w:rPr>
        <w:t>Конечно, математика – наука серьёзная, и учить её надо вдумчиво. Но рифмованные правила  помогают “учению с увлечением”, а значит, и успеху в учении, без которого обучение становится безрезультатным.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4684" w:rsidRDefault="00714983" w:rsidP="007616EE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Спасибо</w:t>
      </w:r>
      <w:r w:rsidR="005E7A54">
        <w:rPr>
          <w:rFonts w:ascii="Times New Roman" w:hAnsi="Times New Roman" w:cs="Times New Roman"/>
          <w:sz w:val="24"/>
          <w:szCs w:val="24"/>
        </w:rPr>
        <w:t xml:space="preserve"> за внимание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6440E" w:rsidRPr="0086440E" w:rsidRDefault="0086440E" w:rsidP="0086440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440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АЛГЕБРА В СТИХАХ</w:t>
      </w:r>
    </w:p>
    <w:p w:rsidR="0086440E" w:rsidRPr="0086440E" w:rsidRDefault="0086440E" w:rsidP="0086440E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440E">
        <w:rPr>
          <w:rFonts w:ascii="Times New Roman" w:hAnsi="Times New Roman" w:cs="Times New Roman"/>
          <w:sz w:val="24"/>
          <w:szCs w:val="24"/>
        </w:rPr>
        <w:t>Решение задач на движение.</w:t>
      </w:r>
    </w:p>
    <w:p w:rsidR="0086440E" w:rsidRPr="0086440E" w:rsidRDefault="0086440E" w:rsidP="0086440E">
      <w:pPr>
        <w:tabs>
          <w:tab w:val="left" w:pos="4220"/>
          <w:tab w:val="left" w:pos="4248"/>
          <w:tab w:val="right" w:pos="935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40E">
        <w:rPr>
          <w:rFonts w:ascii="Times New Roman" w:hAnsi="Times New Roman" w:cs="Times New Roman"/>
          <w:sz w:val="24"/>
          <w:szCs w:val="24"/>
        </w:rPr>
        <w:t>Умираю от тоски –</w:t>
      </w:r>
    </w:p>
    <w:p w:rsidR="0086440E" w:rsidRPr="0086440E" w:rsidRDefault="0086440E" w:rsidP="008644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40E">
        <w:rPr>
          <w:rFonts w:ascii="Times New Roman" w:hAnsi="Times New Roman" w:cs="Times New Roman"/>
          <w:sz w:val="24"/>
          <w:szCs w:val="24"/>
        </w:rPr>
        <w:t>Скорость надо мне найти.</w:t>
      </w:r>
    </w:p>
    <w:p w:rsidR="0086440E" w:rsidRPr="0086440E" w:rsidRDefault="0086440E" w:rsidP="008644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40E">
        <w:rPr>
          <w:rFonts w:ascii="Times New Roman" w:hAnsi="Times New Roman" w:cs="Times New Roman"/>
          <w:sz w:val="24"/>
          <w:szCs w:val="24"/>
        </w:rPr>
        <w:t>Путь на время разделю,</w:t>
      </w:r>
    </w:p>
    <w:p w:rsidR="0086440E" w:rsidRPr="0086440E" w:rsidRDefault="0086440E" w:rsidP="008644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40E">
        <w:rPr>
          <w:rFonts w:ascii="Times New Roman" w:hAnsi="Times New Roman" w:cs="Times New Roman"/>
          <w:sz w:val="24"/>
          <w:szCs w:val="24"/>
        </w:rPr>
        <w:t xml:space="preserve">Эту тему полюблю!   </w:t>
      </w:r>
    </w:p>
    <w:p w:rsidR="0086440E" w:rsidRPr="0086440E" w:rsidRDefault="0086440E" w:rsidP="0086440E">
      <w:pPr>
        <w:numPr>
          <w:ilvl w:val="1"/>
          <w:numId w:val="2"/>
        </w:numPr>
        <w:tabs>
          <w:tab w:val="num" w:pos="0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440E">
        <w:rPr>
          <w:rFonts w:ascii="Times New Roman" w:hAnsi="Times New Roman" w:cs="Times New Roman"/>
          <w:sz w:val="24"/>
          <w:szCs w:val="24"/>
        </w:rPr>
        <w:t>Умножение десятичных дробей.</w:t>
      </w:r>
    </w:p>
    <w:p w:rsidR="0086440E" w:rsidRPr="0086440E" w:rsidRDefault="0086440E" w:rsidP="0086440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440E">
        <w:rPr>
          <w:rFonts w:ascii="Times New Roman" w:hAnsi="Times New Roman" w:cs="Times New Roman"/>
          <w:color w:val="000000"/>
          <w:sz w:val="24"/>
          <w:szCs w:val="24"/>
        </w:rPr>
        <w:t>Чтобы правильно умножить,</w:t>
      </w:r>
    </w:p>
    <w:p w:rsidR="0086440E" w:rsidRPr="0086440E" w:rsidRDefault="0086440E" w:rsidP="0086440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440E">
        <w:rPr>
          <w:rFonts w:ascii="Times New Roman" w:hAnsi="Times New Roman" w:cs="Times New Roman"/>
          <w:color w:val="000000"/>
          <w:sz w:val="24"/>
          <w:szCs w:val="24"/>
        </w:rPr>
        <w:t>Надо мудро поступить,</w:t>
      </w:r>
    </w:p>
    <w:p w:rsidR="0086440E" w:rsidRPr="0086440E" w:rsidRDefault="0086440E" w:rsidP="0086440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440E">
        <w:rPr>
          <w:rFonts w:ascii="Times New Roman" w:hAnsi="Times New Roman" w:cs="Times New Roman"/>
          <w:color w:val="000000"/>
          <w:sz w:val="24"/>
          <w:szCs w:val="24"/>
        </w:rPr>
        <w:t xml:space="preserve">И про эти </w:t>
      </w:r>
      <w:r w:rsidRPr="0086440E">
        <w:rPr>
          <w:rFonts w:ascii="Times New Roman" w:hAnsi="Times New Roman" w:cs="Times New Roman"/>
          <w:bCs/>
          <w:color w:val="000000"/>
          <w:sz w:val="24"/>
          <w:szCs w:val="24"/>
        </w:rPr>
        <w:t>запятые</w:t>
      </w:r>
      <w:r w:rsidRPr="008644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6440E" w:rsidRPr="0086440E" w:rsidRDefault="0086440E" w:rsidP="0086440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440E">
        <w:rPr>
          <w:rFonts w:ascii="Times New Roman" w:hAnsi="Times New Roman" w:cs="Times New Roman"/>
          <w:color w:val="000000"/>
          <w:sz w:val="24"/>
          <w:szCs w:val="24"/>
        </w:rPr>
        <w:t>Нам сначала позабыть.</w:t>
      </w:r>
    </w:p>
    <w:p w:rsidR="0086440E" w:rsidRPr="0086440E" w:rsidRDefault="0086440E" w:rsidP="0086440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440E">
        <w:rPr>
          <w:rFonts w:ascii="Times New Roman" w:hAnsi="Times New Roman" w:cs="Times New Roman"/>
          <w:color w:val="000000"/>
          <w:sz w:val="24"/>
          <w:szCs w:val="24"/>
        </w:rPr>
        <w:t>Числа верно перемножил?!</w:t>
      </w:r>
    </w:p>
    <w:p w:rsidR="0086440E" w:rsidRPr="0086440E" w:rsidRDefault="0086440E" w:rsidP="0086440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440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86440E">
        <w:rPr>
          <w:rFonts w:ascii="Times New Roman" w:hAnsi="Times New Roman" w:cs="Times New Roman"/>
          <w:bCs/>
          <w:color w:val="000000"/>
          <w:sz w:val="24"/>
          <w:szCs w:val="24"/>
        </w:rPr>
        <w:t>Запятая</w:t>
      </w:r>
      <w:r w:rsidRPr="0086440E">
        <w:rPr>
          <w:rFonts w:ascii="Times New Roman" w:hAnsi="Times New Roman" w:cs="Times New Roman"/>
          <w:color w:val="000000"/>
          <w:sz w:val="24"/>
          <w:szCs w:val="24"/>
        </w:rPr>
        <w:t>, место знай!</w:t>
      </w:r>
    </w:p>
    <w:p w:rsidR="0086440E" w:rsidRPr="0086440E" w:rsidRDefault="0086440E" w:rsidP="0086440E">
      <w:pPr>
        <w:spacing w:after="0" w:line="360" w:lineRule="auto"/>
        <w:ind w:left="6372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440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13</w:t>
      </w:r>
    </w:p>
    <w:p w:rsidR="0086440E" w:rsidRPr="0086440E" w:rsidRDefault="0086440E" w:rsidP="0086440E">
      <w:pPr>
        <w:pStyle w:val="1"/>
        <w:spacing w:line="360" w:lineRule="auto"/>
        <w:jc w:val="both"/>
        <w:rPr>
          <w:sz w:val="24"/>
        </w:rPr>
      </w:pPr>
      <w:r w:rsidRPr="0086440E">
        <w:rPr>
          <w:sz w:val="24"/>
        </w:rPr>
        <w:t xml:space="preserve">И ее на </w:t>
      </w:r>
      <w:r w:rsidRPr="0086440E">
        <w:rPr>
          <w:bCs/>
          <w:iCs/>
          <w:sz w:val="24"/>
        </w:rPr>
        <w:t>сумму знаков</w:t>
      </w:r>
      <w:r w:rsidRPr="0086440E">
        <w:rPr>
          <w:sz w:val="24"/>
        </w:rPr>
        <w:t xml:space="preserve"> </w:t>
      </w:r>
    </w:p>
    <w:p w:rsidR="0086440E" w:rsidRPr="0086440E" w:rsidRDefault="0086440E" w:rsidP="0086440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440E">
        <w:rPr>
          <w:rFonts w:ascii="Times New Roman" w:hAnsi="Times New Roman" w:cs="Times New Roman"/>
          <w:color w:val="000000"/>
          <w:sz w:val="24"/>
          <w:szCs w:val="24"/>
        </w:rPr>
        <w:t xml:space="preserve">Смело </w:t>
      </w:r>
      <w:r w:rsidRPr="0086440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влево </w:t>
      </w:r>
      <w:r w:rsidRPr="0086440E">
        <w:rPr>
          <w:rFonts w:ascii="Times New Roman" w:hAnsi="Times New Roman" w:cs="Times New Roman"/>
          <w:color w:val="000000"/>
          <w:sz w:val="24"/>
          <w:szCs w:val="24"/>
        </w:rPr>
        <w:t>ты сдвигай.</w:t>
      </w:r>
    </w:p>
    <w:p w:rsidR="0086440E" w:rsidRPr="0086440E" w:rsidRDefault="0086440E" w:rsidP="0086440E">
      <w:pPr>
        <w:numPr>
          <w:ilvl w:val="1"/>
          <w:numId w:val="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440E">
        <w:rPr>
          <w:rFonts w:ascii="Times New Roman" w:hAnsi="Times New Roman" w:cs="Times New Roman"/>
          <w:color w:val="000000"/>
          <w:sz w:val="24"/>
          <w:szCs w:val="24"/>
        </w:rPr>
        <w:t>Сложений обыкновенных дробей</w:t>
      </w:r>
    </w:p>
    <w:p w:rsidR="0086440E" w:rsidRPr="0086440E" w:rsidRDefault="0086440E" w:rsidP="008644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40E">
        <w:rPr>
          <w:rFonts w:ascii="Times New Roman" w:hAnsi="Times New Roman" w:cs="Times New Roman"/>
          <w:sz w:val="24"/>
          <w:szCs w:val="24"/>
        </w:rPr>
        <w:t>Дроби хочешь ты сложить</w:t>
      </w:r>
    </w:p>
    <w:p w:rsidR="0086440E" w:rsidRPr="0086440E" w:rsidRDefault="0086440E" w:rsidP="008644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40E">
        <w:rPr>
          <w:rFonts w:ascii="Times New Roman" w:hAnsi="Times New Roman" w:cs="Times New Roman"/>
          <w:sz w:val="24"/>
          <w:szCs w:val="24"/>
        </w:rPr>
        <w:t>и пятерку получить?</w:t>
      </w:r>
    </w:p>
    <w:p w:rsidR="0086440E" w:rsidRPr="0086440E" w:rsidRDefault="0086440E" w:rsidP="008644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40E">
        <w:rPr>
          <w:rFonts w:ascii="Times New Roman" w:hAnsi="Times New Roman" w:cs="Times New Roman"/>
          <w:bCs/>
          <w:sz w:val="24"/>
          <w:szCs w:val="24"/>
        </w:rPr>
        <w:t>Н.О.З тогда</w:t>
      </w:r>
      <w:r w:rsidRPr="0086440E">
        <w:rPr>
          <w:rFonts w:ascii="Times New Roman" w:hAnsi="Times New Roman" w:cs="Times New Roman"/>
          <w:sz w:val="24"/>
          <w:szCs w:val="24"/>
        </w:rPr>
        <w:t xml:space="preserve"> скорей найди,</w:t>
      </w:r>
    </w:p>
    <w:p w:rsidR="0086440E" w:rsidRPr="0086440E" w:rsidRDefault="0086440E" w:rsidP="0086440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440E">
        <w:rPr>
          <w:rFonts w:ascii="Times New Roman" w:hAnsi="Times New Roman" w:cs="Times New Roman"/>
          <w:bCs/>
          <w:sz w:val="24"/>
          <w:szCs w:val="24"/>
        </w:rPr>
        <w:t>Дроби ты к нему сведи!</w:t>
      </w:r>
    </w:p>
    <w:p w:rsidR="0086440E" w:rsidRPr="0086440E" w:rsidRDefault="0086440E" w:rsidP="008644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40E">
        <w:rPr>
          <w:rFonts w:ascii="Times New Roman" w:hAnsi="Times New Roman" w:cs="Times New Roman"/>
          <w:bCs/>
          <w:sz w:val="24"/>
          <w:szCs w:val="24"/>
        </w:rPr>
        <w:t>Числители складывай</w:t>
      </w:r>
      <w:r w:rsidRPr="0086440E">
        <w:rPr>
          <w:rFonts w:ascii="Times New Roman" w:hAnsi="Times New Roman" w:cs="Times New Roman"/>
          <w:sz w:val="24"/>
          <w:szCs w:val="24"/>
        </w:rPr>
        <w:t>, дружок,</w:t>
      </w:r>
    </w:p>
    <w:p w:rsidR="0086440E" w:rsidRPr="0086440E" w:rsidRDefault="0086440E" w:rsidP="008644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40E">
        <w:rPr>
          <w:rFonts w:ascii="Times New Roman" w:hAnsi="Times New Roman" w:cs="Times New Roman"/>
          <w:sz w:val="24"/>
          <w:szCs w:val="24"/>
        </w:rPr>
        <w:t>И получишь пирожок.</w:t>
      </w:r>
    </w:p>
    <w:p w:rsidR="0086440E" w:rsidRPr="0086440E" w:rsidRDefault="0086440E" w:rsidP="0086440E">
      <w:pPr>
        <w:numPr>
          <w:ilvl w:val="1"/>
          <w:numId w:val="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440E">
        <w:rPr>
          <w:rFonts w:ascii="Times New Roman" w:hAnsi="Times New Roman" w:cs="Times New Roman"/>
          <w:sz w:val="24"/>
          <w:szCs w:val="24"/>
        </w:rPr>
        <w:t>Признаки делимости на 2,10,5,3,9</w:t>
      </w:r>
    </w:p>
    <w:p w:rsidR="0086440E" w:rsidRPr="0086440E" w:rsidRDefault="0086440E" w:rsidP="0086440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440E">
        <w:rPr>
          <w:rFonts w:ascii="Times New Roman" w:hAnsi="Times New Roman" w:cs="Times New Roman"/>
          <w:bCs/>
          <w:sz w:val="24"/>
          <w:szCs w:val="24"/>
        </w:rPr>
        <w:t>Я смотрю, смотрю на число:</w:t>
      </w:r>
    </w:p>
    <w:p w:rsidR="0086440E" w:rsidRPr="0086440E" w:rsidRDefault="0086440E" w:rsidP="0086440E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6440E">
        <w:rPr>
          <w:rFonts w:ascii="Times New Roman" w:hAnsi="Times New Roman" w:cs="Times New Roman"/>
          <w:bCs/>
          <w:sz w:val="24"/>
          <w:szCs w:val="24"/>
        </w:rPr>
        <w:t>-</w:t>
      </w:r>
      <w:r w:rsidRPr="0086440E">
        <w:rPr>
          <w:rFonts w:ascii="Times New Roman" w:hAnsi="Times New Roman" w:cs="Times New Roman"/>
          <w:bCs/>
          <w:iCs/>
          <w:sz w:val="24"/>
          <w:szCs w:val="24"/>
        </w:rPr>
        <w:t>На что же делится оно?</w:t>
      </w:r>
    </w:p>
    <w:p w:rsidR="0086440E" w:rsidRPr="0086440E" w:rsidRDefault="0086440E" w:rsidP="0086440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440E">
        <w:rPr>
          <w:rFonts w:ascii="Times New Roman" w:hAnsi="Times New Roman" w:cs="Times New Roman"/>
          <w:bCs/>
          <w:sz w:val="24"/>
          <w:szCs w:val="24"/>
        </w:rPr>
        <w:t>-Последнюю цифру надо взять,</w:t>
      </w:r>
    </w:p>
    <w:p w:rsidR="0086440E" w:rsidRPr="0086440E" w:rsidRDefault="0086440E" w:rsidP="0086440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440E">
        <w:rPr>
          <w:rFonts w:ascii="Times New Roman" w:hAnsi="Times New Roman" w:cs="Times New Roman"/>
          <w:bCs/>
          <w:sz w:val="24"/>
          <w:szCs w:val="24"/>
        </w:rPr>
        <w:t>Если на 10, на 2 или 5!</w:t>
      </w:r>
    </w:p>
    <w:p w:rsidR="0086440E" w:rsidRPr="0086440E" w:rsidRDefault="0086440E" w:rsidP="0086440E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6440E">
        <w:rPr>
          <w:rFonts w:ascii="Times New Roman" w:hAnsi="Times New Roman" w:cs="Times New Roman"/>
          <w:bCs/>
          <w:sz w:val="24"/>
          <w:szCs w:val="24"/>
        </w:rPr>
        <w:t>-</w:t>
      </w:r>
      <w:r w:rsidRPr="0086440E">
        <w:rPr>
          <w:rFonts w:ascii="Times New Roman" w:hAnsi="Times New Roman" w:cs="Times New Roman"/>
          <w:bCs/>
          <w:iCs/>
          <w:sz w:val="24"/>
          <w:szCs w:val="24"/>
        </w:rPr>
        <w:t>А если на 9 и на 3?</w:t>
      </w:r>
    </w:p>
    <w:p w:rsidR="0086440E" w:rsidRPr="0086440E" w:rsidRDefault="0086440E" w:rsidP="0086440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440E">
        <w:rPr>
          <w:rFonts w:ascii="Times New Roman" w:hAnsi="Times New Roman" w:cs="Times New Roman"/>
          <w:bCs/>
          <w:sz w:val="24"/>
          <w:szCs w:val="24"/>
        </w:rPr>
        <w:t>-Сумму цифр тогда смотри!</w:t>
      </w:r>
    </w:p>
    <w:p w:rsidR="0086440E" w:rsidRPr="0086440E" w:rsidRDefault="0086440E" w:rsidP="0086440E">
      <w:pPr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440E">
        <w:rPr>
          <w:rFonts w:ascii="Times New Roman" w:hAnsi="Times New Roman" w:cs="Times New Roman"/>
          <w:bCs/>
          <w:sz w:val="24"/>
          <w:szCs w:val="24"/>
        </w:rPr>
        <w:t>Сравнение чисел с помощью координатной прямой</w:t>
      </w:r>
    </w:p>
    <w:p w:rsidR="0086440E" w:rsidRPr="0086440E" w:rsidRDefault="0086440E" w:rsidP="008644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40E">
        <w:rPr>
          <w:rFonts w:ascii="Times New Roman" w:hAnsi="Times New Roman" w:cs="Times New Roman"/>
          <w:sz w:val="24"/>
          <w:szCs w:val="24"/>
        </w:rPr>
        <w:t>Координатная прямая поможет числа нам сравнить.</w:t>
      </w:r>
    </w:p>
    <w:p w:rsidR="0086440E" w:rsidRPr="0086440E" w:rsidRDefault="0086440E" w:rsidP="008644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40E">
        <w:rPr>
          <w:rFonts w:ascii="Times New Roman" w:hAnsi="Times New Roman" w:cs="Times New Roman"/>
          <w:sz w:val="24"/>
          <w:szCs w:val="24"/>
        </w:rPr>
        <w:t>Какое больше, то  правее,</w:t>
      </w:r>
    </w:p>
    <w:p w:rsidR="0086440E" w:rsidRPr="0086440E" w:rsidRDefault="0086440E" w:rsidP="008644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40E">
        <w:rPr>
          <w:rFonts w:ascii="Times New Roman" w:hAnsi="Times New Roman" w:cs="Times New Roman"/>
          <w:sz w:val="24"/>
          <w:szCs w:val="24"/>
        </w:rPr>
        <w:t xml:space="preserve">левее  -  </w:t>
      </w:r>
      <w:r w:rsidRPr="0086440E">
        <w:rPr>
          <w:rFonts w:ascii="Times New Roman" w:hAnsi="Times New Roman" w:cs="Times New Roman"/>
          <w:bCs/>
          <w:sz w:val="24"/>
          <w:szCs w:val="24"/>
        </w:rPr>
        <w:t>меньше</w:t>
      </w:r>
      <w:r w:rsidRPr="0086440E">
        <w:rPr>
          <w:rFonts w:ascii="Times New Roman" w:hAnsi="Times New Roman" w:cs="Times New Roman"/>
          <w:sz w:val="24"/>
          <w:szCs w:val="24"/>
        </w:rPr>
        <w:t>, стало быть.</w:t>
      </w:r>
    </w:p>
    <w:p w:rsidR="0086440E" w:rsidRPr="0086440E" w:rsidRDefault="0086440E" w:rsidP="0086440E">
      <w:pPr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40E">
        <w:rPr>
          <w:rFonts w:ascii="Times New Roman" w:hAnsi="Times New Roman" w:cs="Times New Roman"/>
          <w:sz w:val="24"/>
          <w:szCs w:val="24"/>
        </w:rPr>
        <w:t>Задачи на дроби</w:t>
      </w:r>
    </w:p>
    <w:p w:rsidR="0086440E" w:rsidRPr="0086440E" w:rsidRDefault="0086440E" w:rsidP="008644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40E">
        <w:rPr>
          <w:rFonts w:ascii="Times New Roman" w:hAnsi="Times New Roman" w:cs="Times New Roman"/>
          <w:sz w:val="24"/>
          <w:szCs w:val="24"/>
        </w:rPr>
        <w:lastRenderedPageBreak/>
        <w:t>Дробь от числа хотим найти,</w:t>
      </w:r>
    </w:p>
    <w:p w:rsidR="0086440E" w:rsidRPr="0086440E" w:rsidRDefault="0086440E" w:rsidP="008644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40E">
        <w:rPr>
          <w:rFonts w:ascii="Times New Roman" w:hAnsi="Times New Roman" w:cs="Times New Roman"/>
          <w:sz w:val="24"/>
          <w:szCs w:val="24"/>
        </w:rPr>
        <w:t>Не надо мам тревожить.</w:t>
      </w:r>
    </w:p>
    <w:p w:rsidR="0086440E" w:rsidRPr="0086440E" w:rsidRDefault="0086440E" w:rsidP="008644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40E">
        <w:rPr>
          <w:rFonts w:ascii="Times New Roman" w:hAnsi="Times New Roman" w:cs="Times New Roman"/>
          <w:sz w:val="24"/>
          <w:szCs w:val="24"/>
        </w:rPr>
        <w:t>Нам надо данное число</w:t>
      </w:r>
    </w:p>
    <w:p w:rsidR="0086440E" w:rsidRPr="0086440E" w:rsidRDefault="0086440E" w:rsidP="008644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40E">
        <w:rPr>
          <w:rFonts w:ascii="Times New Roman" w:hAnsi="Times New Roman" w:cs="Times New Roman"/>
          <w:sz w:val="24"/>
          <w:szCs w:val="24"/>
        </w:rPr>
        <w:t>На эту дробь умножить.</w:t>
      </w:r>
    </w:p>
    <w:p w:rsidR="0086440E" w:rsidRPr="0086440E" w:rsidRDefault="0086440E" w:rsidP="008644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40E">
        <w:rPr>
          <w:rFonts w:ascii="Times New Roman" w:hAnsi="Times New Roman" w:cs="Times New Roman"/>
          <w:sz w:val="24"/>
          <w:szCs w:val="24"/>
        </w:rPr>
        <w:t>Коль число по части вдруг</w:t>
      </w:r>
    </w:p>
    <w:p w:rsidR="0086440E" w:rsidRPr="0086440E" w:rsidRDefault="0086440E" w:rsidP="008644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40E">
        <w:rPr>
          <w:rFonts w:ascii="Times New Roman" w:hAnsi="Times New Roman" w:cs="Times New Roman"/>
          <w:sz w:val="24"/>
          <w:szCs w:val="24"/>
        </w:rPr>
        <w:t>Отыскать решите,</w:t>
      </w:r>
    </w:p>
    <w:p w:rsidR="0086440E" w:rsidRPr="0086440E" w:rsidRDefault="0086440E" w:rsidP="008644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40E">
        <w:rPr>
          <w:rFonts w:ascii="Times New Roman" w:hAnsi="Times New Roman" w:cs="Times New Roman"/>
          <w:sz w:val="24"/>
          <w:szCs w:val="24"/>
        </w:rPr>
        <w:t>То на данную вам дробь</w:t>
      </w:r>
    </w:p>
    <w:p w:rsidR="0086440E" w:rsidRPr="0086440E" w:rsidRDefault="0086440E" w:rsidP="008644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40E">
        <w:rPr>
          <w:rFonts w:ascii="Times New Roman" w:hAnsi="Times New Roman" w:cs="Times New Roman"/>
          <w:sz w:val="24"/>
          <w:szCs w:val="24"/>
        </w:rPr>
        <w:t>Часть ту разделите.</w:t>
      </w:r>
    </w:p>
    <w:p w:rsidR="0086440E" w:rsidRPr="0086440E" w:rsidRDefault="0086440E" w:rsidP="0086440E">
      <w:pPr>
        <w:spacing w:after="0" w:line="36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440E">
        <w:rPr>
          <w:rFonts w:ascii="Times New Roman" w:hAnsi="Times New Roman" w:cs="Times New Roman"/>
          <w:sz w:val="24"/>
          <w:szCs w:val="24"/>
        </w:rPr>
        <w:t xml:space="preserve">                            14</w:t>
      </w:r>
    </w:p>
    <w:p w:rsidR="0086440E" w:rsidRPr="0086440E" w:rsidRDefault="0086440E" w:rsidP="008644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40E">
        <w:rPr>
          <w:rFonts w:ascii="Times New Roman" w:hAnsi="Times New Roman" w:cs="Times New Roman"/>
          <w:sz w:val="24"/>
          <w:szCs w:val="24"/>
        </w:rPr>
        <w:t xml:space="preserve">7. Теорема Виета для корней квадратного уравнения </w:t>
      </w:r>
    </w:p>
    <w:p w:rsidR="0086440E" w:rsidRPr="0086440E" w:rsidRDefault="0086440E" w:rsidP="0086440E">
      <w:pPr>
        <w:tabs>
          <w:tab w:val="left" w:pos="0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40E">
        <w:rPr>
          <w:rFonts w:ascii="Times New Roman" w:hAnsi="Times New Roman" w:cs="Times New Roman"/>
          <w:sz w:val="24"/>
          <w:szCs w:val="24"/>
        </w:rPr>
        <w:t>По праву достойна в стихах быть воспета</w:t>
      </w:r>
    </w:p>
    <w:p w:rsidR="0086440E" w:rsidRPr="0086440E" w:rsidRDefault="0086440E" w:rsidP="0086440E">
      <w:pPr>
        <w:tabs>
          <w:tab w:val="left" w:pos="0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40E">
        <w:rPr>
          <w:rFonts w:ascii="Times New Roman" w:hAnsi="Times New Roman" w:cs="Times New Roman"/>
          <w:sz w:val="24"/>
          <w:szCs w:val="24"/>
        </w:rPr>
        <w:t>О свойствах корней теорема Виета.</w:t>
      </w:r>
    </w:p>
    <w:p w:rsidR="0086440E" w:rsidRPr="0086440E" w:rsidRDefault="0086440E" w:rsidP="0086440E">
      <w:pPr>
        <w:tabs>
          <w:tab w:val="left" w:pos="0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40E">
        <w:rPr>
          <w:rFonts w:ascii="Times New Roman" w:hAnsi="Times New Roman" w:cs="Times New Roman"/>
          <w:sz w:val="24"/>
          <w:szCs w:val="24"/>
        </w:rPr>
        <w:t>Что лучше, скажи, постоянства такого:</w:t>
      </w:r>
    </w:p>
    <w:p w:rsidR="0086440E" w:rsidRPr="0086440E" w:rsidRDefault="0086440E" w:rsidP="0086440E">
      <w:pPr>
        <w:tabs>
          <w:tab w:val="left" w:pos="0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40E">
        <w:rPr>
          <w:rFonts w:ascii="Times New Roman" w:hAnsi="Times New Roman" w:cs="Times New Roman"/>
          <w:sz w:val="24"/>
          <w:szCs w:val="24"/>
        </w:rPr>
        <w:t>Умножишь ты корни — и дробь уж готова:</w:t>
      </w:r>
    </w:p>
    <w:p w:rsidR="0086440E" w:rsidRPr="0086440E" w:rsidRDefault="0086440E" w:rsidP="0086440E">
      <w:pPr>
        <w:tabs>
          <w:tab w:val="left" w:pos="0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40E">
        <w:rPr>
          <w:rFonts w:ascii="Times New Roman" w:hAnsi="Times New Roman" w:cs="Times New Roman"/>
          <w:sz w:val="24"/>
          <w:szCs w:val="24"/>
        </w:rPr>
        <w:t>В числителе с, в знаменателе а,</w:t>
      </w:r>
    </w:p>
    <w:p w:rsidR="0086440E" w:rsidRPr="0086440E" w:rsidRDefault="0086440E" w:rsidP="0086440E">
      <w:pPr>
        <w:tabs>
          <w:tab w:val="left" w:pos="0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40E">
        <w:rPr>
          <w:rFonts w:ascii="Times New Roman" w:hAnsi="Times New Roman" w:cs="Times New Roman"/>
          <w:sz w:val="24"/>
          <w:szCs w:val="24"/>
        </w:rPr>
        <w:t>А сумма корней тоже дроби равна.</w:t>
      </w:r>
    </w:p>
    <w:p w:rsidR="0086440E" w:rsidRPr="0086440E" w:rsidRDefault="0086440E" w:rsidP="0086440E">
      <w:pPr>
        <w:tabs>
          <w:tab w:val="left" w:pos="0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40E">
        <w:rPr>
          <w:rFonts w:ascii="Times New Roman" w:hAnsi="Times New Roman" w:cs="Times New Roman"/>
          <w:sz w:val="24"/>
          <w:szCs w:val="24"/>
        </w:rPr>
        <w:t>Хоть с минусом дробь эта, что за беда —</w:t>
      </w:r>
    </w:p>
    <w:p w:rsidR="0086440E" w:rsidRPr="0086440E" w:rsidRDefault="0086440E" w:rsidP="0086440E">
      <w:pPr>
        <w:tabs>
          <w:tab w:val="left" w:pos="0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40E">
        <w:rPr>
          <w:rFonts w:ascii="Times New Roman" w:hAnsi="Times New Roman" w:cs="Times New Roman"/>
          <w:sz w:val="24"/>
          <w:szCs w:val="24"/>
        </w:rPr>
        <w:t>В числителе Ь, в знаменателе а.</w:t>
      </w:r>
    </w:p>
    <w:p w:rsidR="0086440E" w:rsidRPr="0086440E" w:rsidRDefault="0086440E" w:rsidP="008644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40E">
        <w:rPr>
          <w:rFonts w:ascii="Times New Roman" w:hAnsi="Times New Roman" w:cs="Times New Roman"/>
          <w:sz w:val="24"/>
          <w:szCs w:val="24"/>
        </w:rPr>
        <w:t xml:space="preserve">8.  Сложение и вычитание десятичных дробей </w:t>
      </w:r>
    </w:p>
    <w:p w:rsidR="0086440E" w:rsidRPr="0086440E" w:rsidRDefault="0086440E" w:rsidP="008644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40E">
        <w:rPr>
          <w:rFonts w:ascii="Times New Roman" w:hAnsi="Times New Roman" w:cs="Times New Roman"/>
          <w:sz w:val="24"/>
          <w:szCs w:val="24"/>
        </w:rPr>
        <w:t>А) Чтоб десятичные дроби сложить,</w:t>
      </w:r>
    </w:p>
    <w:p w:rsidR="0086440E" w:rsidRPr="0086440E" w:rsidRDefault="0086440E" w:rsidP="008644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40E">
        <w:rPr>
          <w:rFonts w:ascii="Times New Roman" w:hAnsi="Times New Roman" w:cs="Times New Roman"/>
          <w:sz w:val="24"/>
          <w:szCs w:val="24"/>
        </w:rPr>
        <w:t>Нам не приходится долго мудрить:</w:t>
      </w:r>
    </w:p>
    <w:p w:rsidR="0086440E" w:rsidRPr="0086440E" w:rsidRDefault="0086440E" w:rsidP="008644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40E">
        <w:rPr>
          <w:rFonts w:ascii="Times New Roman" w:hAnsi="Times New Roman" w:cs="Times New Roman"/>
          <w:sz w:val="24"/>
          <w:szCs w:val="24"/>
        </w:rPr>
        <w:t>Выстроим все запятые мы в ряд,</w:t>
      </w:r>
    </w:p>
    <w:p w:rsidR="0086440E" w:rsidRPr="0086440E" w:rsidRDefault="0086440E" w:rsidP="008644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40E">
        <w:rPr>
          <w:rFonts w:ascii="Times New Roman" w:hAnsi="Times New Roman" w:cs="Times New Roman"/>
          <w:sz w:val="24"/>
          <w:szCs w:val="24"/>
        </w:rPr>
        <w:t>Цифра под цифрой строго стоят.</w:t>
      </w:r>
    </w:p>
    <w:p w:rsidR="0086440E" w:rsidRPr="0086440E" w:rsidRDefault="0086440E" w:rsidP="008644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40E">
        <w:rPr>
          <w:rFonts w:ascii="Times New Roman" w:hAnsi="Times New Roman" w:cs="Times New Roman"/>
          <w:sz w:val="24"/>
          <w:szCs w:val="24"/>
        </w:rPr>
        <w:t>И в результате получим мы вновь,</w:t>
      </w:r>
    </w:p>
    <w:p w:rsidR="0086440E" w:rsidRPr="0086440E" w:rsidRDefault="0086440E" w:rsidP="008644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40E">
        <w:rPr>
          <w:rFonts w:ascii="Times New Roman" w:hAnsi="Times New Roman" w:cs="Times New Roman"/>
          <w:sz w:val="24"/>
          <w:szCs w:val="24"/>
        </w:rPr>
        <w:t>Побольше других, десятичную дробь.</w:t>
      </w:r>
    </w:p>
    <w:p w:rsidR="0086440E" w:rsidRPr="0086440E" w:rsidRDefault="0086440E" w:rsidP="008644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40E">
        <w:rPr>
          <w:rFonts w:ascii="Times New Roman" w:hAnsi="Times New Roman" w:cs="Times New Roman"/>
          <w:sz w:val="24"/>
          <w:szCs w:val="24"/>
        </w:rPr>
        <w:t>Б) Десятичные дроби вычти, сложи,</w:t>
      </w:r>
    </w:p>
    <w:p w:rsidR="0086440E" w:rsidRPr="0086440E" w:rsidRDefault="0086440E" w:rsidP="008644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40E">
        <w:rPr>
          <w:rFonts w:ascii="Times New Roman" w:hAnsi="Times New Roman" w:cs="Times New Roman"/>
          <w:sz w:val="24"/>
          <w:szCs w:val="24"/>
        </w:rPr>
        <w:t>Цифру под цифрой строго пиши,</w:t>
      </w:r>
    </w:p>
    <w:p w:rsidR="0086440E" w:rsidRPr="0086440E" w:rsidRDefault="0086440E" w:rsidP="008644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40E">
        <w:rPr>
          <w:rFonts w:ascii="Times New Roman" w:hAnsi="Times New Roman" w:cs="Times New Roman"/>
          <w:sz w:val="24"/>
          <w:szCs w:val="24"/>
        </w:rPr>
        <w:t>И запятые все сохраняй,</w:t>
      </w:r>
    </w:p>
    <w:p w:rsidR="0086440E" w:rsidRPr="0086440E" w:rsidRDefault="0086440E" w:rsidP="008644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40E">
        <w:rPr>
          <w:rFonts w:ascii="Times New Roman" w:hAnsi="Times New Roman" w:cs="Times New Roman"/>
          <w:sz w:val="24"/>
          <w:szCs w:val="24"/>
        </w:rPr>
        <w:t>В ряд их пиши, не забывай!</w:t>
      </w:r>
    </w:p>
    <w:p w:rsidR="0086440E" w:rsidRPr="0086440E" w:rsidRDefault="0086440E" w:rsidP="008644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40E">
        <w:rPr>
          <w:rFonts w:ascii="Times New Roman" w:hAnsi="Times New Roman" w:cs="Times New Roman"/>
          <w:sz w:val="24"/>
          <w:szCs w:val="24"/>
        </w:rPr>
        <w:t xml:space="preserve">9. Правило раскрытия скобок </w:t>
      </w:r>
    </w:p>
    <w:p w:rsidR="0086440E" w:rsidRPr="0086440E" w:rsidRDefault="0086440E" w:rsidP="008644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40E">
        <w:rPr>
          <w:rFonts w:ascii="Times New Roman" w:hAnsi="Times New Roman" w:cs="Times New Roman"/>
          <w:sz w:val="24"/>
          <w:szCs w:val="24"/>
        </w:rPr>
        <w:t>Перед скобкой “плюс” стоит</w:t>
      </w:r>
    </w:p>
    <w:p w:rsidR="0086440E" w:rsidRPr="0086440E" w:rsidRDefault="0086440E" w:rsidP="008644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40E">
        <w:rPr>
          <w:rFonts w:ascii="Times New Roman" w:hAnsi="Times New Roman" w:cs="Times New Roman"/>
          <w:sz w:val="24"/>
          <w:szCs w:val="24"/>
        </w:rPr>
        <w:t>Он о том и говорит,</w:t>
      </w:r>
    </w:p>
    <w:p w:rsidR="0086440E" w:rsidRPr="0086440E" w:rsidRDefault="0086440E" w:rsidP="008644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40E">
        <w:rPr>
          <w:rFonts w:ascii="Times New Roman" w:hAnsi="Times New Roman" w:cs="Times New Roman"/>
          <w:sz w:val="24"/>
          <w:szCs w:val="24"/>
        </w:rPr>
        <w:t>Что ты скобки опускай,</w:t>
      </w:r>
    </w:p>
    <w:p w:rsidR="0086440E" w:rsidRPr="0086440E" w:rsidRDefault="0086440E" w:rsidP="008644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40E">
        <w:rPr>
          <w:rFonts w:ascii="Times New Roman" w:hAnsi="Times New Roman" w:cs="Times New Roman"/>
          <w:sz w:val="24"/>
          <w:szCs w:val="24"/>
        </w:rPr>
        <w:t>Да все числа выпускай.</w:t>
      </w:r>
    </w:p>
    <w:p w:rsidR="0086440E" w:rsidRPr="0086440E" w:rsidRDefault="0086440E" w:rsidP="008644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40E">
        <w:rPr>
          <w:rFonts w:ascii="Times New Roman" w:hAnsi="Times New Roman" w:cs="Times New Roman"/>
          <w:sz w:val="24"/>
          <w:szCs w:val="24"/>
        </w:rPr>
        <w:t>Перед скобкой “минус” строгий</w:t>
      </w:r>
    </w:p>
    <w:p w:rsidR="0086440E" w:rsidRPr="0086440E" w:rsidRDefault="0086440E" w:rsidP="008644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40E">
        <w:rPr>
          <w:rFonts w:ascii="Times New Roman" w:hAnsi="Times New Roman" w:cs="Times New Roman"/>
          <w:sz w:val="24"/>
          <w:szCs w:val="24"/>
        </w:rPr>
        <w:lastRenderedPageBreak/>
        <w:t>Загородит нам дорогу.</w:t>
      </w:r>
    </w:p>
    <w:p w:rsidR="0086440E" w:rsidRPr="0086440E" w:rsidRDefault="0086440E" w:rsidP="008644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40E">
        <w:rPr>
          <w:rFonts w:ascii="Times New Roman" w:hAnsi="Times New Roman" w:cs="Times New Roman"/>
          <w:sz w:val="24"/>
          <w:szCs w:val="24"/>
        </w:rPr>
        <w:t>Чтобы скобки убирать,</w:t>
      </w:r>
    </w:p>
    <w:p w:rsidR="0086440E" w:rsidRPr="0086440E" w:rsidRDefault="0086440E" w:rsidP="008644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40E">
        <w:rPr>
          <w:rFonts w:ascii="Times New Roman" w:hAnsi="Times New Roman" w:cs="Times New Roman"/>
          <w:sz w:val="24"/>
          <w:szCs w:val="24"/>
        </w:rPr>
        <w:t>Надо знаки поменять.</w:t>
      </w:r>
    </w:p>
    <w:p w:rsidR="0086440E" w:rsidRPr="0086440E" w:rsidRDefault="0086440E" w:rsidP="0086440E">
      <w:pPr>
        <w:spacing w:after="0" w:line="360" w:lineRule="auto"/>
        <w:ind w:left="708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440E">
        <w:rPr>
          <w:rFonts w:ascii="Times New Roman" w:hAnsi="Times New Roman" w:cs="Times New Roman"/>
          <w:sz w:val="24"/>
          <w:szCs w:val="24"/>
        </w:rPr>
        <w:t xml:space="preserve">                  15</w:t>
      </w:r>
    </w:p>
    <w:p w:rsidR="0086440E" w:rsidRPr="0086440E" w:rsidRDefault="0086440E" w:rsidP="008644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40E">
        <w:rPr>
          <w:rFonts w:ascii="Times New Roman" w:hAnsi="Times New Roman" w:cs="Times New Roman"/>
          <w:sz w:val="24"/>
          <w:szCs w:val="24"/>
        </w:rPr>
        <w:t>10. Определение степени с натуральным показателем</w:t>
      </w:r>
    </w:p>
    <w:p w:rsidR="0086440E" w:rsidRPr="0086440E" w:rsidRDefault="0086440E" w:rsidP="0086440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440E">
        <w:rPr>
          <w:rFonts w:ascii="Times New Roman" w:eastAsia="Calibri" w:hAnsi="Times New Roman" w:cs="Times New Roman"/>
          <w:sz w:val="24"/>
          <w:szCs w:val="24"/>
        </w:rPr>
        <w:t>Степень – это хорошо!</w:t>
      </w:r>
    </w:p>
    <w:p w:rsidR="0086440E" w:rsidRPr="0086440E" w:rsidRDefault="0086440E" w:rsidP="0086440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440E">
        <w:rPr>
          <w:rFonts w:ascii="Times New Roman" w:eastAsia="Calibri" w:hAnsi="Times New Roman" w:cs="Times New Roman"/>
          <w:sz w:val="24"/>
          <w:szCs w:val="24"/>
        </w:rPr>
        <w:t>Степень нам покажет</w:t>
      </w:r>
    </w:p>
    <w:p w:rsidR="0086440E" w:rsidRPr="0086440E" w:rsidRDefault="0086440E" w:rsidP="0086440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440E">
        <w:rPr>
          <w:rFonts w:ascii="Times New Roman" w:eastAsia="Calibri" w:hAnsi="Times New Roman" w:cs="Times New Roman"/>
          <w:sz w:val="24"/>
          <w:szCs w:val="24"/>
        </w:rPr>
        <w:t>Сколько раз нам умножать</w:t>
      </w:r>
    </w:p>
    <w:p w:rsidR="0086440E" w:rsidRPr="0086440E" w:rsidRDefault="0086440E" w:rsidP="0086440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440E">
        <w:rPr>
          <w:rFonts w:ascii="Times New Roman" w:eastAsia="Calibri" w:hAnsi="Times New Roman" w:cs="Times New Roman"/>
          <w:sz w:val="24"/>
          <w:szCs w:val="24"/>
        </w:rPr>
        <w:t>Основанье наше!</w:t>
      </w:r>
    </w:p>
    <w:p w:rsidR="0086440E" w:rsidRPr="0086440E" w:rsidRDefault="0086440E" w:rsidP="008644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40E">
        <w:rPr>
          <w:rFonts w:ascii="Times New Roman" w:hAnsi="Times New Roman" w:cs="Times New Roman"/>
          <w:sz w:val="24"/>
          <w:szCs w:val="24"/>
        </w:rPr>
        <w:t>11. Про число "ПИ" - 3,1415926</w:t>
      </w:r>
    </w:p>
    <w:p w:rsidR="0086440E" w:rsidRPr="0086440E" w:rsidRDefault="0086440E" w:rsidP="008644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40E">
        <w:rPr>
          <w:rFonts w:ascii="Times New Roman" w:hAnsi="Times New Roman" w:cs="Times New Roman"/>
          <w:sz w:val="24"/>
          <w:szCs w:val="24"/>
        </w:rPr>
        <w:t>Чтобы нам не ошибаться,</w:t>
      </w:r>
    </w:p>
    <w:p w:rsidR="0086440E" w:rsidRPr="0086440E" w:rsidRDefault="0086440E" w:rsidP="008644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40E">
        <w:rPr>
          <w:rFonts w:ascii="Times New Roman" w:hAnsi="Times New Roman" w:cs="Times New Roman"/>
          <w:sz w:val="24"/>
          <w:szCs w:val="24"/>
        </w:rPr>
        <w:t>Чтоб окружность верно счесть,</w:t>
      </w:r>
    </w:p>
    <w:p w:rsidR="0086440E" w:rsidRPr="0086440E" w:rsidRDefault="0086440E" w:rsidP="008644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40E">
        <w:rPr>
          <w:rFonts w:ascii="Times New Roman" w:hAnsi="Times New Roman" w:cs="Times New Roman"/>
          <w:sz w:val="24"/>
          <w:szCs w:val="24"/>
        </w:rPr>
        <w:t>Надо только постараться</w:t>
      </w:r>
    </w:p>
    <w:p w:rsidR="0086440E" w:rsidRPr="0086440E" w:rsidRDefault="0086440E" w:rsidP="008644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40E">
        <w:rPr>
          <w:rFonts w:ascii="Times New Roman" w:hAnsi="Times New Roman" w:cs="Times New Roman"/>
          <w:sz w:val="24"/>
          <w:szCs w:val="24"/>
        </w:rPr>
        <w:t>И запомнить все как есть</w:t>
      </w:r>
    </w:p>
    <w:p w:rsidR="0086440E" w:rsidRPr="0086440E" w:rsidRDefault="0086440E" w:rsidP="008644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40E">
        <w:rPr>
          <w:rFonts w:ascii="Times New Roman" w:hAnsi="Times New Roman" w:cs="Times New Roman"/>
          <w:sz w:val="24"/>
          <w:szCs w:val="24"/>
        </w:rPr>
        <w:t>Число Пи такое есть</w:t>
      </w:r>
    </w:p>
    <w:p w:rsidR="0086440E" w:rsidRPr="0086440E" w:rsidRDefault="0086440E" w:rsidP="008644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40E">
        <w:rPr>
          <w:rFonts w:ascii="Times New Roman" w:hAnsi="Times New Roman" w:cs="Times New Roman"/>
          <w:sz w:val="24"/>
          <w:szCs w:val="24"/>
        </w:rPr>
        <w:t>Три — четырнадцать —</w:t>
      </w:r>
    </w:p>
    <w:p w:rsidR="0086440E" w:rsidRPr="0086440E" w:rsidRDefault="0086440E" w:rsidP="008644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40E">
        <w:rPr>
          <w:rFonts w:ascii="Times New Roman" w:hAnsi="Times New Roman" w:cs="Times New Roman"/>
          <w:sz w:val="24"/>
          <w:szCs w:val="24"/>
        </w:rPr>
        <w:t xml:space="preserve"> пятнадцать — девяносто два и шесть!</w:t>
      </w:r>
    </w:p>
    <w:p w:rsidR="0086440E" w:rsidRPr="0086440E" w:rsidRDefault="0086440E" w:rsidP="008644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40E">
        <w:rPr>
          <w:rFonts w:ascii="Times New Roman" w:hAnsi="Times New Roman" w:cs="Times New Roman"/>
          <w:sz w:val="24"/>
          <w:szCs w:val="24"/>
        </w:rPr>
        <w:t>12. Правила сложения отрицательных чисел и чисел с разными знаками звучат так:</w:t>
      </w:r>
    </w:p>
    <w:p w:rsidR="0086440E" w:rsidRPr="0086440E" w:rsidRDefault="0086440E" w:rsidP="008644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40E">
        <w:rPr>
          <w:rFonts w:ascii="Times New Roman" w:hAnsi="Times New Roman" w:cs="Times New Roman"/>
          <w:sz w:val="24"/>
          <w:szCs w:val="24"/>
        </w:rPr>
        <w:t xml:space="preserve">Правила сложения </w:t>
      </w:r>
    </w:p>
    <w:p w:rsidR="0086440E" w:rsidRPr="0086440E" w:rsidRDefault="0086440E" w:rsidP="008644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40E">
        <w:rPr>
          <w:rFonts w:ascii="Times New Roman" w:hAnsi="Times New Roman" w:cs="Times New Roman"/>
          <w:sz w:val="24"/>
          <w:szCs w:val="24"/>
        </w:rPr>
        <w:t>Надо детям знать.</w:t>
      </w:r>
    </w:p>
    <w:p w:rsidR="0086440E" w:rsidRPr="0086440E" w:rsidRDefault="0086440E" w:rsidP="008644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40E">
        <w:rPr>
          <w:rFonts w:ascii="Times New Roman" w:hAnsi="Times New Roman" w:cs="Times New Roman"/>
          <w:sz w:val="24"/>
          <w:szCs w:val="24"/>
        </w:rPr>
        <w:t>Как и умножение –</w:t>
      </w:r>
    </w:p>
    <w:p w:rsidR="0086440E" w:rsidRPr="0086440E" w:rsidRDefault="0086440E" w:rsidP="008644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40E">
        <w:rPr>
          <w:rFonts w:ascii="Times New Roman" w:hAnsi="Times New Roman" w:cs="Times New Roman"/>
          <w:sz w:val="24"/>
          <w:szCs w:val="24"/>
        </w:rPr>
        <w:t>Выучить, понять.</w:t>
      </w:r>
    </w:p>
    <w:p w:rsidR="0086440E" w:rsidRPr="0086440E" w:rsidRDefault="0086440E" w:rsidP="008644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40E">
        <w:rPr>
          <w:rFonts w:ascii="Times New Roman" w:hAnsi="Times New Roman" w:cs="Times New Roman"/>
          <w:sz w:val="24"/>
          <w:szCs w:val="24"/>
        </w:rPr>
        <w:t>Знаки разные у чисел?</w:t>
      </w:r>
    </w:p>
    <w:p w:rsidR="0086440E" w:rsidRPr="0086440E" w:rsidRDefault="0086440E" w:rsidP="008644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40E">
        <w:rPr>
          <w:rFonts w:ascii="Times New Roman" w:hAnsi="Times New Roman" w:cs="Times New Roman"/>
          <w:sz w:val="24"/>
          <w:szCs w:val="24"/>
        </w:rPr>
        <w:t>Поступаем так:</w:t>
      </w:r>
    </w:p>
    <w:p w:rsidR="0086440E" w:rsidRPr="0086440E" w:rsidRDefault="0086440E" w:rsidP="008644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40E">
        <w:rPr>
          <w:rFonts w:ascii="Times New Roman" w:hAnsi="Times New Roman" w:cs="Times New Roman"/>
          <w:sz w:val="24"/>
          <w:szCs w:val="24"/>
        </w:rPr>
        <w:t>Модули мы вычитаем,</w:t>
      </w:r>
    </w:p>
    <w:p w:rsidR="0086440E" w:rsidRPr="0086440E" w:rsidRDefault="0086440E" w:rsidP="008644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40E">
        <w:rPr>
          <w:rFonts w:ascii="Times New Roman" w:hAnsi="Times New Roman" w:cs="Times New Roman"/>
          <w:sz w:val="24"/>
          <w:szCs w:val="24"/>
        </w:rPr>
        <w:t>Большего поставим знак.</w:t>
      </w:r>
    </w:p>
    <w:p w:rsidR="0086440E" w:rsidRPr="0086440E" w:rsidRDefault="0086440E" w:rsidP="008644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40E">
        <w:rPr>
          <w:rFonts w:ascii="Times New Roman" w:hAnsi="Times New Roman" w:cs="Times New Roman"/>
          <w:sz w:val="24"/>
          <w:szCs w:val="24"/>
        </w:rPr>
        <w:t>Два отрицательных? Мало</w:t>
      </w:r>
    </w:p>
    <w:p w:rsidR="0086440E" w:rsidRPr="0086440E" w:rsidRDefault="0086440E" w:rsidP="008644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40E">
        <w:rPr>
          <w:rFonts w:ascii="Times New Roman" w:hAnsi="Times New Roman" w:cs="Times New Roman"/>
          <w:sz w:val="24"/>
          <w:szCs w:val="24"/>
        </w:rPr>
        <w:t>Будет заботы о том:</w:t>
      </w:r>
    </w:p>
    <w:p w:rsidR="0086440E" w:rsidRPr="0086440E" w:rsidRDefault="0086440E" w:rsidP="008644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40E">
        <w:rPr>
          <w:rFonts w:ascii="Times New Roman" w:hAnsi="Times New Roman" w:cs="Times New Roman"/>
          <w:sz w:val="24"/>
          <w:szCs w:val="24"/>
        </w:rPr>
        <w:t>Минус поставим вначале,</w:t>
      </w:r>
    </w:p>
    <w:p w:rsidR="0086440E" w:rsidRPr="0086440E" w:rsidRDefault="0086440E" w:rsidP="008644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40E">
        <w:rPr>
          <w:rFonts w:ascii="Times New Roman" w:hAnsi="Times New Roman" w:cs="Times New Roman"/>
          <w:sz w:val="24"/>
          <w:szCs w:val="24"/>
        </w:rPr>
        <w:t xml:space="preserve">Модули сложим потом. </w:t>
      </w:r>
    </w:p>
    <w:p w:rsidR="0086440E" w:rsidRPr="0086440E" w:rsidRDefault="0086440E" w:rsidP="008644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40E">
        <w:rPr>
          <w:rFonts w:ascii="Times New Roman" w:hAnsi="Times New Roman" w:cs="Times New Roman"/>
          <w:sz w:val="24"/>
          <w:szCs w:val="24"/>
        </w:rPr>
        <w:t>13. Правила умножения отрицательных чисел и чисел с разными знаками помогут тоже запомнить рифмованные строчки:</w:t>
      </w:r>
    </w:p>
    <w:p w:rsidR="0086440E" w:rsidRPr="0086440E" w:rsidRDefault="0086440E" w:rsidP="0086440E">
      <w:pPr>
        <w:spacing w:after="0" w:line="360" w:lineRule="auto"/>
        <w:ind w:left="708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440E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86440E" w:rsidRPr="0086440E" w:rsidRDefault="0086440E" w:rsidP="008644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40E">
        <w:rPr>
          <w:rFonts w:ascii="Times New Roman" w:hAnsi="Times New Roman" w:cs="Times New Roman"/>
          <w:sz w:val="24"/>
          <w:szCs w:val="24"/>
        </w:rPr>
        <w:t>Плюс на минус, минус, плюс!</w:t>
      </w:r>
    </w:p>
    <w:p w:rsidR="0086440E" w:rsidRPr="0086440E" w:rsidRDefault="0086440E" w:rsidP="008644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40E">
        <w:rPr>
          <w:rFonts w:ascii="Times New Roman" w:hAnsi="Times New Roman" w:cs="Times New Roman"/>
          <w:sz w:val="24"/>
          <w:szCs w:val="24"/>
        </w:rPr>
        <w:t>Умноженья не боюсь!</w:t>
      </w:r>
    </w:p>
    <w:p w:rsidR="0086440E" w:rsidRPr="0086440E" w:rsidRDefault="0086440E" w:rsidP="008644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40E">
        <w:rPr>
          <w:rFonts w:ascii="Times New Roman" w:hAnsi="Times New Roman" w:cs="Times New Roman"/>
          <w:sz w:val="24"/>
          <w:szCs w:val="24"/>
        </w:rPr>
        <w:lastRenderedPageBreak/>
        <w:t>Перемножить модули – это же пустяк.</w:t>
      </w:r>
    </w:p>
    <w:p w:rsidR="0086440E" w:rsidRPr="0086440E" w:rsidRDefault="0086440E" w:rsidP="008644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40E">
        <w:rPr>
          <w:rFonts w:ascii="Times New Roman" w:hAnsi="Times New Roman" w:cs="Times New Roman"/>
          <w:sz w:val="24"/>
          <w:szCs w:val="24"/>
        </w:rPr>
        <w:t>Самое главное – не забыть про знак.</w:t>
      </w:r>
    </w:p>
    <w:p w:rsidR="0086440E" w:rsidRPr="0086440E" w:rsidRDefault="0086440E" w:rsidP="008644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40E">
        <w:rPr>
          <w:rFonts w:ascii="Times New Roman" w:hAnsi="Times New Roman" w:cs="Times New Roman"/>
          <w:sz w:val="24"/>
          <w:szCs w:val="24"/>
        </w:rPr>
        <w:t>Плюс на минус умножая,</w:t>
      </w:r>
    </w:p>
    <w:p w:rsidR="0086440E" w:rsidRPr="0086440E" w:rsidRDefault="0086440E" w:rsidP="008644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40E">
        <w:rPr>
          <w:rFonts w:ascii="Times New Roman" w:hAnsi="Times New Roman" w:cs="Times New Roman"/>
          <w:sz w:val="24"/>
          <w:szCs w:val="24"/>
        </w:rPr>
        <w:t>Ставим минус не зевая.</w:t>
      </w:r>
    </w:p>
    <w:p w:rsidR="0086440E" w:rsidRPr="0086440E" w:rsidRDefault="0086440E" w:rsidP="008644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40E">
        <w:rPr>
          <w:rFonts w:ascii="Times New Roman" w:hAnsi="Times New Roman" w:cs="Times New Roman"/>
          <w:sz w:val="24"/>
          <w:szCs w:val="24"/>
        </w:rPr>
        <w:t>Плюс на плюс – и плюс в ответе.</w:t>
      </w:r>
    </w:p>
    <w:p w:rsidR="0086440E" w:rsidRPr="0086440E" w:rsidRDefault="0086440E" w:rsidP="008644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40E">
        <w:rPr>
          <w:rFonts w:ascii="Times New Roman" w:hAnsi="Times New Roman" w:cs="Times New Roman"/>
          <w:sz w:val="24"/>
          <w:szCs w:val="24"/>
        </w:rPr>
        <w:t xml:space="preserve">Всем пятёрки будут, дети! </w:t>
      </w:r>
    </w:p>
    <w:p w:rsidR="0086440E" w:rsidRPr="0086440E" w:rsidRDefault="0086440E" w:rsidP="008644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40E">
        <w:rPr>
          <w:rFonts w:ascii="Times New Roman" w:hAnsi="Times New Roman" w:cs="Times New Roman"/>
          <w:sz w:val="24"/>
          <w:szCs w:val="24"/>
        </w:rPr>
        <w:t>Минус с минусом умножу,</w:t>
      </w:r>
    </w:p>
    <w:p w:rsidR="0086440E" w:rsidRPr="0086440E" w:rsidRDefault="0086440E" w:rsidP="008644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40E">
        <w:rPr>
          <w:rFonts w:ascii="Times New Roman" w:hAnsi="Times New Roman" w:cs="Times New Roman"/>
          <w:sz w:val="24"/>
          <w:szCs w:val="24"/>
        </w:rPr>
        <w:t>Плюс в ответе будет тоже.</w:t>
      </w:r>
    </w:p>
    <w:p w:rsidR="0086440E" w:rsidRPr="0086440E" w:rsidRDefault="0086440E" w:rsidP="008644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40E">
        <w:rPr>
          <w:rFonts w:ascii="Times New Roman" w:hAnsi="Times New Roman" w:cs="Times New Roman"/>
          <w:sz w:val="24"/>
          <w:szCs w:val="24"/>
        </w:rPr>
        <w:t>Выучи стихотворенье –</w:t>
      </w:r>
    </w:p>
    <w:p w:rsidR="0086440E" w:rsidRPr="0086440E" w:rsidRDefault="0086440E" w:rsidP="008644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40E">
        <w:rPr>
          <w:rFonts w:ascii="Times New Roman" w:hAnsi="Times New Roman" w:cs="Times New Roman"/>
          <w:sz w:val="24"/>
          <w:szCs w:val="24"/>
        </w:rPr>
        <w:t>Веселей пойдёт ученье!</w:t>
      </w:r>
    </w:p>
    <w:p w:rsidR="0086440E" w:rsidRPr="0086440E" w:rsidRDefault="0086440E" w:rsidP="008644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440E" w:rsidRPr="0086440E" w:rsidRDefault="0086440E" w:rsidP="008644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440E" w:rsidRPr="000C4684" w:rsidRDefault="0086440E" w:rsidP="0086440E">
      <w:pPr>
        <w:pStyle w:val="a5"/>
        <w:spacing w:line="360" w:lineRule="auto"/>
        <w:jc w:val="both"/>
        <w:rPr>
          <w:b/>
          <w:color w:val="0070C0"/>
          <w:sz w:val="72"/>
          <w:szCs w:val="72"/>
        </w:rPr>
      </w:pPr>
    </w:p>
    <w:sectPr w:rsidR="0086440E" w:rsidRPr="000C4684" w:rsidSect="00F51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B4C04"/>
    <w:multiLevelType w:val="hybridMultilevel"/>
    <w:tmpl w:val="764E2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724E02"/>
    <w:multiLevelType w:val="hybridMultilevel"/>
    <w:tmpl w:val="EDB27B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6A48C1"/>
    <w:multiLevelType w:val="hybridMultilevel"/>
    <w:tmpl w:val="C164AE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2C0B42"/>
    <w:multiLevelType w:val="hybridMultilevel"/>
    <w:tmpl w:val="28328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2"/>
  </w:compat>
  <w:rsids>
    <w:rsidRoot w:val="0086440E"/>
    <w:rsid w:val="00006B27"/>
    <w:rsid w:val="000C4684"/>
    <w:rsid w:val="00225382"/>
    <w:rsid w:val="00321D95"/>
    <w:rsid w:val="003827F4"/>
    <w:rsid w:val="0049709D"/>
    <w:rsid w:val="005433E1"/>
    <w:rsid w:val="005B37B9"/>
    <w:rsid w:val="005E7A54"/>
    <w:rsid w:val="00641876"/>
    <w:rsid w:val="00662977"/>
    <w:rsid w:val="006F2E18"/>
    <w:rsid w:val="00714983"/>
    <w:rsid w:val="0071534B"/>
    <w:rsid w:val="00745900"/>
    <w:rsid w:val="007616EE"/>
    <w:rsid w:val="00770EC8"/>
    <w:rsid w:val="007E0F08"/>
    <w:rsid w:val="008349CA"/>
    <w:rsid w:val="0084508D"/>
    <w:rsid w:val="0086440E"/>
    <w:rsid w:val="00936B84"/>
    <w:rsid w:val="00976D80"/>
    <w:rsid w:val="009A33B9"/>
    <w:rsid w:val="009F4E09"/>
    <w:rsid w:val="00AD36BF"/>
    <w:rsid w:val="00AF110D"/>
    <w:rsid w:val="00AF17C1"/>
    <w:rsid w:val="00B06F36"/>
    <w:rsid w:val="00B970BD"/>
    <w:rsid w:val="00D07695"/>
    <w:rsid w:val="00EE4588"/>
    <w:rsid w:val="00F51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014"/>
  </w:style>
  <w:style w:type="paragraph" w:styleId="1">
    <w:name w:val="heading 1"/>
    <w:basedOn w:val="a"/>
    <w:next w:val="a"/>
    <w:link w:val="10"/>
    <w:qFormat/>
    <w:rsid w:val="0086440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4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440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644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6440E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styleId="a6">
    <w:name w:val="Hyperlink"/>
    <w:basedOn w:val="a0"/>
    <w:rsid w:val="0084508D"/>
    <w:rPr>
      <w:color w:val="0000FF"/>
      <w:u w:val="single"/>
    </w:rPr>
  </w:style>
  <w:style w:type="character" w:styleId="a7">
    <w:name w:val="Strong"/>
    <w:basedOn w:val="a0"/>
    <w:qFormat/>
    <w:rsid w:val="0084508D"/>
    <w:rPr>
      <w:b/>
      <w:bCs/>
    </w:rPr>
  </w:style>
  <w:style w:type="character" w:customStyle="1" w:styleId="c1c21">
    <w:name w:val="c1 c21"/>
    <w:basedOn w:val="a0"/>
    <w:rsid w:val="0084508D"/>
  </w:style>
  <w:style w:type="paragraph" w:customStyle="1" w:styleId="c3c26">
    <w:name w:val="c3 c26"/>
    <w:basedOn w:val="a"/>
    <w:rsid w:val="00845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84508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7719869706840601E-2"/>
          <c:y val="0.27868852459016391"/>
          <c:w val="0.4169381107491858"/>
          <c:h val="0.41393442622950832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FFFF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FF00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tx>
                <c:rich>
                  <a:bodyPr/>
                  <a:lstStyle/>
                  <a:p>
                    <a:pPr>
                      <a:defRPr sz="1425" b="1" i="0" u="none" strike="noStrike" baseline="0">
                        <a:solidFill>
                          <a:srgbClr val="000000"/>
                        </a:solidFill>
                        <a:latin typeface="Calibri"/>
                        <a:ea typeface="Calibri"/>
                        <a:cs typeface="Calibri"/>
                      </a:defRPr>
                    </a:pPr>
                    <a:r>
                      <a:rPr lang="ru-RU"/>
                      <a:t>84</a:t>
                    </a:r>
                    <a:r>
                      <a:rPr lang="en-US"/>
                      <a:t>%</a:t>
                    </a:r>
                  </a:p>
                </c:rich>
              </c:tx>
              <c:numFmt formatCode="0%" sourceLinked="0"/>
              <c:spPr>
                <a:noFill/>
                <a:ln w="25399">
                  <a:noFill/>
                </a:ln>
              </c:spPr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tx>
                <c:rich>
                  <a:bodyPr/>
                  <a:lstStyle/>
                  <a:p>
                    <a:pPr>
                      <a:defRPr sz="1425" b="1" i="0" u="none" strike="noStrike" baseline="0">
                        <a:solidFill>
                          <a:srgbClr val="000000"/>
                        </a:solidFill>
                        <a:latin typeface="Calibri"/>
                        <a:ea typeface="Calibri"/>
                        <a:cs typeface="Calibri"/>
                      </a:defRPr>
                    </a:pPr>
                    <a:r>
                      <a:rPr lang="ru-RU"/>
                      <a:t>16</a:t>
                    </a:r>
                    <a:r>
                      <a:rPr lang="en-US"/>
                      <a:t>%</a:t>
                    </a:r>
                  </a:p>
                </c:rich>
              </c:tx>
              <c:numFmt formatCode="0%" sourceLinked="0"/>
              <c:spPr>
                <a:noFill/>
                <a:ln w="25399">
                  <a:noFill/>
                </a:ln>
              </c:spPr>
              <c:showLegendKey val="0"/>
              <c:showVal val="0"/>
              <c:showCatName val="0"/>
              <c:showSerName val="0"/>
              <c:showPercent val="1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Sheet1!$B$1:$C$1</c:f>
              <c:strCache>
                <c:ptCount val="2"/>
                <c:pt idx="0">
                  <c:v>Легче запоминают правила в стихотворной форме</c:v>
                </c:pt>
                <c:pt idx="1">
                  <c:v>Не испытывают затруднений при запоминании правил в любой из форм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84</c:v>
                </c:pt>
                <c:pt idx="1">
                  <c:v>16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Sheet1!$B$1:$C$1</c:f>
              <c:strCache>
                <c:ptCount val="2"/>
                <c:pt idx="0">
                  <c:v>Легче запоминают правила в стихотворной форме</c:v>
                </c:pt>
                <c:pt idx="1">
                  <c:v>Не испытывают затруднений при запоминании правил в любой из форм</c:v>
                </c:pt>
              </c:strCache>
            </c:strRef>
          </c:cat>
          <c:val>
            <c:numRef>
              <c:f>Sheet1!$B$3:$C$3</c:f>
              <c:numCache>
                <c:formatCode>General</c:formatCode>
                <c:ptCount val="2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Sheet1!$B$1:$C$1</c:f>
              <c:strCache>
                <c:ptCount val="2"/>
                <c:pt idx="0">
                  <c:v>Легче запоминают правила в стихотворной форме</c:v>
                </c:pt>
                <c:pt idx="1">
                  <c:v>Не испытывают затруднений при запоминании правил в любой из форм</c:v>
                </c:pt>
              </c:strCache>
            </c:strRef>
          </c:cat>
          <c:val>
            <c:numRef>
              <c:f>Sheet1!$B$4:$C$4</c:f>
              <c:numCache>
                <c:formatCode>General</c:formatCode>
                <c:ptCount val="2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egendEntry>
        <c:idx val="0"/>
        <c:txPr>
          <a:bodyPr/>
          <a:lstStyle/>
          <a:p>
            <a:pPr>
              <a:defRPr sz="1285" b="0" i="0" u="none" strike="noStrike" baseline="0">
                <a:solidFill>
                  <a:srgbClr val="000000"/>
                </a:solidFill>
                <a:latin typeface="Times New Roman" pitchFamily="18" charset="0"/>
                <a:ea typeface="Times New Roman"/>
                <a:cs typeface="Times New Roman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285" b="0" i="0" u="none" strike="noStrike" baseline="0">
                <a:solidFill>
                  <a:srgbClr val="000000"/>
                </a:solidFill>
                <a:latin typeface="Times New Roman" pitchFamily="18" charset="0"/>
                <a:ea typeface="Times New Roman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846905537459286"/>
          <c:y val="8.1967213114754103E-3"/>
          <c:w val="0.41530944625407218"/>
          <c:h val="0.87704918032786883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285" b="0" i="0" u="none" strike="noStrike" baseline="0">
              <a:solidFill>
                <a:srgbClr val="000000"/>
              </a:solidFill>
              <a:latin typeface="Times New Roman" pitchFamily="18" charset="0"/>
              <a:ea typeface="Times New Roman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0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6</Pages>
  <Words>983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6575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16</cp:revision>
  <cp:lastPrinted>2018-02-08T10:25:00Z</cp:lastPrinted>
  <dcterms:created xsi:type="dcterms:W3CDTF">2018-01-16T10:46:00Z</dcterms:created>
  <dcterms:modified xsi:type="dcterms:W3CDTF">2018-02-17T08:51:00Z</dcterms:modified>
</cp:coreProperties>
</file>