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2D" w:rsidRPr="00255FF6" w:rsidRDefault="0033702D" w:rsidP="0033702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FF6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развитие дошкольников</w:t>
      </w:r>
    </w:p>
    <w:p w:rsidR="0033702D" w:rsidRPr="00255FF6" w:rsidRDefault="0033702D" w:rsidP="0033702D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FF6">
        <w:rPr>
          <w:rFonts w:ascii="Times New Roman" w:eastAsia="Times New Roman" w:hAnsi="Times New Roman" w:cs="Times New Roman"/>
          <w:b/>
          <w:sz w:val="28"/>
          <w:szCs w:val="28"/>
        </w:rPr>
        <w:t>через чтение художественной литературы</w:t>
      </w:r>
    </w:p>
    <w:p w:rsidR="0033702D" w:rsidRPr="00516303" w:rsidRDefault="0033702D" w:rsidP="0033702D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303">
        <w:rPr>
          <w:rFonts w:ascii="Times New Roman" w:eastAsia="Times New Roman" w:hAnsi="Times New Roman" w:cs="Times New Roman"/>
          <w:b/>
          <w:sz w:val="24"/>
          <w:szCs w:val="24"/>
        </w:rPr>
        <w:t>Автор:</w:t>
      </w:r>
    </w:p>
    <w:p w:rsidR="0033702D" w:rsidRPr="00516303" w:rsidRDefault="0033702D" w:rsidP="0033702D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Вырьева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Виктория Николаевна</w:t>
      </w:r>
      <w:r w:rsidRPr="0051630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33702D" w:rsidRPr="00516303" w:rsidRDefault="0033702D" w:rsidP="0033702D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 дополнительного образования МБУДО ЦДТ</w:t>
      </w:r>
    </w:p>
    <w:p w:rsidR="00636B62" w:rsidRPr="0033702D" w:rsidRDefault="0033702D" w:rsidP="0033702D">
      <w:pPr>
        <w:shd w:val="clear" w:color="auto" w:fill="FFFFFF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4B">
        <w:rPr>
          <w:rFonts w:ascii="Times New Roman" w:eastAsia="Times New Roman" w:hAnsi="Times New Roman" w:cs="Times New Roman"/>
          <w:sz w:val="24"/>
          <w:szCs w:val="24"/>
        </w:rPr>
        <w:t>В дошкольном возрасте закладываются основы личности ребенка, его мировоззрение, свое понимание добра и зла, своя реакция на поступки других и собственное поведение.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>В нашем мире  материальные ценности доминируют над духовными, поэтому у детей искажены представления </w:t>
      </w:r>
      <w:proofErr w:type="spellStart"/>
      <w:r w:rsidRPr="00811A4B">
        <w:rPr>
          <w:rFonts w:ascii="Times New Roman" w:eastAsia="Times New Roman" w:hAnsi="Times New Roman" w:cs="Times New Roman"/>
          <w:sz w:val="24"/>
          <w:szCs w:val="24"/>
        </w:rPr>
        <w:t>ο</w:t>
      </w:r>
      <w:proofErr w:type="spellEnd"/>
      <w:r w:rsidRPr="00811A4B">
        <w:rPr>
          <w:rFonts w:ascii="Times New Roman" w:eastAsia="Times New Roman" w:hAnsi="Times New Roman" w:cs="Times New Roman"/>
          <w:sz w:val="24"/>
          <w:szCs w:val="24"/>
        </w:rPr>
        <w:t> добре, милосердии, великодушии, справедливости, гражданственности и патриотизме.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  <w:t xml:space="preserve">Духовный мир ребенка может обогащаться в том случае, если он это богатство воспитывает через чувства сопереживания, радости, гордости, через познавательный интерес. Поэтому, для меня эта тема стала очень актуальной. 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ab/>
        <w:t>Действенным средством воспитания моральных качеств личности дошкольника является художественное слово. Самыми доступными средствами для духовно – нравственного развития ребенка, конечно же, является сказка</w:t>
      </w:r>
      <w:r w:rsidR="00723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 рассказ</w:t>
      </w:r>
      <w:r w:rsidR="0072323A">
        <w:rPr>
          <w:rFonts w:ascii="Times New Roman" w:eastAsia="Times New Roman" w:hAnsi="Times New Roman" w:cs="Times New Roman"/>
          <w:sz w:val="24"/>
          <w:szCs w:val="24"/>
        </w:rPr>
        <w:t>, стихотворение, повесть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Поэтому, организуя образовательный процесс (реализуя общеобразовательную </w:t>
      </w:r>
      <w:proofErr w:type="spellStart"/>
      <w:r w:rsidRPr="00811A4B">
        <w:rPr>
          <w:rFonts w:ascii="Times New Roman" w:eastAsia="Times New Roman" w:hAnsi="Times New Roman" w:cs="Times New Roman"/>
          <w:sz w:val="24"/>
          <w:szCs w:val="24"/>
        </w:rPr>
        <w:t>общеразвивающую</w:t>
      </w:r>
      <w:proofErr w:type="spellEnd"/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 программу «Мир вокруг нас)  в творческом объединении,  я применяю различные формы работы: знакомство детей с русскими и советскими писателями, посещение музея, чтение сказок и рассказов о семье и близких, чтение русских народных и зарубежных сказок, диалоги о нравственном</w:t>
      </w:r>
      <w:proofErr w:type="gramEnd"/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1A4B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, обсуждение </w:t>
      </w:r>
      <w:proofErr w:type="gramStart"/>
      <w:r w:rsidRPr="00811A4B">
        <w:rPr>
          <w:rFonts w:ascii="Times New Roman" w:eastAsia="Times New Roman" w:hAnsi="Times New Roman" w:cs="Times New Roman"/>
          <w:sz w:val="24"/>
          <w:szCs w:val="24"/>
        </w:rPr>
        <w:t>поведения героев литературных персонажей, причин</w:t>
      </w:r>
      <w:r w:rsidR="0072323A">
        <w:rPr>
          <w:rFonts w:ascii="Times New Roman" w:eastAsia="Times New Roman" w:hAnsi="Times New Roman" w:cs="Times New Roman"/>
          <w:sz w:val="24"/>
          <w:szCs w:val="24"/>
        </w:rPr>
        <w:t>ы их успехов и неудач.</w:t>
      </w:r>
      <w:proofErr w:type="gramEnd"/>
      <w:r w:rsidR="00723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hAnsi="Times New Roman" w:cs="Times New Roman"/>
          <w:sz w:val="24"/>
          <w:szCs w:val="24"/>
        </w:rPr>
        <w:t xml:space="preserve">В творческом объединении, при организации предметно-развивающей среды, мною была организована мини-библиотека, в которой представлены </w:t>
      </w:r>
      <w:r w:rsidR="0072323A">
        <w:rPr>
          <w:rFonts w:ascii="Times New Roman" w:hAnsi="Times New Roman" w:cs="Times New Roman"/>
          <w:sz w:val="24"/>
          <w:szCs w:val="24"/>
        </w:rPr>
        <w:t xml:space="preserve">книга различных авторов, </w:t>
      </w:r>
      <w:r w:rsidRPr="00811A4B">
        <w:rPr>
          <w:rFonts w:ascii="Times New Roman" w:hAnsi="Times New Roman" w:cs="Times New Roman"/>
          <w:sz w:val="24"/>
          <w:szCs w:val="24"/>
        </w:rPr>
        <w:t xml:space="preserve">сказки, картинки, дидактические игры, раскраски, иллюстрации. В подборе книг принимали участие, как дети, так и их родители. 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Это дает возможность осуществлять личностно - ориентированный подход к каждому воспитаннику.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="0072323A"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hAnsi="Times New Roman" w:cs="Times New Roman"/>
          <w:sz w:val="24"/>
          <w:szCs w:val="24"/>
        </w:rPr>
        <w:t xml:space="preserve">Тесная работа проводится и с родителями воспитанников: 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>беседы: «Традиции нашей семьи», «Добрые дела»; консультации: «Как провести выходные с ребенком», «Отдых нашей семьи»; участие в конкурсах и выставках различного уровня; дни открытых дверей.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Благодаря постоянной  и целенаправленной работе по теме у  детей появился интерес к сказкам и рассказам, дети самостоятельно оценивают поступки героев произведений, дети стали  дружнее, </w:t>
      </w:r>
      <w:proofErr w:type="gramStart"/>
      <w:r w:rsidRPr="00811A4B">
        <w:rPr>
          <w:rFonts w:ascii="Times New Roman" w:eastAsia="Times New Roman" w:hAnsi="Times New Roman" w:cs="Times New Roman"/>
          <w:sz w:val="24"/>
          <w:szCs w:val="24"/>
        </w:rPr>
        <w:t>более терпимее</w:t>
      </w:r>
      <w:proofErr w:type="gramEnd"/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 к недостаткам друг друга, к особенностям характера, отзывчивыми.</w:t>
      </w:r>
      <w:r w:rsidRPr="00811A4B">
        <w:rPr>
          <w:rFonts w:ascii="Times New Roman" w:hAnsi="Times New Roman" w:cs="Times New Roman"/>
          <w:sz w:val="24"/>
          <w:szCs w:val="24"/>
        </w:rPr>
        <w:t xml:space="preserve"> А с </w:t>
      </w:r>
      <w:r w:rsidRPr="00811A4B">
        <w:rPr>
          <w:rFonts w:ascii="Times New Roman" w:eastAsia="Times New Roman" w:hAnsi="Times New Roman" w:cs="Times New Roman"/>
          <w:sz w:val="24"/>
          <w:szCs w:val="24"/>
        </w:rPr>
        <w:t xml:space="preserve"> родителями установились дружеские партнерские отношения.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1A4B">
        <w:rPr>
          <w:rFonts w:ascii="Times New Roman" w:eastAsia="Times New Roman" w:hAnsi="Times New Roman" w:cs="Times New Roman"/>
          <w:sz w:val="24"/>
          <w:szCs w:val="24"/>
        </w:rPr>
        <w:t>Таким образом, у</w:t>
      </w:r>
      <w:r w:rsidRPr="00811A4B">
        <w:rPr>
          <w:rFonts w:ascii="Times New Roman" w:hAnsi="Times New Roman" w:cs="Times New Roman"/>
          <w:sz w:val="24"/>
          <w:szCs w:val="24"/>
        </w:rPr>
        <w:t>глублённая и содержательная педагогическая деятельность в творческом объедине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1A4B">
        <w:rPr>
          <w:rFonts w:ascii="Times New Roman" w:hAnsi="Times New Roman" w:cs="Times New Roman"/>
          <w:sz w:val="24"/>
          <w:szCs w:val="24"/>
        </w:rPr>
        <w:t xml:space="preserve">ии, направленная мной на ознакомление детей с художественной литературой и на формирование умений выразительной интерпретации содержания художественного произведения в </w:t>
      </w:r>
      <w:r w:rsidRPr="00811A4B">
        <w:rPr>
          <w:rFonts w:ascii="Times New Roman" w:hAnsi="Times New Roman" w:cs="Times New Roman"/>
          <w:sz w:val="24"/>
          <w:szCs w:val="24"/>
        </w:rPr>
        <w:lastRenderedPageBreak/>
        <w:t>детской деятельности, способствует качественному становлению и совершенствованию личности ребенка.</w:t>
      </w:r>
    </w:p>
    <w:sectPr w:rsidR="00636B62" w:rsidRPr="0033702D" w:rsidSect="00255FF6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38" w:rsidRDefault="005C0D38" w:rsidP="000E2EF8">
      <w:pPr>
        <w:spacing w:after="0" w:line="240" w:lineRule="auto"/>
      </w:pPr>
      <w:r>
        <w:separator/>
      </w:r>
    </w:p>
  </w:endnote>
  <w:endnote w:type="continuationSeparator" w:id="0">
    <w:p w:rsidR="005C0D38" w:rsidRDefault="005C0D38" w:rsidP="000E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12574"/>
      <w:docPartObj>
        <w:docPartGallery w:val="Page Numbers (Bottom of Page)"/>
        <w:docPartUnique/>
      </w:docPartObj>
    </w:sdtPr>
    <w:sdtContent>
      <w:p w:rsidR="00454EF5" w:rsidRDefault="000E2EF8">
        <w:pPr>
          <w:pStyle w:val="a3"/>
          <w:jc w:val="right"/>
        </w:pPr>
        <w:r>
          <w:fldChar w:fldCharType="begin"/>
        </w:r>
        <w:r w:rsidR="0033702D">
          <w:instrText>PAGE   \* MERGEFORMAT</w:instrText>
        </w:r>
        <w:r>
          <w:fldChar w:fldCharType="separate"/>
        </w:r>
        <w:r w:rsidR="0072323A">
          <w:rPr>
            <w:noProof/>
          </w:rPr>
          <w:t>1</w:t>
        </w:r>
        <w:r>
          <w:fldChar w:fldCharType="end"/>
        </w:r>
      </w:p>
    </w:sdtContent>
  </w:sdt>
  <w:p w:rsidR="00454EF5" w:rsidRDefault="005C0D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38" w:rsidRDefault="005C0D38" w:rsidP="000E2EF8">
      <w:pPr>
        <w:spacing w:after="0" w:line="240" w:lineRule="auto"/>
      </w:pPr>
      <w:r>
        <w:separator/>
      </w:r>
    </w:p>
  </w:footnote>
  <w:footnote w:type="continuationSeparator" w:id="0">
    <w:p w:rsidR="005C0D38" w:rsidRDefault="005C0D38" w:rsidP="000E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02D"/>
    <w:rsid w:val="000E2EF8"/>
    <w:rsid w:val="0033702D"/>
    <w:rsid w:val="005C0D38"/>
    <w:rsid w:val="00636B62"/>
    <w:rsid w:val="0072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702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702D"/>
  </w:style>
  <w:style w:type="paragraph" w:styleId="a5">
    <w:name w:val="No Spacing"/>
    <w:uiPriority w:val="1"/>
    <w:qFormat/>
    <w:rsid w:val="003370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2018-02-02T05:50:00Z</dcterms:created>
  <dcterms:modified xsi:type="dcterms:W3CDTF">2018-02-02T07:47:00Z</dcterms:modified>
</cp:coreProperties>
</file>