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1C0" w:rsidRDefault="003B11C0" w:rsidP="003B11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3B11C0" w:rsidRDefault="003B11C0" w:rsidP="003B11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№40» Октябрьского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Саратова</w:t>
      </w:r>
    </w:p>
    <w:p w:rsidR="003B11C0" w:rsidRDefault="003B11C0" w:rsidP="003B11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11C0" w:rsidRDefault="003B11C0" w:rsidP="003B11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11C0" w:rsidRDefault="003B11C0" w:rsidP="003B11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11C0" w:rsidRDefault="003B11C0" w:rsidP="003B11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11C0" w:rsidRDefault="003B11C0" w:rsidP="003B11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11C0" w:rsidRDefault="003B11C0" w:rsidP="003B11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11C0" w:rsidRPr="00EA7172" w:rsidRDefault="003B11C0" w:rsidP="003B11C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EA7172">
        <w:rPr>
          <w:rFonts w:ascii="Times New Roman" w:hAnsi="Times New Roman" w:cs="Times New Roman"/>
          <w:sz w:val="36"/>
          <w:szCs w:val="36"/>
        </w:rPr>
        <w:t xml:space="preserve">Информационно-творческий проект </w:t>
      </w:r>
    </w:p>
    <w:p w:rsidR="003B11C0" w:rsidRPr="00EA7172" w:rsidRDefault="003B11C0" w:rsidP="003B11C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EA7172">
        <w:rPr>
          <w:rFonts w:ascii="Times New Roman" w:hAnsi="Times New Roman" w:cs="Times New Roman"/>
          <w:sz w:val="36"/>
          <w:szCs w:val="36"/>
        </w:rPr>
        <w:t>«Овощи и фрукты – полезные продукты»</w:t>
      </w:r>
    </w:p>
    <w:p w:rsidR="003B11C0" w:rsidRPr="00EA7172" w:rsidRDefault="003B11C0" w:rsidP="003B11C0">
      <w:pPr>
        <w:jc w:val="center"/>
        <w:rPr>
          <w:rFonts w:ascii="Times New Roman" w:hAnsi="Times New Roman" w:cs="Times New Roman"/>
          <w:sz w:val="36"/>
          <w:szCs w:val="36"/>
        </w:rPr>
      </w:pPr>
      <w:r w:rsidRPr="00EA7172">
        <w:rPr>
          <w:rFonts w:ascii="Times New Roman" w:hAnsi="Times New Roman" w:cs="Times New Roman"/>
          <w:sz w:val="36"/>
          <w:szCs w:val="36"/>
        </w:rPr>
        <w:t xml:space="preserve"> в средней группе «Облачко» </w:t>
      </w:r>
    </w:p>
    <w:p w:rsidR="003B11C0" w:rsidRPr="00EA7172" w:rsidRDefault="003B11C0" w:rsidP="003B11C0">
      <w:pPr>
        <w:jc w:val="center"/>
        <w:rPr>
          <w:rFonts w:ascii="Times New Roman" w:hAnsi="Times New Roman" w:cs="Times New Roman"/>
          <w:sz w:val="36"/>
          <w:szCs w:val="36"/>
        </w:rPr>
      </w:pPr>
      <w:r w:rsidRPr="00EA7172">
        <w:rPr>
          <w:rFonts w:ascii="Times New Roman" w:hAnsi="Times New Roman" w:cs="Times New Roman"/>
          <w:sz w:val="36"/>
          <w:szCs w:val="36"/>
        </w:rPr>
        <w:t xml:space="preserve">2017-2018 </w:t>
      </w:r>
      <w:proofErr w:type="spellStart"/>
      <w:r w:rsidRPr="00EA7172">
        <w:rPr>
          <w:rFonts w:ascii="Times New Roman" w:hAnsi="Times New Roman" w:cs="Times New Roman"/>
          <w:sz w:val="36"/>
          <w:szCs w:val="36"/>
        </w:rPr>
        <w:t>уч.г</w:t>
      </w:r>
      <w:proofErr w:type="spellEnd"/>
      <w:r w:rsidRPr="00EA7172">
        <w:rPr>
          <w:rFonts w:ascii="Times New Roman" w:hAnsi="Times New Roman" w:cs="Times New Roman"/>
          <w:sz w:val="36"/>
          <w:szCs w:val="36"/>
        </w:rPr>
        <w:t>.</w:t>
      </w:r>
    </w:p>
    <w:p w:rsidR="003B11C0" w:rsidRDefault="003B11C0" w:rsidP="003B11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11C0" w:rsidRDefault="003B11C0" w:rsidP="003B11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11C0" w:rsidRDefault="003B11C0" w:rsidP="003B11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11C0" w:rsidRDefault="003B11C0" w:rsidP="003B11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11C0" w:rsidRDefault="003B11C0" w:rsidP="003B11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11C0" w:rsidRDefault="003B11C0" w:rsidP="003B11C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Собылина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3B11C0" w:rsidRDefault="003B11C0" w:rsidP="003B11C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B11C0" w:rsidRDefault="003B11C0" w:rsidP="003B11C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B11C0" w:rsidRDefault="003B11C0" w:rsidP="003B11C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B11C0" w:rsidRDefault="003B11C0" w:rsidP="003B11C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B11C0" w:rsidRDefault="003B11C0" w:rsidP="003B11C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B11C0" w:rsidRDefault="003B11C0" w:rsidP="003B11C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B11C0" w:rsidRDefault="003B11C0" w:rsidP="003B11C0">
      <w:pPr>
        <w:rPr>
          <w:rFonts w:ascii="Times New Roman" w:hAnsi="Times New Roman" w:cs="Times New Roman"/>
          <w:sz w:val="28"/>
          <w:szCs w:val="28"/>
        </w:rPr>
      </w:pPr>
    </w:p>
    <w:p w:rsidR="003B11C0" w:rsidRPr="00EA7172" w:rsidRDefault="003B11C0" w:rsidP="003B11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</w:t>
      </w:r>
    </w:p>
    <w:p w:rsidR="00EC63A8" w:rsidRDefault="000E5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проекта: «Овощи и фрукт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полезные продукты»</w:t>
      </w:r>
    </w:p>
    <w:p w:rsidR="000E584D" w:rsidRDefault="000E5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проведения: 2 недели, со 2 октября по 13 октября 2017 года</w:t>
      </w:r>
    </w:p>
    <w:p w:rsidR="000E584D" w:rsidRDefault="000E5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группа: дети средней группы 4-5 лет</w:t>
      </w:r>
    </w:p>
    <w:p w:rsidR="000E584D" w:rsidRDefault="000E5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проекта: информационно-творческий</w:t>
      </w:r>
    </w:p>
    <w:p w:rsidR="000E584D" w:rsidRDefault="000E5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проекта: дети, воспитанники, родители</w:t>
      </w:r>
    </w:p>
    <w:p w:rsidR="000E584D" w:rsidRDefault="000E584D" w:rsidP="000E58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Актуальность: В современном мире человек все больше имеет возможностей заботиться о своем здоровье. Здоровый образ жизни предполагает рациональное разнообразное питание, что обеспечивает нормальное развитие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взрослого человека, так и ребенка.</w:t>
      </w:r>
    </w:p>
    <w:p w:rsidR="000E584D" w:rsidRDefault="000E584D" w:rsidP="000E58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детям необходимо правильно питаться. Ведь здоровье это то, что мы едим. А пища должна быть не только вкусной, но и полезной. И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овощи и фрукты. Настоящий проект направлен на систематизацию и расширение знаний детей об овощах и фруктах, и витаминах, которые в них находятся и их значении для здоровья.</w:t>
      </w:r>
    </w:p>
    <w:p w:rsidR="000E584D" w:rsidRDefault="000E584D" w:rsidP="000E58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Расширить и закрепить представления детей об овощах и фруктах и их полезных свойствах.</w:t>
      </w:r>
    </w:p>
    <w:p w:rsidR="000E584D" w:rsidRDefault="000E584D" w:rsidP="000E58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0E584D" w:rsidRDefault="000E584D" w:rsidP="000E58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Систематизировать и расширить знания детей об овощах и фруктах;</w:t>
      </w:r>
    </w:p>
    <w:p w:rsidR="000E584D" w:rsidRDefault="000E584D" w:rsidP="000E58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Познакомить детей с витаминами и раскрыть их значение для человека;</w:t>
      </w:r>
    </w:p>
    <w:p w:rsidR="000E584D" w:rsidRDefault="000E584D" w:rsidP="000E58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Бережно относиться к своему здоровью;</w:t>
      </w:r>
    </w:p>
    <w:p w:rsidR="000E584D" w:rsidRDefault="000E584D" w:rsidP="000E58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A1974">
        <w:rPr>
          <w:rFonts w:ascii="Times New Roman" w:hAnsi="Times New Roman" w:cs="Times New Roman"/>
          <w:sz w:val="28"/>
          <w:szCs w:val="28"/>
        </w:rPr>
        <w:t xml:space="preserve"> Развивать творческие способности детей, речь и </w:t>
      </w:r>
      <w:proofErr w:type="spellStart"/>
      <w:r w:rsidR="000A1974">
        <w:rPr>
          <w:rFonts w:ascii="Times New Roman" w:hAnsi="Times New Roman" w:cs="Times New Roman"/>
          <w:sz w:val="28"/>
          <w:szCs w:val="28"/>
        </w:rPr>
        <w:t>сенсорику</w:t>
      </w:r>
      <w:proofErr w:type="spellEnd"/>
      <w:r w:rsidR="000A1974">
        <w:rPr>
          <w:rFonts w:ascii="Times New Roman" w:hAnsi="Times New Roman" w:cs="Times New Roman"/>
          <w:sz w:val="28"/>
          <w:szCs w:val="28"/>
        </w:rPr>
        <w:t>;</w:t>
      </w:r>
    </w:p>
    <w:p w:rsidR="000A1974" w:rsidRDefault="000A1974" w:rsidP="000E58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Объединить педагогов, родителей и детей в общей творческой деятельности.</w:t>
      </w:r>
    </w:p>
    <w:p w:rsidR="000A1974" w:rsidRDefault="000A1974" w:rsidP="000E58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Предполагаемый результат.</w:t>
      </w:r>
    </w:p>
    <w:p w:rsidR="000A1974" w:rsidRDefault="000A1974" w:rsidP="000A19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познавательных и творческих способностей детей;</w:t>
      </w:r>
    </w:p>
    <w:p w:rsidR="000A1974" w:rsidRDefault="000A1974" w:rsidP="000A19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осуществлять поисково-исследовательскую деятельность;</w:t>
      </w:r>
    </w:p>
    <w:p w:rsidR="000A1974" w:rsidRDefault="000A1974" w:rsidP="000A19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и называние детьми овощей и фруктов, умение их классифицировать и выбирать наиболее полезные;</w:t>
      </w:r>
    </w:p>
    <w:p w:rsidR="000A1974" w:rsidRDefault="000A1974" w:rsidP="000A19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узнали многое о витаминах, содержащихся в овощах и фруктах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значении для здоровья организма.</w:t>
      </w:r>
    </w:p>
    <w:p w:rsidR="000A1974" w:rsidRDefault="000A1974" w:rsidP="000A19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Повышение речевой активности, активизация словаря по темам: «Овощи», «Фрукты», «Витамины»;</w:t>
      </w:r>
    </w:p>
    <w:p w:rsidR="000A1974" w:rsidRDefault="000A1974" w:rsidP="000A19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предметно-развивающую среду в группе и привлечь родителей к созданию этой среды;</w:t>
      </w:r>
    </w:p>
    <w:p w:rsidR="000A1974" w:rsidRDefault="000A1974" w:rsidP="000A19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грамотно и творчески относятся к вопросам правильного питания и воспитания здорового образа жизни у своих детей.</w:t>
      </w:r>
    </w:p>
    <w:p w:rsidR="000A1974" w:rsidRDefault="000A1974" w:rsidP="000A19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Методы: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словесный, практический, игровой.</w:t>
      </w:r>
    </w:p>
    <w:p w:rsidR="000A1974" w:rsidRDefault="000A1974" w:rsidP="000A19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реализации проекта:</w:t>
      </w:r>
    </w:p>
    <w:p w:rsidR="000A1974" w:rsidRDefault="000A1974" w:rsidP="000A197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A19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Подготовительный. Подбор методической и художественной литературы, с/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игр, изучить уровень знаний по теме, изготовление дидактических пособий.</w:t>
      </w:r>
    </w:p>
    <w:p w:rsidR="000A1974" w:rsidRDefault="000A1974" w:rsidP="000A197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A19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Основной. Проведение комплекса мероприятий.</w:t>
      </w:r>
    </w:p>
    <w:p w:rsidR="000A1974" w:rsidRDefault="000A1974" w:rsidP="000A197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A19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Заключительный. Обогащение предметно-развивающей среды в группе. Совместные поделки родителей и детей «Овощи и фрукты – полезные продукты».</w:t>
      </w:r>
    </w:p>
    <w:p w:rsidR="000A1974" w:rsidRDefault="000A1974" w:rsidP="000A19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по проекту </w:t>
      </w:r>
    </w:p>
    <w:p w:rsidR="000A1974" w:rsidRDefault="000438F8" w:rsidP="000A19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НОД </w:t>
      </w:r>
      <w:r w:rsidR="000A1974">
        <w:rPr>
          <w:rFonts w:ascii="Times New Roman" w:hAnsi="Times New Roman" w:cs="Times New Roman"/>
          <w:sz w:val="28"/>
          <w:szCs w:val="28"/>
        </w:rPr>
        <w:t>Беседа «Овощи и фрукты – полезные продукты».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8F8" w:rsidRDefault="000438F8" w:rsidP="000A19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Заучивание стихов об овощах и фруктах (вторая половина дня);</w:t>
      </w:r>
    </w:p>
    <w:p w:rsidR="000438F8" w:rsidRDefault="000438F8" w:rsidP="000A19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Лепка «Морковка для зайчика»;</w:t>
      </w:r>
    </w:p>
    <w:p w:rsidR="000438F8" w:rsidRDefault="000438F8" w:rsidP="000A19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Рисование «Яблоки на яблоне»;</w:t>
      </w:r>
    </w:p>
    <w:p w:rsidR="000438F8" w:rsidRDefault="000438F8" w:rsidP="000A19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Аппликация «Дары осени»;</w:t>
      </w:r>
    </w:p>
    <w:p w:rsidR="000438F8" w:rsidRDefault="000438F8" w:rsidP="000A19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Рисование «Золотая осень»</w:t>
      </w:r>
    </w:p>
    <w:p w:rsidR="000A1974" w:rsidRDefault="000438F8" w:rsidP="000A19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«Чудесный мешочек»</w:t>
      </w:r>
    </w:p>
    <w:p w:rsidR="000438F8" w:rsidRDefault="000438F8" w:rsidP="000A19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«Узнай по описанию»</w:t>
      </w:r>
    </w:p>
    <w:p w:rsidR="000438F8" w:rsidRDefault="000438F8" w:rsidP="000A19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«Что изменилось»</w:t>
      </w:r>
    </w:p>
    <w:p w:rsidR="000438F8" w:rsidRDefault="000438F8" w:rsidP="000A19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Лото «Собери овощи», «Собери фрукты»</w:t>
      </w:r>
    </w:p>
    <w:p w:rsidR="000438F8" w:rsidRDefault="000438F8" w:rsidP="000A19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Словесная игра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Съедобное-несъедобное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0438F8" w:rsidRDefault="000438F8" w:rsidP="000A19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игра «Есть у нас огород»</w:t>
      </w:r>
    </w:p>
    <w:p w:rsidR="000438F8" w:rsidRDefault="000438F8" w:rsidP="000A19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Выставка детских рисунков об овощах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фруктах»</w:t>
      </w:r>
    </w:p>
    <w:p w:rsidR="000438F8" w:rsidRDefault="000438F8" w:rsidP="000A19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НОД Чтение «Мешок яблок»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В.Сутеев</w:t>
      </w:r>
      <w:proofErr w:type="spellEnd"/>
    </w:p>
    <w:p w:rsidR="000438F8" w:rsidRDefault="000438F8" w:rsidP="000A19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Чтение «Мужик и медведь»</w:t>
      </w:r>
    </w:p>
    <w:p w:rsidR="000438F8" w:rsidRDefault="000438F8" w:rsidP="000A19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миниэнциклопедии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«Овощи и фрукты»</w:t>
      </w:r>
    </w:p>
    <w:p w:rsidR="000438F8" w:rsidRDefault="000438F8" w:rsidP="000A19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Игра-соревнование «Кто скорее соберет овощи и фрукты»</w:t>
      </w:r>
    </w:p>
    <w:p w:rsidR="000438F8" w:rsidRDefault="005A4C12" w:rsidP="000A19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Консультация </w:t>
      </w:r>
      <w:r w:rsidR="000438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родителей</w:t>
      </w:r>
      <w:r w:rsidR="000438F8">
        <w:rPr>
          <w:rFonts w:ascii="Times New Roman" w:hAnsi="Times New Roman" w:cs="Times New Roman"/>
          <w:sz w:val="28"/>
          <w:szCs w:val="28"/>
        </w:rPr>
        <w:t xml:space="preserve"> «Все о витаминах и полезных продуктах»</w:t>
      </w:r>
    </w:p>
    <w:p w:rsidR="000438F8" w:rsidRDefault="000438F8" w:rsidP="000A19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родителями «Волшебная еда»</w:t>
      </w:r>
    </w:p>
    <w:p w:rsidR="000438F8" w:rsidRDefault="000438F8" w:rsidP="000A19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Чтение «Пых» (белорусская народная сказка»</w:t>
      </w:r>
      <w:proofErr w:type="gramEnd"/>
    </w:p>
    <w:p w:rsidR="000438F8" w:rsidRDefault="000438F8" w:rsidP="000A19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Раскраски для детей по теме</w:t>
      </w:r>
    </w:p>
    <w:p w:rsidR="000438F8" w:rsidRDefault="000438F8" w:rsidP="000A19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 «Мы капусту рубим», «Мы делили апельсин»</w:t>
      </w:r>
    </w:p>
    <w:p w:rsidR="000438F8" w:rsidRDefault="000438F8" w:rsidP="000A19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 «В огород пойдем»</w:t>
      </w:r>
    </w:p>
    <w:p w:rsidR="000438F8" w:rsidRDefault="000438F8" w:rsidP="000A19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Пополнить книжный уголок книгами по теме.</w:t>
      </w:r>
    </w:p>
    <w:p w:rsidR="000438F8" w:rsidRDefault="000438F8" w:rsidP="000A19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Сюжетно-ролевая игра «Овощной магазин»</w:t>
      </w:r>
    </w:p>
    <w:p w:rsidR="000438F8" w:rsidRDefault="000438F8" w:rsidP="000A19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рассказа по сюжетным картинкам по теме</w:t>
      </w:r>
    </w:p>
    <w:p w:rsidR="000438F8" w:rsidRDefault="000438F8" w:rsidP="000A19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«Солнышко и дождик»</w:t>
      </w:r>
    </w:p>
    <w:p w:rsidR="000438F8" w:rsidRDefault="000438F8" w:rsidP="000A19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 по теме</w:t>
      </w:r>
    </w:p>
    <w:p w:rsidR="000438F8" w:rsidRDefault="000438F8" w:rsidP="000A19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предметно-развивающей среды по теме</w:t>
      </w:r>
    </w:p>
    <w:p w:rsidR="000438F8" w:rsidRDefault="000438F8" w:rsidP="000A19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Оформить папку «Загадки  с грядки»</w:t>
      </w:r>
    </w:p>
    <w:p w:rsidR="00861B42" w:rsidRPr="005A4C12" w:rsidRDefault="00861B42" w:rsidP="005A4C1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61B42" w:rsidRPr="00861B42" w:rsidRDefault="00861B42" w:rsidP="00861B42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ВЫВОД</w:t>
      </w:r>
      <w:r w:rsidRPr="00861B42">
        <w:rPr>
          <w:b/>
          <w:bCs/>
          <w:color w:val="000000"/>
          <w:sz w:val="28"/>
          <w:szCs w:val="28"/>
        </w:rPr>
        <w:t>:</w:t>
      </w:r>
    </w:p>
    <w:p w:rsidR="00861B42" w:rsidRPr="00861B42" w:rsidRDefault="00861B42" w:rsidP="00861B42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61B42">
        <w:rPr>
          <w:color w:val="000000"/>
          <w:sz w:val="28"/>
          <w:szCs w:val="28"/>
        </w:rPr>
        <w:t xml:space="preserve">Таким образом, в результате проведенной работы по теме «Овощи, фрукты - полезные продукты», которая дает возможность ребенку экспериментировать, систематизировать полученные знания, развивает творческие способности и коммуникативные навыки, у детей повысился уровень познавательного развития по данной теме, у них улучшился аппетит, они охотнее стали кушать супы, овощи и фрукты. </w:t>
      </w:r>
      <w:proofErr w:type="gramStart"/>
      <w:r w:rsidRPr="00861B42">
        <w:rPr>
          <w:color w:val="000000"/>
          <w:sz w:val="28"/>
          <w:szCs w:val="28"/>
        </w:rPr>
        <w:t>Большинство детей освоили правила приема</w:t>
      </w:r>
      <w:proofErr w:type="gramEnd"/>
      <w:r w:rsidRPr="00861B42">
        <w:rPr>
          <w:color w:val="000000"/>
          <w:sz w:val="28"/>
          <w:szCs w:val="28"/>
        </w:rPr>
        <w:t xml:space="preserve"> пищи, у них сформированы основы культуры поведения за столом. Дети поняли, что овощи и фрукты – важные продукты на нашем столе. Ребята научились делать выводы, устанавливать причинно-следственные связи по результатам своих экспериментов. Совместная деятельность воспитателя, родителей и детей более сплотила наш детско-взрослый коллектив. Большинство родителей пришли к выводу, что работа над проектом «Овощи и фрукты – полезные продукты» помогла им решить многие проблемы с организацией здорового питания.</w:t>
      </w:r>
    </w:p>
    <w:p w:rsidR="00861B42" w:rsidRDefault="00861B42" w:rsidP="00861B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38F8" w:rsidRDefault="000438F8" w:rsidP="000438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38F8" w:rsidRDefault="000438F8" w:rsidP="000438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Использованная литература:</w:t>
      </w:r>
    </w:p>
    <w:p w:rsidR="000438F8" w:rsidRDefault="000438F8" w:rsidP="000438F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Мороз В.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«Расскажите детям об овощах», М. – Москва, Мозаик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Синтез, 2008 г.</w:t>
      </w:r>
    </w:p>
    <w:p w:rsidR="000438F8" w:rsidRDefault="000438F8" w:rsidP="000438F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Мороз В.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«Расскажите детям о фруктах», М. – Москва, Мозаик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Синтез, 2008 г.</w:t>
      </w:r>
    </w:p>
    <w:p w:rsidR="00861B42" w:rsidRDefault="000438F8" w:rsidP="00EA717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Интернет-ресурс</w:t>
      </w:r>
      <w:r w:rsidR="00861B42">
        <w:rPr>
          <w:rFonts w:ascii="Times New Roman" w:hAnsi="Times New Roman" w:cs="Times New Roman"/>
          <w:sz w:val="28"/>
          <w:szCs w:val="28"/>
        </w:rPr>
        <w:t>ы.</w:t>
      </w:r>
    </w:p>
    <w:p w:rsidR="005A4C12" w:rsidRDefault="005A4C12" w:rsidP="005A4C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4C12" w:rsidRPr="005A4C12" w:rsidRDefault="005A4C12" w:rsidP="005A4C1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A4C12" w:rsidRPr="005A4C12" w:rsidSect="00EC6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80A63"/>
    <w:multiLevelType w:val="hybridMultilevel"/>
    <w:tmpl w:val="1974F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53D75"/>
    <w:multiLevelType w:val="hybridMultilevel"/>
    <w:tmpl w:val="8E668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56F8E"/>
    <w:multiLevelType w:val="hybridMultilevel"/>
    <w:tmpl w:val="13FA9DA6"/>
    <w:lvl w:ilvl="0" w:tplc="8264AD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84D"/>
    <w:rsid w:val="000438F8"/>
    <w:rsid w:val="000871D3"/>
    <w:rsid w:val="000A1974"/>
    <w:rsid w:val="000E584D"/>
    <w:rsid w:val="00115ABB"/>
    <w:rsid w:val="003B11C0"/>
    <w:rsid w:val="005917DF"/>
    <w:rsid w:val="005A4C12"/>
    <w:rsid w:val="00861B42"/>
    <w:rsid w:val="00AB6EDC"/>
    <w:rsid w:val="00EA7172"/>
    <w:rsid w:val="00EC6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97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6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8C493-E4C2-496A-859E-2E055A135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6</cp:revision>
  <cp:lastPrinted>2017-10-15T16:36:00Z</cp:lastPrinted>
  <dcterms:created xsi:type="dcterms:W3CDTF">2017-10-01T12:14:00Z</dcterms:created>
  <dcterms:modified xsi:type="dcterms:W3CDTF">2017-10-21T17:41:00Z</dcterms:modified>
</cp:coreProperties>
</file>